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8D7" w:rsidRPr="004018D7" w:rsidRDefault="004018D7" w:rsidP="004018D7">
      <w:pPr>
        <w:spacing w:before="240" w:after="0" w:line="240" w:lineRule="auto"/>
        <w:rPr>
          <w:rFonts w:ascii="Arial" w:eastAsia="Times New Roman" w:hAnsi="Arial" w:cs="Arial"/>
          <w:b/>
          <w:sz w:val="24"/>
          <w:szCs w:val="24"/>
          <w:lang w:eastAsia="en-GB"/>
        </w:rPr>
      </w:pPr>
      <w:bookmarkStart w:id="0" w:name="_GoBack"/>
      <w:bookmarkEnd w:id="0"/>
      <w:r w:rsidRPr="004018D7">
        <w:rPr>
          <w:rFonts w:ascii="Arial" w:eastAsia="Times New Roman" w:hAnsi="Arial" w:cs="Arial"/>
          <w:b/>
          <w:sz w:val="24"/>
          <w:szCs w:val="24"/>
          <w:lang w:eastAsia="en-GB"/>
        </w:rPr>
        <w:t>Notes and Actions from the Children First Pioneer Areas Meeting</w:t>
      </w:r>
    </w:p>
    <w:p w:rsidR="004018D7" w:rsidRPr="003368A4" w:rsidRDefault="004018D7" w:rsidP="003368A4">
      <w:pPr>
        <w:spacing w:before="240"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Government Buildings, Spa Road East, Llandrindod Wells</w:t>
      </w:r>
      <w:r w:rsidR="00F6188B">
        <w:rPr>
          <w:rFonts w:ascii="Arial" w:eastAsia="Times New Roman" w:hAnsi="Arial" w:cs="Arial"/>
          <w:b/>
          <w:sz w:val="24"/>
          <w:szCs w:val="24"/>
          <w:lang w:eastAsia="en-GB"/>
        </w:rPr>
        <w:t>,</w:t>
      </w:r>
      <w:r>
        <w:rPr>
          <w:rFonts w:ascii="Arial" w:eastAsia="Times New Roman" w:hAnsi="Arial" w:cs="Arial"/>
          <w:b/>
          <w:sz w:val="24"/>
          <w:szCs w:val="24"/>
          <w:lang w:eastAsia="en-GB"/>
        </w:rPr>
        <w:t xml:space="preserve"> Powys, LD1 5HA</w:t>
      </w:r>
    </w:p>
    <w:p w:rsidR="004018D7" w:rsidRPr="004018D7" w:rsidRDefault="004018D7" w:rsidP="004018D7">
      <w:pPr>
        <w:spacing w:before="240"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21 September</w:t>
      </w:r>
      <w:r w:rsidRPr="004018D7">
        <w:rPr>
          <w:rFonts w:ascii="Arial" w:eastAsia="Times New Roman" w:hAnsi="Arial" w:cs="Arial"/>
          <w:b/>
          <w:sz w:val="24"/>
          <w:szCs w:val="24"/>
          <w:lang w:eastAsia="en-GB"/>
        </w:rPr>
        <w:t xml:space="preserve"> 2018</w:t>
      </w:r>
    </w:p>
    <w:p w:rsidR="004018D7" w:rsidRPr="004018D7" w:rsidRDefault="004018D7" w:rsidP="004018D7">
      <w:pPr>
        <w:spacing w:after="0" w:line="240" w:lineRule="auto"/>
        <w:rPr>
          <w:rFonts w:ascii="Arial" w:eastAsia="Times New Roman" w:hAnsi="Arial" w:cs="Arial"/>
          <w:b/>
          <w:sz w:val="24"/>
          <w:szCs w:val="24"/>
          <w:lang w:eastAsia="en-GB"/>
        </w:rPr>
      </w:pPr>
    </w:p>
    <w:p w:rsidR="004018D7" w:rsidRPr="004018D7" w:rsidRDefault="004018D7" w:rsidP="004018D7">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Present:</w:t>
      </w:r>
    </w:p>
    <w:p w:rsidR="004018D7" w:rsidRPr="004018D7" w:rsidRDefault="004018D7" w:rsidP="004018D7">
      <w:pPr>
        <w:spacing w:after="0" w:line="240" w:lineRule="auto"/>
        <w:rPr>
          <w:rFonts w:ascii="Arial" w:eastAsia="Times New Roman" w:hAnsi="Arial" w:cs="Arial"/>
          <w:b/>
          <w:sz w:val="24"/>
          <w:szCs w:val="24"/>
          <w:lang w:eastAsia="en-GB"/>
        </w:rPr>
      </w:pPr>
    </w:p>
    <w:p w:rsidR="004018D7" w:rsidRPr="00CA0FF8" w:rsidRDefault="004018D7" w:rsidP="004018D7">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Children First Pion</w:t>
      </w:r>
      <w:r w:rsidR="00CA0FF8">
        <w:rPr>
          <w:rFonts w:ascii="Arial" w:eastAsia="Times New Roman" w:hAnsi="Arial" w:cs="Arial"/>
          <w:b/>
          <w:sz w:val="24"/>
          <w:szCs w:val="24"/>
          <w:lang w:eastAsia="en-GB"/>
        </w:rPr>
        <w:t>eer Areas/Partner Organisations</w:t>
      </w:r>
    </w:p>
    <w:p w:rsidR="004018D7" w:rsidRPr="004018D7" w:rsidRDefault="004018D7" w:rsidP="004018D7">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Lindsey Watkins (LW), Newport</w:t>
      </w:r>
    </w:p>
    <w:p w:rsidR="0036779B" w:rsidRDefault="0036779B" w:rsidP="0036779B">
      <w:pPr>
        <w:spacing w:after="0" w:line="240" w:lineRule="auto"/>
        <w:rPr>
          <w:rFonts w:ascii="Arial" w:eastAsia="Times New Roman" w:hAnsi="Arial" w:cs="Arial"/>
          <w:color w:val="000000"/>
          <w:sz w:val="24"/>
          <w:szCs w:val="24"/>
          <w:lang w:eastAsia="en-GB"/>
        </w:rPr>
      </w:pPr>
      <w:r w:rsidRPr="004018D7">
        <w:rPr>
          <w:rFonts w:ascii="Arial" w:eastAsia="Times New Roman" w:hAnsi="Arial" w:cs="Arial"/>
          <w:sz w:val="24"/>
          <w:szCs w:val="24"/>
          <w:lang w:eastAsia="en-GB"/>
        </w:rPr>
        <w:t xml:space="preserve">Sarah Mutch (SM), </w:t>
      </w:r>
      <w:r w:rsidRPr="004018D7">
        <w:rPr>
          <w:rFonts w:ascii="Arial" w:eastAsia="Times New Roman" w:hAnsi="Arial" w:cs="Arial"/>
          <w:color w:val="000000"/>
          <w:sz w:val="24"/>
          <w:szCs w:val="24"/>
          <w:lang w:eastAsia="en-GB"/>
        </w:rPr>
        <w:t>Caerphilly</w:t>
      </w:r>
    </w:p>
    <w:p w:rsidR="00660FE2" w:rsidRPr="004018D7" w:rsidRDefault="00660FE2" w:rsidP="00660FE2">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Sal West (SW), Caerphilly</w:t>
      </w:r>
    </w:p>
    <w:p w:rsidR="0036779B"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Noeline Thomas </w:t>
      </w:r>
      <w:r w:rsidR="0036779B">
        <w:rPr>
          <w:rFonts w:ascii="Arial" w:eastAsia="Times New Roman" w:hAnsi="Arial" w:cs="Arial"/>
          <w:sz w:val="24"/>
          <w:szCs w:val="24"/>
          <w:lang w:eastAsia="en-GB"/>
        </w:rPr>
        <w:t>(NT), Carmarthenshire</w:t>
      </w:r>
    </w:p>
    <w:p w:rsidR="0036779B" w:rsidRPr="004018D7" w:rsidRDefault="0036779B" w:rsidP="0036779B">
      <w:pPr>
        <w:spacing w:after="0" w:line="240" w:lineRule="auto"/>
        <w:rPr>
          <w:rFonts w:ascii="Arial" w:eastAsia="Times New Roman" w:hAnsi="Arial" w:cs="Arial"/>
          <w:sz w:val="24"/>
          <w:szCs w:val="24"/>
          <w:lang w:eastAsia="en-GB"/>
        </w:rPr>
      </w:pPr>
      <w:r w:rsidRPr="004018D7">
        <w:rPr>
          <w:rFonts w:ascii="Arial" w:hAnsi="Arial" w:cs="Arial"/>
          <w:sz w:val="24"/>
          <w:szCs w:val="24"/>
        </w:rPr>
        <w:t>Caryl Alban</w:t>
      </w:r>
      <w:r w:rsidRPr="004018D7">
        <w:rPr>
          <w:rFonts w:ascii="Calibri" w:hAnsi="Calibri"/>
        </w:rPr>
        <w:t xml:space="preserve"> </w:t>
      </w:r>
      <w:r w:rsidRPr="004018D7">
        <w:rPr>
          <w:rFonts w:ascii="Arial" w:eastAsia="Times New Roman" w:hAnsi="Arial" w:cs="Arial"/>
          <w:sz w:val="24"/>
          <w:szCs w:val="24"/>
          <w:lang w:eastAsia="en-GB"/>
        </w:rPr>
        <w:t>(CA), Carmarthenshire</w:t>
      </w:r>
    </w:p>
    <w:p w:rsidR="0036779B" w:rsidRPr="004018D7" w:rsidRDefault="0036779B" w:rsidP="0036779B">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Angharad Stephens (AS), Cwm Taf</w:t>
      </w:r>
    </w:p>
    <w:p w:rsidR="0036779B" w:rsidRPr="004018D7" w:rsidRDefault="0036779B" w:rsidP="0036779B">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Diane Jones (DJ), Cwm Taf</w:t>
      </w:r>
    </w:p>
    <w:p w:rsidR="0036779B" w:rsidRPr="004018D7" w:rsidRDefault="0036779B" w:rsidP="0036779B">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Catrin Thomas (CT), Gwynedd</w:t>
      </w:r>
    </w:p>
    <w:p w:rsidR="0036779B" w:rsidRPr="004018D7" w:rsidRDefault="0036779B" w:rsidP="0036779B">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Caryl Lewis (CL), Gwynedd</w:t>
      </w:r>
    </w:p>
    <w:p w:rsidR="0036779B"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Paula McCormark (PM), Wallsend Children’s Community</w:t>
      </w:r>
    </w:p>
    <w:p w:rsidR="00CA0FF8"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Emma Peak (EP), Wallsend Children’s Community</w:t>
      </w:r>
    </w:p>
    <w:p w:rsidR="00CA0FF8"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Yolanda Marshall (YM), Wallsend Children’s Community</w:t>
      </w:r>
    </w:p>
    <w:p w:rsidR="00CA0FF8"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Catherine Rees (CR), Save the Children</w:t>
      </w:r>
    </w:p>
    <w:p w:rsidR="00CA0FF8"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Louise Davies (LD), Save the Children</w:t>
      </w:r>
    </w:p>
    <w:p w:rsidR="0036779B" w:rsidRDefault="0036779B" w:rsidP="004018D7">
      <w:pPr>
        <w:spacing w:after="0" w:line="240" w:lineRule="auto"/>
        <w:rPr>
          <w:rFonts w:ascii="Arial" w:eastAsia="Times New Roman" w:hAnsi="Arial" w:cs="Arial"/>
          <w:sz w:val="24"/>
          <w:szCs w:val="24"/>
          <w:lang w:eastAsia="en-GB"/>
        </w:rPr>
      </w:pPr>
    </w:p>
    <w:p w:rsidR="00F6188B" w:rsidRPr="00F6188B" w:rsidRDefault="00F6188B" w:rsidP="004018D7">
      <w:pPr>
        <w:spacing w:after="0" w:line="240" w:lineRule="auto"/>
        <w:rPr>
          <w:rFonts w:ascii="Arial" w:eastAsia="Times New Roman" w:hAnsi="Arial" w:cs="Arial"/>
          <w:b/>
          <w:sz w:val="24"/>
          <w:szCs w:val="24"/>
          <w:lang w:eastAsia="en-GB"/>
        </w:rPr>
      </w:pPr>
      <w:r w:rsidRPr="00F6188B">
        <w:rPr>
          <w:rFonts w:ascii="Arial" w:eastAsia="Times New Roman" w:hAnsi="Arial" w:cs="Arial"/>
          <w:b/>
          <w:sz w:val="24"/>
          <w:szCs w:val="24"/>
          <w:lang w:eastAsia="en-GB"/>
        </w:rPr>
        <w:t>Non Pioneer areas</w:t>
      </w:r>
    </w:p>
    <w:p w:rsidR="005F1570" w:rsidRDefault="005F1570"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Angeline Spooner-Cleverly (AS-C), Neath Port Talbot CBC</w:t>
      </w:r>
    </w:p>
    <w:p w:rsidR="00CA0FF8"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Hazel Cryer (HC), ACE (Action in Caerau and Ely)</w:t>
      </w:r>
    </w:p>
    <w:p w:rsidR="00CA0FF8" w:rsidRDefault="00CA0FF8" w:rsidP="00CA0FF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Terry Decker (TD), Conwy CBC</w:t>
      </w:r>
    </w:p>
    <w:p w:rsidR="004018D7" w:rsidRDefault="00F6188B"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Jo Hughes</w:t>
      </w:r>
      <w:r w:rsidR="00CA0FF8">
        <w:rPr>
          <w:rFonts w:ascii="Arial" w:eastAsia="Times New Roman" w:hAnsi="Arial" w:cs="Arial"/>
          <w:sz w:val="24"/>
          <w:szCs w:val="24"/>
          <w:lang w:eastAsia="en-GB"/>
        </w:rPr>
        <w:t xml:space="preserve"> (JH)</w:t>
      </w:r>
      <w:r>
        <w:rPr>
          <w:rFonts w:ascii="Arial" w:eastAsia="Times New Roman" w:hAnsi="Arial" w:cs="Arial"/>
          <w:sz w:val="24"/>
          <w:szCs w:val="24"/>
          <w:lang w:eastAsia="en-GB"/>
        </w:rPr>
        <w:t>, Powys CBC</w:t>
      </w:r>
    </w:p>
    <w:p w:rsidR="00F6188B" w:rsidRDefault="00CA0FF8"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Deb Job (DJ), Conwy CBC</w:t>
      </w:r>
    </w:p>
    <w:p w:rsidR="00F6188B" w:rsidRDefault="00F6188B" w:rsidP="004018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Ian Rees</w:t>
      </w:r>
      <w:r w:rsidR="00CA0FF8">
        <w:rPr>
          <w:rFonts w:ascii="Arial" w:eastAsia="Times New Roman" w:hAnsi="Arial" w:cs="Arial"/>
          <w:sz w:val="24"/>
          <w:szCs w:val="24"/>
          <w:lang w:eastAsia="en-GB"/>
        </w:rPr>
        <w:t xml:space="preserve"> (IR)</w:t>
      </w:r>
      <w:r>
        <w:rPr>
          <w:rFonts w:ascii="Arial" w:eastAsia="Times New Roman" w:hAnsi="Arial" w:cs="Arial"/>
          <w:sz w:val="24"/>
          <w:szCs w:val="24"/>
          <w:lang w:eastAsia="en-GB"/>
        </w:rPr>
        <w:t>, Neath Port Talbot CBC</w:t>
      </w:r>
    </w:p>
    <w:p w:rsidR="004018D7" w:rsidRPr="004018D7" w:rsidRDefault="004018D7" w:rsidP="004018D7">
      <w:pPr>
        <w:spacing w:after="0" w:line="240" w:lineRule="auto"/>
        <w:rPr>
          <w:rFonts w:ascii="Arial" w:eastAsia="Times New Roman" w:hAnsi="Arial" w:cs="Arial"/>
          <w:sz w:val="24"/>
          <w:szCs w:val="24"/>
          <w:lang w:eastAsia="en-GB"/>
        </w:rPr>
      </w:pPr>
    </w:p>
    <w:p w:rsidR="004018D7" w:rsidRPr="004018D7" w:rsidRDefault="004018D7" w:rsidP="004018D7">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Welsh Government</w:t>
      </w:r>
    </w:p>
    <w:p w:rsidR="00F6188B" w:rsidRPr="004018D7" w:rsidRDefault="00F6188B" w:rsidP="00F6188B">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Hayley Collicott (HC)</w:t>
      </w:r>
    </w:p>
    <w:p w:rsidR="00F6188B" w:rsidRDefault="00F6188B" w:rsidP="004018D7">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Lucie Griffiths (LG)</w:t>
      </w:r>
    </w:p>
    <w:p w:rsidR="004018D7" w:rsidRPr="004018D7" w:rsidRDefault="004018D7" w:rsidP="004018D7">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Sarah Melkevik (SMe)</w:t>
      </w:r>
    </w:p>
    <w:p w:rsidR="004018D7" w:rsidRPr="004018D7" w:rsidRDefault="004018D7" w:rsidP="004018D7">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Wayne Warner (WW)</w:t>
      </w:r>
    </w:p>
    <w:p w:rsidR="004018D7" w:rsidRPr="004018D7" w:rsidRDefault="004018D7" w:rsidP="004018D7">
      <w:pPr>
        <w:spacing w:after="0" w:line="240" w:lineRule="auto"/>
        <w:rPr>
          <w:rFonts w:ascii="Arial" w:eastAsia="Times New Roman" w:hAnsi="Arial" w:cs="Arial"/>
          <w:sz w:val="24"/>
          <w:szCs w:val="24"/>
          <w:lang w:eastAsia="en-GB"/>
        </w:rPr>
      </w:pPr>
    </w:p>
    <w:p w:rsidR="004018D7" w:rsidRPr="004018D7" w:rsidRDefault="004018D7" w:rsidP="004018D7">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Apologies:</w:t>
      </w:r>
    </w:p>
    <w:p w:rsidR="0036779B" w:rsidRPr="004018D7" w:rsidRDefault="0036779B" w:rsidP="00F6188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Karen Cornish (Welsh Government), David Pearce (Welsh Government), Claire Hutcheon (Cwm Taf), Sally Ann-Jenkins (Newport), Marissa Moon (Barnardos), Emma Saunders (Caerphilly)</w:t>
      </w:r>
    </w:p>
    <w:p w:rsidR="004018D7" w:rsidRPr="004018D7" w:rsidRDefault="004018D7" w:rsidP="004018D7">
      <w:pPr>
        <w:spacing w:after="0" w:line="240" w:lineRule="auto"/>
        <w:rPr>
          <w:rFonts w:ascii="Arial" w:eastAsia="Times New Roman" w:hAnsi="Arial" w:cs="Arial"/>
          <w:sz w:val="24"/>
          <w:szCs w:val="24"/>
          <w:lang w:eastAsia="en-GB"/>
        </w:rPr>
      </w:pPr>
    </w:p>
    <w:p w:rsidR="004018D7" w:rsidRPr="004018D7" w:rsidRDefault="004018D7" w:rsidP="004018D7">
      <w:pPr>
        <w:numPr>
          <w:ilvl w:val="0"/>
          <w:numId w:val="1"/>
        </w:numPr>
        <w:spacing w:before="240" w:after="0" w:line="240" w:lineRule="auto"/>
        <w:contextualSpacing/>
        <w:jc w:val="both"/>
        <w:rPr>
          <w:rFonts w:ascii="Arial" w:eastAsia="Times New Roman" w:hAnsi="Arial" w:cs="Arial"/>
          <w:b/>
          <w:sz w:val="24"/>
          <w:szCs w:val="24"/>
          <w:lang w:eastAsia="en-GB"/>
        </w:rPr>
      </w:pPr>
      <w:r w:rsidRPr="004018D7">
        <w:rPr>
          <w:rFonts w:ascii="Arial" w:eastAsia="Times New Roman" w:hAnsi="Arial" w:cs="Arial"/>
          <w:b/>
          <w:sz w:val="24"/>
          <w:szCs w:val="24"/>
          <w:lang w:eastAsia="en-GB"/>
        </w:rPr>
        <w:t>Welcome and introductions</w:t>
      </w:r>
      <w:r w:rsidRPr="004018D7">
        <w:rPr>
          <w:rFonts w:ascii="Arial" w:eastAsia="Times New Roman" w:hAnsi="Arial" w:cs="Arial"/>
          <w:b/>
          <w:sz w:val="24"/>
          <w:szCs w:val="24"/>
          <w:lang w:eastAsia="en-GB"/>
        </w:rPr>
        <w:tab/>
      </w:r>
    </w:p>
    <w:p w:rsidR="00660FE2" w:rsidRDefault="00660FE2" w:rsidP="004018D7">
      <w:pPr>
        <w:spacing w:before="240" w:after="0" w:line="240" w:lineRule="auto"/>
        <w:contextualSpacing/>
        <w:rPr>
          <w:rFonts w:ascii="Arial" w:eastAsia="Times New Roman" w:hAnsi="Arial" w:cs="Arial"/>
          <w:sz w:val="24"/>
          <w:szCs w:val="24"/>
          <w:lang w:eastAsia="en-GB"/>
        </w:rPr>
      </w:pPr>
    </w:p>
    <w:p w:rsidR="004018D7" w:rsidRDefault="004018D7" w:rsidP="004018D7">
      <w:pPr>
        <w:spacing w:before="240" w:after="0" w:line="240" w:lineRule="auto"/>
        <w:contextualSpacing/>
        <w:rPr>
          <w:rFonts w:ascii="Arial" w:eastAsia="Times New Roman" w:hAnsi="Arial" w:cs="Arial"/>
          <w:sz w:val="24"/>
          <w:szCs w:val="24"/>
          <w:lang w:eastAsia="en-GB"/>
        </w:rPr>
      </w:pPr>
      <w:r w:rsidRPr="004018D7">
        <w:rPr>
          <w:rFonts w:ascii="Arial" w:eastAsia="Times New Roman" w:hAnsi="Arial" w:cs="Arial"/>
          <w:sz w:val="24"/>
          <w:szCs w:val="24"/>
          <w:lang w:eastAsia="en-GB"/>
        </w:rPr>
        <w:lastRenderedPageBreak/>
        <w:t>WW welcomed everyone to the meeting and attendees introduced themselves.</w:t>
      </w:r>
    </w:p>
    <w:p w:rsidR="00FF29AE" w:rsidRDefault="00FF29AE" w:rsidP="004018D7">
      <w:pPr>
        <w:spacing w:before="240" w:after="0" w:line="240" w:lineRule="auto"/>
        <w:contextualSpacing/>
        <w:rPr>
          <w:rFonts w:ascii="Arial" w:eastAsia="Times New Roman" w:hAnsi="Arial" w:cs="Arial"/>
          <w:sz w:val="24"/>
          <w:szCs w:val="24"/>
          <w:lang w:eastAsia="en-GB"/>
        </w:rPr>
      </w:pPr>
    </w:p>
    <w:p w:rsidR="00FF29AE" w:rsidRDefault="00FF29AE" w:rsidP="004018D7">
      <w:pPr>
        <w:spacing w:before="240"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The purpose of this meeting is to facilitate an opportunity for the Children First Pioneers and Non-Pioneers to hear</w:t>
      </w:r>
      <w:r w:rsidR="00660FE2">
        <w:rPr>
          <w:rFonts w:ascii="Arial" w:eastAsia="Times New Roman" w:hAnsi="Arial" w:cs="Arial"/>
          <w:sz w:val="24"/>
          <w:szCs w:val="24"/>
          <w:lang w:eastAsia="en-GB"/>
        </w:rPr>
        <w:t xml:space="preserve"> and learn</w:t>
      </w:r>
      <w:r>
        <w:rPr>
          <w:rFonts w:ascii="Arial" w:eastAsia="Times New Roman" w:hAnsi="Arial" w:cs="Arial"/>
          <w:sz w:val="24"/>
          <w:szCs w:val="24"/>
          <w:lang w:eastAsia="en-GB"/>
        </w:rPr>
        <w:t xml:space="preserve"> from the experiences of the Wallsend Children’s Community</w:t>
      </w:r>
      <w:r w:rsidR="00C951FD">
        <w:rPr>
          <w:rFonts w:ascii="Arial" w:eastAsia="Times New Roman" w:hAnsi="Arial" w:cs="Arial"/>
          <w:sz w:val="24"/>
          <w:szCs w:val="24"/>
          <w:lang w:eastAsia="en-GB"/>
        </w:rPr>
        <w:t>.</w:t>
      </w:r>
    </w:p>
    <w:p w:rsidR="00660FE2" w:rsidRDefault="00660FE2" w:rsidP="004018D7">
      <w:pPr>
        <w:spacing w:before="240" w:after="0" w:line="240" w:lineRule="auto"/>
        <w:contextualSpacing/>
        <w:rPr>
          <w:rFonts w:ascii="Arial" w:eastAsia="Times New Roman" w:hAnsi="Arial" w:cs="Arial"/>
          <w:sz w:val="24"/>
          <w:szCs w:val="24"/>
          <w:lang w:eastAsia="en-GB"/>
        </w:rPr>
      </w:pPr>
    </w:p>
    <w:p w:rsidR="00660FE2" w:rsidRPr="004018D7" w:rsidRDefault="00660FE2" w:rsidP="004018D7">
      <w:pPr>
        <w:spacing w:before="240"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WW explained that there was a need to reorganise the agenda in order to ensure that the Wallsend party would be able to make their onward travel connections.</w:t>
      </w:r>
    </w:p>
    <w:p w:rsidR="004018D7" w:rsidRDefault="004018D7" w:rsidP="004018D7">
      <w:pPr>
        <w:spacing w:before="240" w:after="0" w:line="240" w:lineRule="auto"/>
        <w:contextualSpacing/>
        <w:rPr>
          <w:rFonts w:ascii="Arial" w:eastAsia="Times New Roman" w:hAnsi="Arial" w:cs="Arial"/>
          <w:b/>
          <w:sz w:val="24"/>
          <w:szCs w:val="24"/>
          <w:lang w:eastAsia="en-GB"/>
        </w:rPr>
      </w:pPr>
    </w:p>
    <w:p w:rsidR="00FF6719" w:rsidRPr="00FF6719" w:rsidRDefault="00FF6719" w:rsidP="004018D7">
      <w:pPr>
        <w:spacing w:before="240" w:after="0" w:line="240" w:lineRule="auto"/>
        <w:contextualSpacing/>
        <w:rPr>
          <w:rFonts w:ascii="Arial" w:eastAsia="Times New Roman" w:hAnsi="Arial" w:cs="Arial"/>
          <w:sz w:val="24"/>
          <w:szCs w:val="24"/>
          <w:lang w:eastAsia="en-GB"/>
        </w:rPr>
      </w:pPr>
      <w:r w:rsidRPr="00FF6719">
        <w:rPr>
          <w:rFonts w:ascii="Arial" w:eastAsia="Times New Roman" w:hAnsi="Arial" w:cs="Arial"/>
          <w:sz w:val="24"/>
          <w:szCs w:val="24"/>
          <w:lang w:eastAsia="en-GB"/>
        </w:rPr>
        <w:t xml:space="preserve">The Minister for </w:t>
      </w:r>
      <w:r w:rsidR="00B3142E">
        <w:rPr>
          <w:rFonts w:ascii="Arial" w:eastAsia="Times New Roman" w:hAnsi="Arial" w:cs="Arial"/>
          <w:sz w:val="24"/>
          <w:szCs w:val="24"/>
          <w:lang w:eastAsia="en-GB"/>
        </w:rPr>
        <w:t xml:space="preserve">Children, </w:t>
      </w:r>
      <w:r w:rsidRPr="00FF6719">
        <w:rPr>
          <w:rFonts w:ascii="Arial" w:eastAsia="Times New Roman" w:hAnsi="Arial" w:cs="Arial"/>
          <w:sz w:val="24"/>
          <w:szCs w:val="24"/>
          <w:lang w:eastAsia="en-GB"/>
        </w:rPr>
        <w:t xml:space="preserve">Older </w:t>
      </w:r>
      <w:r w:rsidR="00B3142E">
        <w:rPr>
          <w:rFonts w:ascii="Arial" w:eastAsia="Times New Roman" w:hAnsi="Arial" w:cs="Arial"/>
          <w:sz w:val="24"/>
          <w:szCs w:val="24"/>
          <w:lang w:eastAsia="en-GB"/>
        </w:rPr>
        <w:t xml:space="preserve">People </w:t>
      </w:r>
      <w:r>
        <w:rPr>
          <w:rFonts w:ascii="Arial" w:eastAsia="Times New Roman" w:hAnsi="Arial" w:cs="Arial"/>
          <w:sz w:val="24"/>
          <w:szCs w:val="24"/>
          <w:lang w:eastAsia="en-GB"/>
        </w:rPr>
        <w:t xml:space="preserve">and Social Care is visiting </w:t>
      </w:r>
      <w:r w:rsidR="00B3142E">
        <w:rPr>
          <w:rFonts w:ascii="Arial" w:eastAsia="Times New Roman" w:hAnsi="Arial" w:cs="Arial"/>
          <w:sz w:val="24"/>
          <w:szCs w:val="24"/>
          <w:lang w:eastAsia="en-GB"/>
        </w:rPr>
        <w:t xml:space="preserve">with </w:t>
      </w:r>
      <w:r w:rsidR="00C951FD">
        <w:rPr>
          <w:rFonts w:ascii="Arial" w:eastAsia="Times New Roman" w:hAnsi="Arial" w:cs="Arial"/>
          <w:sz w:val="24"/>
          <w:szCs w:val="24"/>
          <w:lang w:eastAsia="en-GB"/>
        </w:rPr>
        <w:t>Deb Job</w:t>
      </w:r>
      <w:r w:rsidR="00B3142E">
        <w:rPr>
          <w:rFonts w:ascii="Arial" w:eastAsia="Times New Roman" w:hAnsi="Arial" w:cs="Arial"/>
          <w:sz w:val="24"/>
          <w:szCs w:val="24"/>
          <w:lang w:eastAsia="en-GB"/>
        </w:rPr>
        <w:t xml:space="preserve"> </w:t>
      </w:r>
      <w:r w:rsidR="009E1636">
        <w:rPr>
          <w:rFonts w:ascii="Arial" w:eastAsia="Times New Roman" w:hAnsi="Arial" w:cs="Arial"/>
          <w:sz w:val="24"/>
          <w:szCs w:val="24"/>
          <w:lang w:eastAsia="en-GB"/>
        </w:rPr>
        <w:t>in</w:t>
      </w:r>
      <w:r w:rsidR="00B3142E">
        <w:rPr>
          <w:rFonts w:ascii="Arial" w:eastAsia="Times New Roman" w:hAnsi="Arial" w:cs="Arial"/>
          <w:sz w:val="24"/>
          <w:szCs w:val="24"/>
          <w:lang w:eastAsia="en-GB"/>
        </w:rPr>
        <w:t xml:space="preserve"> North Wales on 1</w:t>
      </w:r>
      <w:r w:rsidR="00B3142E" w:rsidRPr="00B3142E">
        <w:rPr>
          <w:rFonts w:ascii="Arial" w:eastAsia="Times New Roman" w:hAnsi="Arial" w:cs="Arial"/>
          <w:sz w:val="24"/>
          <w:szCs w:val="24"/>
          <w:vertAlign w:val="superscript"/>
          <w:lang w:eastAsia="en-GB"/>
        </w:rPr>
        <w:t>st</w:t>
      </w:r>
      <w:r w:rsidR="00B3142E">
        <w:rPr>
          <w:rFonts w:ascii="Arial" w:eastAsia="Times New Roman" w:hAnsi="Arial" w:cs="Arial"/>
          <w:sz w:val="24"/>
          <w:szCs w:val="24"/>
          <w:lang w:eastAsia="en-GB"/>
        </w:rPr>
        <w:t xml:space="preserve"> October.</w:t>
      </w:r>
    </w:p>
    <w:p w:rsidR="004018D7" w:rsidRDefault="000D2C9A" w:rsidP="000D2C9A">
      <w:pPr>
        <w:pStyle w:val="ListParagraph"/>
        <w:numPr>
          <w:ilvl w:val="0"/>
          <w:numId w:val="1"/>
        </w:numPr>
        <w:spacing w:before="240"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Wallsend Children’s Community</w:t>
      </w:r>
      <w:r w:rsidR="00B3142E">
        <w:rPr>
          <w:rFonts w:ascii="Arial" w:eastAsia="Times New Roman" w:hAnsi="Arial" w:cs="Arial"/>
          <w:b/>
          <w:sz w:val="24"/>
          <w:szCs w:val="24"/>
          <w:lang w:eastAsia="en-GB"/>
        </w:rPr>
        <w:t xml:space="preserve"> workshop</w:t>
      </w:r>
    </w:p>
    <w:p w:rsidR="00500957" w:rsidRPr="00500957" w:rsidRDefault="00500957" w:rsidP="00500957">
      <w:pPr>
        <w:spacing w:before="240" w:after="0" w:line="240" w:lineRule="auto"/>
        <w:rPr>
          <w:rFonts w:ascii="Arial" w:eastAsia="Times New Roman" w:hAnsi="Arial" w:cs="Arial"/>
          <w:b/>
          <w:sz w:val="24"/>
          <w:szCs w:val="24"/>
          <w:lang w:eastAsia="en-GB"/>
        </w:rPr>
      </w:pPr>
      <w:r>
        <w:rPr>
          <w:rFonts w:ascii="Arial" w:hAnsi="Arial" w:cs="Arial"/>
          <w:sz w:val="24"/>
          <w:szCs w:val="24"/>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636449491" r:id="rId9"/>
        </w:object>
      </w:r>
    </w:p>
    <w:p w:rsidR="00B3142E" w:rsidRPr="00276558" w:rsidRDefault="00276558" w:rsidP="004766EA">
      <w:pPr>
        <w:spacing w:after="0" w:line="240" w:lineRule="auto"/>
        <w:rPr>
          <w:rFonts w:ascii="Arial" w:hAnsi="Arial" w:cs="Arial"/>
          <w:sz w:val="24"/>
          <w:szCs w:val="24"/>
        </w:rPr>
      </w:pPr>
      <w:r>
        <w:rPr>
          <w:rFonts w:ascii="Arial" w:hAnsi="Arial" w:cs="Arial"/>
          <w:sz w:val="24"/>
          <w:szCs w:val="24"/>
        </w:rPr>
        <w:t>PM gave an overview of the approach of the Wallsend Children’s Community which focussed on lessons learnt around governance, impact and evaluation.</w:t>
      </w:r>
    </w:p>
    <w:p w:rsidR="00276558" w:rsidRDefault="00276558" w:rsidP="004766EA">
      <w:pPr>
        <w:spacing w:after="0"/>
        <w:rPr>
          <w:rFonts w:ascii="Arial" w:eastAsia="Times New Roman" w:hAnsi="Arial" w:cs="Arial"/>
          <w:b/>
          <w:sz w:val="24"/>
          <w:szCs w:val="24"/>
        </w:rPr>
      </w:pPr>
    </w:p>
    <w:p w:rsidR="00276558" w:rsidRPr="00C951FD" w:rsidRDefault="00276558" w:rsidP="004766EA">
      <w:pPr>
        <w:spacing w:after="0"/>
        <w:rPr>
          <w:rFonts w:ascii="Arial" w:eastAsia="Times New Roman" w:hAnsi="Arial" w:cs="Arial"/>
          <w:sz w:val="24"/>
          <w:szCs w:val="24"/>
        </w:rPr>
      </w:pPr>
      <w:r w:rsidRPr="00C951FD">
        <w:rPr>
          <w:rFonts w:ascii="Arial" w:eastAsia="Times New Roman" w:hAnsi="Arial" w:cs="Arial"/>
          <w:sz w:val="24"/>
          <w:szCs w:val="24"/>
        </w:rPr>
        <w:t>PM gave the group an overview of the background to Wallsend.</w:t>
      </w:r>
    </w:p>
    <w:p w:rsidR="00276558" w:rsidRPr="00C951FD" w:rsidRDefault="00276558" w:rsidP="00276558">
      <w:pPr>
        <w:pStyle w:val="ListParagraph"/>
        <w:numPr>
          <w:ilvl w:val="0"/>
          <w:numId w:val="19"/>
        </w:numPr>
        <w:rPr>
          <w:rFonts w:ascii="Arial" w:hAnsi="Arial" w:cs="Arial"/>
          <w:sz w:val="24"/>
          <w:szCs w:val="24"/>
        </w:rPr>
      </w:pPr>
      <w:r w:rsidRPr="00C951FD">
        <w:rPr>
          <w:rFonts w:ascii="Arial" w:eastAsia="Times New Roman" w:hAnsi="Arial" w:cs="Arial"/>
          <w:sz w:val="24"/>
          <w:szCs w:val="24"/>
        </w:rPr>
        <w:t>PM, EP and YM are employed by Save the Children</w:t>
      </w:r>
      <w:r w:rsidR="00DE345B" w:rsidRPr="00C951FD">
        <w:rPr>
          <w:rFonts w:ascii="Arial" w:eastAsia="Times New Roman" w:hAnsi="Arial" w:cs="Arial"/>
          <w:sz w:val="24"/>
          <w:szCs w:val="24"/>
        </w:rPr>
        <w:t>.</w:t>
      </w:r>
    </w:p>
    <w:p w:rsidR="00276558" w:rsidRPr="00C951FD" w:rsidRDefault="00276558" w:rsidP="00276558">
      <w:pPr>
        <w:pStyle w:val="ListParagraph"/>
        <w:numPr>
          <w:ilvl w:val="0"/>
          <w:numId w:val="19"/>
        </w:numPr>
        <w:rPr>
          <w:rFonts w:ascii="Arial" w:hAnsi="Arial" w:cs="Arial"/>
          <w:sz w:val="24"/>
          <w:szCs w:val="24"/>
        </w:rPr>
      </w:pPr>
      <w:r w:rsidRPr="00C951FD">
        <w:rPr>
          <w:rFonts w:ascii="Arial" w:eastAsia="Times New Roman" w:hAnsi="Arial" w:cs="Arial"/>
          <w:sz w:val="24"/>
          <w:szCs w:val="24"/>
        </w:rPr>
        <w:t>The Children’s Co</w:t>
      </w:r>
      <w:r w:rsidR="00DE345B" w:rsidRPr="00C951FD">
        <w:rPr>
          <w:rFonts w:ascii="Arial" w:eastAsia="Times New Roman" w:hAnsi="Arial" w:cs="Arial"/>
          <w:sz w:val="24"/>
          <w:szCs w:val="24"/>
        </w:rPr>
        <w:t>mmunity was established in 2016.</w:t>
      </w:r>
    </w:p>
    <w:p w:rsidR="00CC3CBF" w:rsidRPr="00C951FD" w:rsidRDefault="00CC3CBF" w:rsidP="00CC3CBF">
      <w:pPr>
        <w:pStyle w:val="ListParagraph"/>
        <w:numPr>
          <w:ilvl w:val="0"/>
          <w:numId w:val="19"/>
        </w:numPr>
        <w:rPr>
          <w:rFonts w:ascii="Arial" w:hAnsi="Arial" w:cs="Arial"/>
          <w:sz w:val="24"/>
          <w:szCs w:val="24"/>
        </w:rPr>
      </w:pPr>
      <w:r w:rsidRPr="00C951FD">
        <w:rPr>
          <w:rFonts w:ascii="Arial" w:eastAsia="Times New Roman" w:hAnsi="Arial" w:cs="Arial"/>
          <w:sz w:val="24"/>
          <w:szCs w:val="24"/>
        </w:rPr>
        <w:t>It is based on a Schools partnership of 1</w:t>
      </w:r>
      <w:r>
        <w:rPr>
          <w:rFonts w:ascii="Arial" w:eastAsia="Times New Roman" w:hAnsi="Arial" w:cs="Arial"/>
          <w:sz w:val="24"/>
          <w:szCs w:val="24"/>
        </w:rPr>
        <w:t>3</w:t>
      </w:r>
      <w:r w:rsidRPr="00C951FD">
        <w:rPr>
          <w:rFonts w:ascii="Arial" w:eastAsia="Times New Roman" w:hAnsi="Arial" w:cs="Arial"/>
          <w:sz w:val="24"/>
          <w:szCs w:val="24"/>
        </w:rPr>
        <w:t xml:space="preserve"> primary schools, 2 secondary schools and 2 special schools.</w:t>
      </w:r>
    </w:p>
    <w:p w:rsidR="00C951FD" w:rsidRPr="00C951FD" w:rsidRDefault="00276558" w:rsidP="00C951FD">
      <w:p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 xml:space="preserve">The </w:t>
      </w:r>
      <w:r w:rsidR="003B0C45">
        <w:rPr>
          <w:rFonts w:ascii="Arial" w:eastAsia="Times New Roman" w:hAnsi="Arial" w:cs="Arial"/>
          <w:sz w:val="24"/>
          <w:szCs w:val="24"/>
          <w:lang w:eastAsia="en-GB"/>
        </w:rPr>
        <w:t>focu</w:t>
      </w:r>
      <w:r w:rsidR="003B0C45" w:rsidRPr="00C951FD">
        <w:rPr>
          <w:rFonts w:ascii="Arial" w:eastAsia="Times New Roman" w:hAnsi="Arial" w:cs="Arial"/>
          <w:sz w:val="24"/>
          <w:szCs w:val="24"/>
          <w:lang w:eastAsia="en-GB"/>
        </w:rPr>
        <w:t xml:space="preserve">s </w:t>
      </w:r>
      <w:r w:rsidRPr="00C951FD">
        <w:rPr>
          <w:rFonts w:ascii="Arial" w:eastAsia="Times New Roman" w:hAnsi="Arial" w:cs="Arial"/>
          <w:sz w:val="24"/>
          <w:szCs w:val="24"/>
          <w:lang w:eastAsia="en-GB"/>
        </w:rPr>
        <w:t xml:space="preserve">of </w:t>
      </w:r>
      <w:r w:rsidR="003B0C45">
        <w:rPr>
          <w:rFonts w:ascii="Arial" w:eastAsia="Times New Roman" w:hAnsi="Arial" w:cs="Arial"/>
          <w:sz w:val="24"/>
          <w:szCs w:val="24"/>
          <w:lang w:eastAsia="en-GB"/>
        </w:rPr>
        <w:t xml:space="preserve">the work in </w:t>
      </w:r>
      <w:r w:rsidRPr="00C951FD">
        <w:rPr>
          <w:rFonts w:ascii="Arial" w:eastAsia="Times New Roman" w:hAnsi="Arial" w:cs="Arial"/>
          <w:sz w:val="24"/>
          <w:szCs w:val="24"/>
          <w:lang w:eastAsia="en-GB"/>
        </w:rPr>
        <w:t>Wallsend</w:t>
      </w:r>
      <w:r w:rsidR="003B0C45">
        <w:rPr>
          <w:rFonts w:ascii="Arial" w:eastAsia="Times New Roman" w:hAnsi="Arial" w:cs="Arial"/>
          <w:sz w:val="24"/>
          <w:szCs w:val="24"/>
          <w:lang w:eastAsia="en-GB"/>
        </w:rPr>
        <w:t>,</w:t>
      </w:r>
      <w:r w:rsidRPr="00C951FD">
        <w:rPr>
          <w:rFonts w:ascii="Arial" w:eastAsia="Times New Roman" w:hAnsi="Arial" w:cs="Arial"/>
          <w:sz w:val="24"/>
          <w:szCs w:val="24"/>
          <w:lang w:eastAsia="en-GB"/>
        </w:rPr>
        <w:t xml:space="preserve"> so far</w:t>
      </w:r>
      <w:r w:rsidR="003B0C45">
        <w:rPr>
          <w:rFonts w:ascii="Arial" w:eastAsia="Times New Roman" w:hAnsi="Arial" w:cs="Arial"/>
          <w:sz w:val="24"/>
          <w:szCs w:val="24"/>
          <w:lang w:eastAsia="en-GB"/>
        </w:rPr>
        <w:t>,</w:t>
      </w:r>
      <w:r w:rsidRPr="00C951FD">
        <w:rPr>
          <w:rFonts w:ascii="Arial" w:eastAsia="Times New Roman" w:hAnsi="Arial" w:cs="Arial"/>
          <w:sz w:val="24"/>
          <w:szCs w:val="24"/>
          <w:lang w:eastAsia="en-GB"/>
        </w:rPr>
        <w:t xml:space="preserve"> has been in addressing a Local System Change Framework</w:t>
      </w:r>
      <w:r w:rsidR="00DE345B" w:rsidRPr="00C951FD">
        <w:rPr>
          <w:rFonts w:ascii="Arial" w:eastAsia="Times New Roman" w:hAnsi="Arial" w:cs="Arial"/>
          <w:sz w:val="24"/>
          <w:szCs w:val="24"/>
          <w:lang w:eastAsia="en-GB"/>
        </w:rPr>
        <w:t xml:space="preserve"> and a culture </w:t>
      </w:r>
      <w:r w:rsidR="00553562" w:rsidRPr="00C951FD">
        <w:rPr>
          <w:rFonts w:ascii="Arial" w:eastAsia="Times New Roman" w:hAnsi="Arial" w:cs="Arial"/>
          <w:sz w:val="24"/>
          <w:szCs w:val="24"/>
          <w:lang w:eastAsia="en-GB"/>
        </w:rPr>
        <w:t>o</w:t>
      </w:r>
      <w:r w:rsidR="00DE345B" w:rsidRPr="00C951FD">
        <w:rPr>
          <w:rFonts w:ascii="Arial" w:eastAsia="Times New Roman" w:hAnsi="Arial" w:cs="Arial"/>
          <w:sz w:val="24"/>
          <w:szCs w:val="24"/>
          <w:lang w:eastAsia="en-GB"/>
        </w:rPr>
        <w:t>f local systems change.</w:t>
      </w:r>
    </w:p>
    <w:p w:rsidR="00553562" w:rsidRPr="00C951FD" w:rsidRDefault="00553562" w:rsidP="00B3142E">
      <w:p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Their methodology has involved:</w:t>
      </w:r>
    </w:p>
    <w:p w:rsidR="00553562" w:rsidRPr="00C951FD"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Building relationships;</w:t>
      </w:r>
    </w:p>
    <w:p w:rsidR="00553562" w:rsidRPr="00C951FD"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Identifying influencers;</w:t>
      </w:r>
    </w:p>
    <w:p w:rsidR="00553562" w:rsidRPr="00C951FD"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Relationship mapping;</w:t>
      </w:r>
    </w:p>
    <w:p w:rsidR="00553562"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Identifying typical behaviours;</w:t>
      </w:r>
    </w:p>
    <w:p w:rsidR="00553562"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Working with the Mayor and Cabinet;</w:t>
      </w:r>
    </w:p>
    <w:p w:rsidR="00553562"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Setting their work within the context of the local area;</w:t>
      </w:r>
    </w:p>
    <w:p w:rsidR="00553562"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Beginning with the end in mind;</w:t>
      </w:r>
    </w:p>
    <w:p w:rsidR="00553562" w:rsidRDefault="00553562" w:rsidP="00553562">
      <w:pPr>
        <w:pStyle w:val="ListParagraph"/>
        <w:numPr>
          <w:ilvl w:val="0"/>
          <w:numId w:val="20"/>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Think about the work in relation to the 19 year old who is not yet born.</w:t>
      </w:r>
    </w:p>
    <w:p w:rsidR="00553562" w:rsidRDefault="00553562"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Their framework focusses on behaviours, how services behave, how users behave, how they behave.</w:t>
      </w:r>
    </w:p>
    <w:p w:rsidR="00C951FD" w:rsidRPr="00C951FD" w:rsidRDefault="00C951FD" w:rsidP="00C951FD">
      <w:pPr>
        <w:spacing w:before="240" w:after="0" w:line="240" w:lineRule="auto"/>
        <w:rPr>
          <w:rFonts w:ascii="Arial" w:eastAsia="Times New Roman" w:hAnsi="Arial" w:cs="Arial"/>
          <w:sz w:val="24"/>
          <w:szCs w:val="24"/>
          <w:lang w:eastAsia="en-GB"/>
        </w:rPr>
      </w:pPr>
      <w:r w:rsidRPr="00C951FD">
        <w:rPr>
          <w:rFonts w:ascii="Arial" w:eastAsia="Times New Roman" w:hAnsi="Arial" w:cs="Arial"/>
          <w:sz w:val="24"/>
          <w:szCs w:val="24"/>
          <w:lang w:eastAsia="en-GB"/>
        </w:rPr>
        <w:t>Their Framework includes</w:t>
      </w:r>
    </w:p>
    <w:p w:rsidR="00C951FD" w:rsidRPr="00C951FD" w:rsidRDefault="00C951FD" w:rsidP="00C951FD">
      <w:pPr>
        <w:pStyle w:val="Default"/>
        <w:numPr>
          <w:ilvl w:val="0"/>
          <w:numId w:val="22"/>
        </w:numPr>
        <w:rPr>
          <w:rFonts w:ascii="Arial" w:hAnsi="Arial" w:cs="Arial"/>
        </w:rPr>
      </w:pPr>
      <w:r w:rsidRPr="00C951FD">
        <w:rPr>
          <w:rFonts w:ascii="Arial" w:hAnsi="Arial" w:cs="Arial"/>
        </w:rPr>
        <w:t xml:space="preserve">Clarity about the big picture –children’s wellbeing is part of a set of truly adaptive, complex systems. </w:t>
      </w:r>
    </w:p>
    <w:p w:rsidR="00C951FD" w:rsidRPr="00C951FD" w:rsidRDefault="00C951FD" w:rsidP="00C951FD">
      <w:pPr>
        <w:pStyle w:val="Default"/>
        <w:numPr>
          <w:ilvl w:val="0"/>
          <w:numId w:val="22"/>
        </w:numPr>
        <w:rPr>
          <w:rFonts w:ascii="Arial" w:hAnsi="Arial" w:cs="Arial"/>
        </w:rPr>
      </w:pPr>
      <w:r w:rsidRPr="00C951FD">
        <w:rPr>
          <w:rFonts w:ascii="Arial" w:hAnsi="Arial" w:cs="Arial"/>
        </w:rPr>
        <w:t xml:space="preserve">Deciding our intent as we set out to improve the system –how have we defined our role, and the system? </w:t>
      </w:r>
    </w:p>
    <w:p w:rsidR="00C951FD" w:rsidRDefault="00C951FD" w:rsidP="00C951FD">
      <w:pPr>
        <w:pStyle w:val="Default"/>
        <w:numPr>
          <w:ilvl w:val="0"/>
          <w:numId w:val="22"/>
        </w:numPr>
        <w:rPr>
          <w:rFonts w:ascii="Arial" w:hAnsi="Arial" w:cs="Arial"/>
        </w:rPr>
      </w:pPr>
      <w:r w:rsidRPr="00C951FD">
        <w:rPr>
          <w:rFonts w:ascii="Arial" w:hAnsi="Arial" w:cs="Arial"/>
        </w:rPr>
        <w:t xml:space="preserve">Deciding what principles and practices will we adopt? </w:t>
      </w:r>
    </w:p>
    <w:p w:rsidR="00C951FD" w:rsidRPr="00C951FD" w:rsidRDefault="00C951FD" w:rsidP="00C951FD">
      <w:pPr>
        <w:pStyle w:val="Default"/>
        <w:numPr>
          <w:ilvl w:val="0"/>
          <w:numId w:val="22"/>
        </w:numPr>
        <w:rPr>
          <w:rFonts w:ascii="Arial" w:hAnsi="Arial" w:cs="Arial"/>
        </w:rPr>
      </w:pPr>
      <w:r w:rsidRPr="00C951FD">
        <w:rPr>
          <w:rFonts w:ascii="Arial" w:hAnsi="Arial" w:cs="Arial"/>
        </w:rPr>
        <w:t>Seeking to enquire into the system –see, understand, look for strengths and opportunities. This guides our interventions, which provide rich learning</w:t>
      </w:r>
    </w:p>
    <w:p w:rsidR="00553562" w:rsidRDefault="00553562"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group session asked groups to discuss their respective experiences in the context of one of the ten items on the framework.</w:t>
      </w:r>
    </w:p>
    <w:p w:rsidR="00553562" w:rsidRDefault="00553562"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Key to the Wallsend approach is having PM, EP and YM as a core group who are not part of the system in terms of delivery.</w:t>
      </w:r>
    </w:p>
    <w:p w:rsidR="00553562" w:rsidRDefault="00553562"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They need to consider how the team or system is future proofed.</w:t>
      </w:r>
    </w:p>
    <w:p w:rsidR="00C951FD" w:rsidRDefault="00553562"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They recognised the importance of a strong governance structure. PM implemented a Gove</w:t>
      </w:r>
      <w:r w:rsidR="004766EA">
        <w:rPr>
          <w:rFonts w:ascii="Arial" w:eastAsia="Times New Roman" w:hAnsi="Arial" w:cs="Arial"/>
          <w:sz w:val="24"/>
          <w:szCs w:val="24"/>
          <w:lang w:eastAsia="en-GB"/>
        </w:rPr>
        <w:t xml:space="preserve">rnance review </w:t>
      </w:r>
      <w:r>
        <w:rPr>
          <w:rFonts w:ascii="Arial" w:eastAsia="Times New Roman" w:hAnsi="Arial" w:cs="Arial"/>
          <w:sz w:val="24"/>
          <w:szCs w:val="24"/>
          <w:lang w:eastAsia="en-GB"/>
        </w:rPr>
        <w:t xml:space="preserve">to try and address the question – </w:t>
      </w:r>
      <w:r w:rsidR="00C951FD">
        <w:rPr>
          <w:rFonts w:ascii="Arial" w:eastAsia="Times New Roman" w:hAnsi="Arial" w:cs="Arial"/>
          <w:sz w:val="24"/>
          <w:szCs w:val="24"/>
          <w:lang w:eastAsia="en-GB"/>
        </w:rPr>
        <w:t>Particularly questioning ‘</w:t>
      </w:r>
      <w:r>
        <w:rPr>
          <w:rFonts w:ascii="Arial" w:eastAsia="Times New Roman" w:hAnsi="Arial" w:cs="Arial"/>
          <w:sz w:val="24"/>
          <w:szCs w:val="24"/>
          <w:lang w:eastAsia="en-GB"/>
        </w:rPr>
        <w:t>Wh</w:t>
      </w:r>
      <w:r w:rsidR="00CC3CBF">
        <w:rPr>
          <w:rFonts w:ascii="Arial" w:eastAsia="Times New Roman" w:hAnsi="Arial" w:cs="Arial"/>
          <w:sz w:val="24"/>
          <w:szCs w:val="24"/>
          <w:lang w:eastAsia="en-GB"/>
        </w:rPr>
        <w:t xml:space="preserve">y </w:t>
      </w:r>
      <w:r>
        <w:rPr>
          <w:rFonts w:ascii="Arial" w:eastAsia="Times New Roman" w:hAnsi="Arial" w:cs="Arial"/>
          <w:sz w:val="24"/>
          <w:szCs w:val="24"/>
          <w:lang w:eastAsia="en-GB"/>
        </w:rPr>
        <w:t>good governance?</w:t>
      </w:r>
      <w:r w:rsidR="00C951FD">
        <w:rPr>
          <w:rFonts w:ascii="Arial" w:eastAsia="Times New Roman" w:hAnsi="Arial" w:cs="Arial"/>
          <w:sz w:val="24"/>
          <w:szCs w:val="24"/>
          <w:lang w:eastAsia="en-GB"/>
        </w:rPr>
        <w:t>’</w:t>
      </w:r>
    </w:p>
    <w:p w:rsidR="004766EA" w:rsidRDefault="004766EA"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They have focussed much of their attention on process evaluation, especially how systems have </w:t>
      </w:r>
      <w:r w:rsidR="00F62B5B">
        <w:rPr>
          <w:rFonts w:ascii="Arial" w:eastAsia="Times New Roman" w:hAnsi="Arial" w:cs="Arial"/>
          <w:sz w:val="24"/>
          <w:szCs w:val="24"/>
          <w:lang w:eastAsia="en-GB"/>
        </w:rPr>
        <w:t>changed as a result of children’s Community activity.</w:t>
      </w:r>
    </w:p>
    <w:p w:rsidR="003368A4" w:rsidRPr="00553562" w:rsidRDefault="00F62B5B" w:rsidP="00553562">
      <w:p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PM gave an example in terms of evaluation around </w:t>
      </w:r>
      <w:r w:rsidR="003368A4">
        <w:rPr>
          <w:rFonts w:ascii="Arial" w:eastAsia="Times New Roman" w:hAnsi="Arial" w:cs="Arial"/>
          <w:sz w:val="24"/>
          <w:szCs w:val="24"/>
          <w:lang w:eastAsia="en-GB"/>
        </w:rPr>
        <w:t>a project on oral health. They believed that the evidence Health Needs Assessment was telling them to address poor oral health. They set up a seedcorn funded project with Public Health.</w:t>
      </w:r>
      <w:r w:rsidR="003B0C45">
        <w:rPr>
          <w:rFonts w:ascii="Arial" w:eastAsia="Times New Roman" w:hAnsi="Arial" w:cs="Arial"/>
          <w:sz w:val="24"/>
          <w:szCs w:val="24"/>
          <w:lang w:eastAsia="en-GB"/>
        </w:rPr>
        <w:t xml:space="preserve"> YM described how evidence</w:t>
      </w:r>
      <w:r w:rsidR="0038003C">
        <w:rPr>
          <w:rFonts w:ascii="Arial" w:eastAsia="Times New Roman" w:hAnsi="Arial" w:cs="Arial"/>
          <w:sz w:val="24"/>
          <w:szCs w:val="24"/>
          <w:lang w:eastAsia="en-GB"/>
        </w:rPr>
        <w:t xml:space="preserve"> gathered could contradict the assumptions which had be made and demonstrated that there had been </w:t>
      </w:r>
      <w:r w:rsidR="003368A4">
        <w:rPr>
          <w:rFonts w:ascii="Arial" w:eastAsia="Times New Roman" w:hAnsi="Arial" w:cs="Arial"/>
          <w:sz w:val="24"/>
          <w:szCs w:val="24"/>
          <w:lang w:eastAsia="en-GB"/>
        </w:rPr>
        <w:t>an improvement in oral health outcomes unrelated to the project.</w:t>
      </w:r>
    </w:p>
    <w:p w:rsidR="004018D7" w:rsidRPr="004018D7" w:rsidRDefault="004018D7" w:rsidP="004018D7">
      <w:pPr>
        <w:spacing w:before="240" w:after="0" w:line="240" w:lineRule="auto"/>
        <w:contextualSpacing/>
        <w:rPr>
          <w:rFonts w:ascii="Arial" w:eastAsia="Times New Roman" w:hAnsi="Arial" w:cs="Arial"/>
          <w:b/>
          <w:sz w:val="24"/>
          <w:szCs w:val="24"/>
          <w:lang w:eastAsia="en-GB"/>
        </w:rPr>
      </w:pPr>
    </w:p>
    <w:p w:rsidR="004018D7" w:rsidRPr="004018D7" w:rsidRDefault="004018D7" w:rsidP="004018D7">
      <w:pPr>
        <w:numPr>
          <w:ilvl w:val="0"/>
          <w:numId w:val="1"/>
        </w:numPr>
        <w:spacing w:before="240" w:after="0" w:line="240" w:lineRule="auto"/>
        <w:contextualSpacing/>
        <w:jc w:val="both"/>
        <w:rPr>
          <w:rFonts w:ascii="Arial" w:eastAsia="Times New Roman" w:hAnsi="Arial" w:cs="Arial"/>
          <w:b/>
          <w:sz w:val="24"/>
          <w:szCs w:val="24"/>
          <w:lang w:eastAsia="en-GB"/>
        </w:rPr>
      </w:pPr>
      <w:r w:rsidRPr="004018D7">
        <w:rPr>
          <w:rFonts w:ascii="Arial" w:eastAsia="Times New Roman" w:hAnsi="Arial" w:cs="Arial"/>
          <w:b/>
          <w:sz w:val="24"/>
          <w:szCs w:val="24"/>
          <w:lang w:eastAsia="en-GB"/>
        </w:rPr>
        <w:t>Welsh Government Update</w:t>
      </w:r>
      <w:r w:rsidR="0038003C">
        <w:rPr>
          <w:rFonts w:ascii="Arial" w:eastAsia="Times New Roman" w:hAnsi="Arial" w:cs="Arial"/>
          <w:b/>
          <w:sz w:val="24"/>
          <w:szCs w:val="24"/>
          <w:lang w:eastAsia="en-GB"/>
        </w:rPr>
        <w:t xml:space="preserve"> (Pioneer Areas only)</w:t>
      </w:r>
    </w:p>
    <w:p w:rsidR="00F62B5B" w:rsidRDefault="00F62B5B" w:rsidP="004018D7">
      <w:pPr>
        <w:spacing w:before="240" w:after="0" w:line="240" w:lineRule="auto"/>
        <w:contextualSpacing/>
        <w:rPr>
          <w:rFonts w:ascii="Arial" w:eastAsia="Times New Roman" w:hAnsi="Arial" w:cs="Arial"/>
          <w:sz w:val="24"/>
          <w:szCs w:val="24"/>
          <w:lang w:eastAsia="en-GB"/>
        </w:rPr>
      </w:pPr>
      <w:r>
        <w:rPr>
          <w:rFonts w:ascii="Arial" w:eastAsia="Times New Roman" w:hAnsi="Arial" w:cs="Arial"/>
          <w:b/>
          <w:sz w:val="24"/>
          <w:szCs w:val="24"/>
          <w:lang w:eastAsia="en-GB"/>
        </w:rPr>
        <w:t xml:space="preserve">Action: </w:t>
      </w:r>
      <w:r>
        <w:rPr>
          <w:rFonts w:ascii="Arial" w:eastAsia="Times New Roman" w:hAnsi="Arial" w:cs="Arial"/>
          <w:sz w:val="24"/>
          <w:szCs w:val="24"/>
          <w:lang w:eastAsia="en-GB"/>
        </w:rPr>
        <w:t>Any comments on the minutes which have been circulated previously please send to SMe.</w:t>
      </w:r>
    </w:p>
    <w:p w:rsidR="00F62B5B" w:rsidRDefault="00F62B5B" w:rsidP="00F62B5B">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of the Theory of Change </w:t>
      </w:r>
      <w:r w:rsidR="009E1636">
        <w:rPr>
          <w:rFonts w:ascii="Arial" w:eastAsia="Times New Roman" w:hAnsi="Arial" w:cs="Arial"/>
          <w:sz w:val="24"/>
          <w:szCs w:val="24"/>
          <w:lang w:eastAsia="en-GB"/>
        </w:rPr>
        <w:t xml:space="preserve">(ToC) </w:t>
      </w:r>
      <w:r>
        <w:rPr>
          <w:rFonts w:ascii="Arial" w:eastAsia="Times New Roman" w:hAnsi="Arial" w:cs="Arial"/>
          <w:sz w:val="24"/>
          <w:szCs w:val="24"/>
          <w:lang w:eastAsia="en-GB"/>
        </w:rPr>
        <w:t>workshops have now been completed.</w:t>
      </w:r>
    </w:p>
    <w:p w:rsidR="00F62B5B" w:rsidRDefault="00F62B5B" w:rsidP="00F62B5B">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Next steps are for Welsh Government to feed </w:t>
      </w:r>
      <w:r w:rsidR="009E1636">
        <w:rPr>
          <w:rFonts w:ascii="Arial" w:eastAsia="Times New Roman" w:hAnsi="Arial" w:cs="Arial"/>
          <w:sz w:val="24"/>
          <w:szCs w:val="24"/>
          <w:lang w:eastAsia="en-GB"/>
        </w:rPr>
        <w:t xml:space="preserve">the individual ToC’s to a Welsh Government ToC. </w:t>
      </w:r>
      <w:r>
        <w:rPr>
          <w:rFonts w:ascii="Arial" w:eastAsia="Times New Roman" w:hAnsi="Arial" w:cs="Arial"/>
          <w:sz w:val="24"/>
          <w:szCs w:val="24"/>
          <w:lang w:eastAsia="en-GB"/>
        </w:rPr>
        <w:t xml:space="preserve"> </w:t>
      </w:r>
    </w:p>
    <w:p w:rsidR="009E1636" w:rsidRDefault="009E1636" w:rsidP="00F62B5B">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WW and SMe gave an update on the SEED funding bid. Welsh Government asked for clarification on some of the bids. We have received two out of the five amended bids.</w:t>
      </w:r>
    </w:p>
    <w:p w:rsidR="009E1636" w:rsidRDefault="009E1636" w:rsidP="00F62B5B">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Once all of them are received we will be taking a decision quickly and will hopefully feedback the decision asap.</w:t>
      </w:r>
    </w:p>
    <w:p w:rsidR="009E1636" w:rsidRDefault="009E1636" w:rsidP="00F62B5B">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WW questioned </w:t>
      </w:r>
      <w:r w:rsidR="0038003C">
        <w:rPr>
          <w:rFonts w:ascii="Arial" w:eastAsia="Times New Roman" w:hAnsi="Arial" w:cs="Arial"/>
          <w:sz w:val="24"/>
          <w:szCs w:val="24"/>
          <w:lang w:eastAsia="en-GB"/>
        </w:rPr>
        <w:t xml:space="preserve">how </w:t>
      </w:r>
      <w:r>
        <w:rPr>
          <w:rFonts w:ascii="Arial" w:eastAsia="Times New Roman" w:hAnsi="Arial" w:cs="Arial"/>
          <w:sz w:val="24"/>
          <w:szCs w:val="24"/>
          <w:lang w:eastAsia="en-GB"/>
        </w:rPr>
        <w:t xml:space="preserve">the Pioneer meetings </w:t>
      </w:r>
      <w:r w:rsidR="0038003C">
        <w:rPr>
          <w:rFonts w:ascii="Arial" w:eastAsia="Times New Roman" w:hAnsi="Arial" w:cs="Arial"/>
          <w:sz w:val="24"/>
          <w:szCs w:val="24"/>
          <w:lang w:eastAsia="en-GB"/>
        </w:rPr>
        <w:t xml:space="preserve">should be conducted going forward </w:t>
      </w:r>
      <w:r>
        <w:rPr>
          <w:rFonts w:ascii="Arial" w:eastAsia="Times New Roman" w:hAnsi="Arial" w:cs="Arial"/>
          <w:sz w:val="24"/>
          <w:szCs w:val="24"/>
          <w:lang w:eastAsia="en-GB"/>
        </w:rPr>
        <w:t>and whether the leads found them useful to share practice between themselves and bring in other experts as necessary. For example Welsh Government has invited the Wellbeing of Futures Generations Commissioner and Children’s Commissioner for Wales to the December meeting. The leads agreed with this as a good approach to making the most of these meetings.</w:t>
      </w:r>
    </w:p>
    <w:p w:rsidR="004018D7" w:rsidRPr="003368A4" w:rsidRDefault="00500957" w:rsidP="004018D7">
      <w:pPr>
        <w:pStyle w:val="ListParagraph"/>
        <w:numPr>
          <w:ilvl w:val="0"/>
          <w:numId w:val="21"/>
        </w:numPr>
        <w:spacing w:before="240"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Discussion took place about a repository to store best practice, share learning that could be accessed by Pioneers and Non Pioneers.</w:t>
      </w:r>
    </w:p>
    <w:p w:rsidR="003368A4" w:rsidRDefault="003368A4" w:rsidP="003368A4">
      <w:pPr>
        <w:spacing w:after="0" w:line="240" w:lineRule="auto"/>
        <w:rPr>
          <w:rFonts w:ascii="Arial" w:eastAsia="Times New Roman" w:hAnsi="Arial" w:cs="Arial"/>
          <w:b/>
          <w:sz w:val="24"/>
          <w:szCs w:val="24"/>
          <w:lang w:eastAsia="en-GB"/>
        </w:rPr>
      </w:pPr>
    </w:p>
    <w:p w:rsidR="003368A4" w:rsidRPr="003368A4" w:rsidRDefault="003368A4" w:rsidP="003368A4">
      <w:pPr>
        <w:spacing w:after="0" w:line="240" w:lineRule="auto"/>
        <w:rPr>
          <w:rFonts w:ascii="Arial" w:eastAsia="Times New Roman" w:hAnsi="Arial" w:cs="Arial"/>
          <w:sz w:val="24"/>
          <w:szCs w:val="24"/>
          <w:lang w:eastAsia="en-GB"/>
        </w:rPr>
      </w:pPr>
      <w:r w:rsidRPr="003368A4">
        <w:rPr>
          <w:rFonts w:ascii="Arial" w:eastAsia="Times New Roman" w:hAnsi="Arial" w:cs="Arial"/>
          <w:b/>
          <w:sz w:val="24"/>
          <w:szCs w:val="24"/>
          <w:lang w:eastAsia="en-GB"/>
        </w:rPr>
        <w:t xml:space="preserve">Action: </w:t>
      </w:r>
      <w:r w:rsidRPr="003368A4">
        <w:rPr>
          <w:rFonts w:ascii="Arial" w:eastAsia="Times New Roman" w:hAnsi="Arial" w:cs="Arial"/>
          <w:sz w:val="24"/>
          <w:szCs w:val="24"/>
          <w:lang w:eastAsia="en-GB"/>
        </w:rPr>
        <w:t xml:space="preserve">Create a community of practice by sharing contact details for Pioneers and </w:t>
      </w:r>
      <w:r>
        <w:rPr>
          <w:rFonts w:ascii="Arial" w:eastAsia="Times New Roman" w:hAnsi="Arial" w:cs="Arial"/>
          <w:sz w:val="24"/>
          <w:szCs w:val="24"/>
          <w:lang w:eastAsia="en-GB"/>
        </w:rPr>
        <w:t>Non-P</w:t>
      </w:r>
      <w:r w:rsidRPr="003368A4">
        <w:rPr>
          <w:rFonts w:ascii="Arial" w:eastAsia="Times New Roman" w:hAnsi="Arial" w:cs="Arial"/>
          <w:sz w:val="24"/>
          <w:szCs w:val="24"/>
          <w:lang w:eastAsia="en-GB"/>
        </w:rPr>
        <w:t>ioneers</w:t>
      </w:r>
      <w:r w:rsidR="0038003C">
        <w:rPr>
          <w:rFonts w:ascii="Arial" w:eastAsia="Times New Roman" w:hAnsi="Arial" w:cs="Arial"/>
          <w:sz w:val="24"/>
          <w:szCs w:val="24"/>
          <w:lang w:eastAsia="en-GB"/>
        </w:rPr>
        <w:t xml:space="preserve"> </w:t>
      </w:r>
      <w:r w:rsidR="005F1570">
        <w:rPr>
          <w:rFonts w:ascii="Arial" w:eastAsia="Times New Roman" w:hAnsi="Arial" w:cs="Arial"/>
          <w:sz w:val="24"/>
          <w:szCs w:val="24"/>
          <w:lang w:eastAsia="en-GB"/>
        </w:rPr>
        <w:t>–</w:t>
      </w:r>
      <w:r w:rsidR="0038003C">
        <w:rPr>
          <w:rFonts w:ascii="Arial" w:eastAsia="Times New Roman" w:hAnsi="Arial" w:cs="Arial"/>
          <w:sz w:val="24"/>
          <w:szCs w:val="24"/>
          <w:lang w:eastAsia="en-GB"/>
        </w:rPr>
        <w:t xml:space="preserve"> S</w:t>
      </w:r>
      <w:r w:rsidR="005F1570">
        <w:rPr>
          <w:rFonts w:ascii="Arial" w:eastAsia="Times New Roman" w:hAnsi="Arial" w:cs="Arial"/>
          <w:sz w:val="24"/>
          <w:szCs w:val="24"/>
          <w:lang w:eastAsia="en-GB"/>
        </w:rPr>
        <w:t>M</w:t>
      </w:r>
      <w:r w:rsidR="0038003C">
        <w:rPr>
          <w:rFonts w:ascii="Arial" w:eastAsia="Times New Roman" w:hAnsi="Arial" w:cs="Arial"/>
          <w:sz w:val="24"/>
          <w:szCs w:val="24"/>
          <w:lang w:eastAsia="en-GB"/>
        </w:rPr>
        <w:t>e</w:t>
      </w:r>
      <w:r w:rsidR="005F1570">
        <w:rPr>
          <w:rFonts w:ascii="Arial" w:eastAsia="Times New Roman" w:hAnsi="Arial" w:cs="Arial"/>
          <w:sz w:val="24"/>
          <w:szCs w:val="24"/>
          <w:lang w:eastAsia="en-GB"/>
        </w:rPr>
        <w:t>.</w:t>
      </w:r>
    </w:p>
    <w:p w:rsidR="003368A4" w:rsidRDefault="003368A4" w:rsidP="003368A4">
      <w:pPr>
        <w:spacing w:after="0" w:line="240" w:lineRule="auto"/>
        <w:rPr>
          <w:rFonts w:ascii="Arial" w:eastAsia="Times New Roman" w:hAnsi="Arial" w:cs="Arial"/>
          <w:b/>
          <w:sz w:val="24"/>
          <w:szCs w:val="24"/>
          <w:lang w:eastAsia="en-GB"/>
        </w:rPr>
      </w:pPr>
    </w:p>
    <w:p w:rsidR="003368A4" w:rsidRPr="003368A4" w:rsidRDefault="003368A4" w:rsidP="003368A4">
      <w:pPr>
        <w:spacing w:after="0" w:line="240" w:lineRule="auto"/>
        <w:rPr>
          <w:rFonts w:ascii="Arial" w:eastAsia="Times New Roman" w:hAnsi="Arial" w:cs="Arial"/>
          <w:b/>
          <w:sz w:val="24"/>
          <w:szCs w:val="24"/>
          <w:lang w:eastAsia="en-GB"/>
        </w:rPr>
      </w:pPr>
      <w:r w:rsidRPr="003368A4">
        <w:rPr>
          <w:rFonts w:ascii="Arial" w:eastAsia="Times New Roman" w:hAnsi="Arial" w:cs="Arial"/>
          <w:b/>
          <w:sz w:val="24"/>
          <w:szCs w:val="24"/>
          <w:lang w:eastAsia="en-GB"/>
        </w:rPr>
        <w:t xml:space="preserve">Action: </w:t>
      </w:r>
      <w:r w:rsidRPr="003368A4">
        <w:rPr>
          <w:rFonts w:ascii="Arial" w:eastAsia="Times New Roman" w:hAnsi="Arial" w:cs="Arial"/>
          <w:sz w:val="24"/>
          <w:szCs w:val="24"/>
          <w:lang w:eastAsia="en-GB"/>
        </w:rPr>
        <w:t>Circulate the respective ToC’s to all Pioneers and Non-Pioneers</w:t>
      </w:r>
      <w:r w:rsidR="0038003C">
        <w:rPr>
          <w:rFonts w:ascii="Arial" w:eastAsia="Times New Roman" w:hAnsi="Arial" w:cs="Arial"/>
          <w:sz w:val="24"/>
          <w:szCs w:val="24"/>
          <w:lang w:eastAsia="en-GB"/>
        </w:rPr>
        <w:t xml:space="preserve"> </w:t>
      </w:r>
      <w:r w:rsidR="005F1570">
        <w:rPr>
          <w:rFonts w:ascii="Arial" w:eastAsia="Times New Roman" w:hAnsi="Arial" w:cs="Arial"/>
          <w:sz w:val="24"/>
          <w:szCs w:val="24"/>
          <w:lang w:eastAsia="en-GB"/>
        </w:rPr>
        <w:t>–</w:t>
      </w:r>
      <w:r w:rsidR="0038003C">
        <w:rPr>
          <w:rFonts w:ascii="Arial" w:eastAsia="Times New Roman" w:hAnsi="Arial" w:cs="Arial"/>
          <w:sz w:val="24"/>
          <w:szCs w:val="24"/>
          <w:lang w:eastAsia="en-GB"/>
        </w:rPr>
        <w:t xml:space="preserve"> S</w:t>
      </w:r>
      <w:r w:rsidR="005F1570">
        <w:rPr>
          <w:rFonts w:ascii="Arial" w:eastAsia="Times New Roman" w:hAnsi="Arial" w:cs="Arial"/>
          <w:sz w:val="24"/>
          <w:szCs w:val="24"/>
          <w:lang w:eastAsia="en-GB"/>
        </w:rPr>
        <w:t>M</w:t>
      </w:r>
      <w:r w:rsidR="0038003C">
        <w:rPr>
          <w:rFonts w:ascii="Arial" w:eastAsia="Times New Roman" w:hAnsi="Arial" w:cs="Arial"/>
          <w:sz w:val="24"/>
          <w:szCs w:val="24"/>
          <w:lang w:eastAsia="en-GB"/>
        </w:rPr>
        <w:t>e</w:t>
      </w:r>
      <w:r w:rsidR="005F1570">
        <w:rPr>
          <w:rFonts w:ascii="Arial" w:eastAsia="Times New Roman" w:hAnsi="Arial" w:cs="Arial"/>
          <w:sz w:val="24"/>
          <w:szCs w:val="24"/>
          <w:lang w:eastAsia="en-GB"/>
        </w:rPr>
        <w:t>.</w:t>
      </w:r>
    </w:p>
    <w:p w:rsidR="003368A4" w:rsidRDefault="003368A4" w:rsidP="003368A4">
      <w:pPr>
        <w:spacing w:after="0" w:line="240" w:lineRule="auto"/>
        <w:rPr>
          <w:rFonts w:ascii="Arial" w:eastAsia="Times New Roman" w:hAnsi="Arial" w:cs="Arial"/>
          <w:b/>
          <w:sz w:val="24"/>
          <w:szCs w:val="24"/>
          <w:lang w:eastAsia="en-GB"/>
        </w:rPr>
      </w:pPr>
    </w:p>
    <w:p w:rsidR="003368A4" w:rsidRPr="003368A4" w:rsidRDefault="003368A4" w:rsidP="003368A4">
      <w:pPr>
        <w:spacing w:after="0" w:line="240" w:lineRule="auto"/>
        <w:rPr>
          <w:rFonts w:ascii="Arial" w:eastAsia="Times New Roman" w:hAnsi="Arial" w:cs="Arial"/>
          <w:sz w:val="24"/>
          <w:szCs w:val="24"/>
          <w:lang w:eastAsia="en-GB"/>
        </w:rPr>
      </w:pPr>
      <w:r w:rsidRPr="003368A4">
        <w:rPr>
          <w:rFonts w:ascii="Arial" w:eastAsia="Times New Roman" w:hAnsi="Arial" w:cs="Arial"/>
          <w:b/>
          <w:sz w:val="24"/>
          <w:szCs w:val="24"/>
          <w:lang w:eastAsia="en-GB"/>
        </w:rPr>
        <w:t>Action:</w:t>
      </w:r>
      <w:r w:rsidRPr="003368A4">
        <w:rPr>
          <w:rFonts w:ascii="Arial" w:eastAsia="Times New Roman" w:hAnsi="Arial" w:cs="Arial"/>
          <w:sz w:val="24"/>
          <w:szCs w:val="24"/>
          <w:lang w:eastAsia="en-GB"/>
        </w:rPr>
        <w:t xml:space="preserve"> Set up a repository to share and access best practice, shared learning that could be accessed by Pioneers and Non Pioneers</w:t>
      </w:r>
      <w:r w:rsidR="0038003C">
        <w:rPr>
          <w:rFonts w:ascii="Arial" w:eastAsia="Times New Roman" w:hAnsi="Arial" w:cs="Arial"/>
          <w:sz w:val="24"/>
          <w:szCs w:val="24"/>
          <w:lang w:eastAsia="en-GB"/>
        </w:rPr>
        <w:t xml:space="preserve"> – LG and SMe</w:t>
      </w:r>
      <w:r w:rsidRPr="003368A4">
        <w:rPr>
          <w:rFonts w:ascii="Arial" w:eastAsia="Times New Roman" w:hAnsi="Arial" w:cs="Arial"/>
          <w:sz w:val="24"/>
          <w:szCs w:val="24"/>
          <w:lang w:eastAsia="en-GB"/>
        </w:rPr>
        <w:t>.</w:t>
      </w:r>
    </w:p>
    <w:p w:rsidR="004018D7" w:rsidRPr="004018D7" w:rsidRDefault="004018D7" w:rsidP="004018D7">
      <w:pPr>
        <w:spacing w:before="240" w:after="0" w:line="240" w:lineRule="auto"/>
        <w:contextualSpacing/>
        <w:rPr>
          <w:rFonts w:ascii="Arial" w:eastAsia="Times New Roman" w:hAnsi="Arial" w:cs="Arial"/>
          <w:sz w:val="24"/>
          <w:szCs w:val="24"/>
          <w:lang w:eastAsia="en-GB"/>
        </w:rPr>
      </w:pPr>
    </w:p>
    <w:p w:rsidR="004018D7" w:rsidRPr="004018D7" w:rsidRDefault="004018D7" w:rsidP="004018D7">
      <w:pPr>
        <w:numPr>
          <w:ilvl w:val="0"/>
          <w:numId w:val="1"/>
        </w:numPr>
        <w:tabs>
          <w:tab w:val="left" w:pos="709"/>
        </w:tabs>
        <w:spacing w:after="0" w:line="240" w:lineRule="auto"/>
        <w:ind w:left="709" w:hanging="709"/>
        <w:contextualSpacing/>
        <w:rPr>
          <w:rFonts w:ascii="Arial" w:eastAsia="Times New Roman" w:hAnsi="Arial" w:cs="Arial"/>
          <w:b/>
          <w:sz w:val="24"/>
          <w:szCs w:val="24"/>
          <w:lang w:eastAsia="en-GB"/>
        </w:rPr>
      </w:pPr>
      <w:r w:rsidRPr="004018D7">
        <w:rPr>
          <w:rFonts w:ascii="Arial" w:eastAsia="Times New Roman" w:hAnsi="Arial" w:cs="Arial"/>
          <w:b/>
          <w:sz w:val="24"/>
          <w:szCs w:val="24"/>
          <w:lang w:eastAsia="en-GB"/>
        </w:rPr>
        <w:t xml:space="preserve">AOB and Finish </w:t>
      </w:r>
    </w:p>
    <w:p w:rsidR="004018D7" w:rsidRDefault="003368A4" w:rsidP="003368A4">
      <w:p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None</w:t>
      </w:r>
    </w:p>
    <w:p w:rsidR="003368A4" w:rsidRPr="004018D7" w:rsidRDefault="003368A4" w:rsidP="003368A4">
      <w:pPr>
        <w:tabs>
          <w:tab w:val="left" w:pos="709"/>
        </w:tabs>
        <w:spacing w:after="0" w:line="240" w:lineRule="auto"/>
        <w:rPr>
          <w:rFonts w:ascii="Arial" w:eastAsia="Times New Roman" w:hAnsi="Arial" w:cs="Arial"/>
          <w:sz w:val="24"/>
          <w:szCs w:val="24"/>
          <w:lang w:eastAsia="en-GB"/>
        </w:rPr>
      </w:pPr>
    </w:p>
    <w:p w:rsidR="004018D7" w:rsidRPr="004018D7" w:rsidRDefault="00F62B5B" w:rsidP="004018D7">
      <w:pPr>
        <w:spacing w:before="240"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Dates for next meeting: 4</w:t>
      </w:r>
      <w:r w:rsidR="004018D7" w:rsidRPr="004018D7">
        <w:rPr>
          <w:rFonts w:ascii="Arial" w:eastAsia="Times New Roman" w:hAnsi="Arial" w:cs="Arial"/>
          <w:b/>
          <w:sz w:val="24"/>
          <w:szCs w:val="24"/>
          <w:lang w:eastAsia="en-GB"/>
        </w:rPr>
        <w:t xml:space="preserve"> </w:t>
      </w:r>
      <w:r>
        <w:rPr>
          <w:rFonts w:ascii="Arial" w:eastAsia="Times New Roman" w:hAnsi="Arial" w:cs="Arial"/>
          <w:b/>
          <w:sz w:val="24"/>
          <w:szCs w:val="24"/>
          <w:lang w:eastAsia="en-GB"/>
        </w:rPr>
        <w:t>December 2018 in Ysgol Pen Rhos, Llanelli</w:t>
      </w:r>
    </w:p>
    <w:p w:rsidR="004018D7" w:rsidRPr="004018D7" w:rsidRDefault="004018D7" w:rsidP="004018D7">
      <w:pPr>
        <w:spacing w:after="0" w:line="240" w:lineRule="auto"/>
        <w:contextualSpacing/>
        <w:rPr>
          <w:rFonts w:ascii="Arial" w:eastAsia="Times New Roman" w:hAnsi="Arial" w:cs="Arial"/>
          <w:sz w:val="24"/>
          <w:szCs w:val="24"/>
          <w:lang w:eastAsia="en-GB"/>
        </w:rPr>
      </w:pPr>
    </w:p>
    <w:p w:rsidR="004018D7" w:rsidRPr="004018D7" w:rsidRDefault="004018D7" w:rsidP="004018D7">
      <w:pPr>
        <w:spacing w:after="0" w:line="240" w:lineRule="auto"/>
        <w:rPr>
          <w:rFonts w:ascii="Arial" w:eastAsia="Times New Roman" w:hAnsi="Arial" w:cs="Arial"/>
          <w:b/>
          <w:sz w:val="24"/>
          <w:szCs w:val="24"/>
          <w:lang w:eastAsia="en-GB"/>
        </w:rPr>
      </w:pPr>
    </w:p>
    <w:p w:rsidR="00E06EC2" w:rsidRDefault="00E06EC2"/>
    <w:sectPr w:rsidR="00E06EC2" w:rsidSect="005F1570">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7F3" w:rsidRDefault="007237F3">
      <w:pPr>
        <w:spacing w:after="0" w:line="240" w:lineRule="auto"/>
      </w:pPr>
      <w:r>
        <w:separator/>
      </w:r>
    </w:p>
  </w:endnote>
  <w:endnote w:type="continuationSeparator" w:id="0">
    <w:p w:rsidR="007237F3" w:rsidRDefault="00723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7F3" w:rsidRDefault="007237F3">
      <w:pPr>
        <w:spacing w:after="0" w:line="240" w:lineRule="auto"/>
      </w:pPr>
      <w:r>
        <w:separator/>
      </w:r>
    </w:p>
  </w:footnote>
  <w:footnote w:type="continuationSeparator" w:id="0">
    <w:p w:rsidR="007237F3" w:rsidRDefault="00723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646"/>
    <w:multiLevelType w:val="hybridMultilevel"/>
    <w:tmpl w:val="69B2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70517"/>
    <w:multiLevelType w:val="hybridMultilevel"/>
    <w:tmpl w:val="CB8A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038C2"/>
    <w:multiLevelType w:val="hybridMultilevel"/>
    <w:tmpl w:val="3C1A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A69FB"/>
    <w:multiLevelType w:val="hybridMultilevel"/>
    <w:tmpl w:val="2D48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332A3"/>
    <w:multiLevelType w:val="hybridMultilevel"/>
    <w:tmpl w:val="8E3C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4400D"/>
    <w:multiLevelType w:val="hybridMultilevel"/>
    <w:tmpl w:val="DFFA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77E3B"/>
    <w:multiLevelType w:val="hybridMultilevel"/>
    <w:tmpl w:val="C818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30B75"/>
    <w:multiLevelType w:val="hybridMultilevel"/>
    <w:tmpl w:val="576C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67651"/>
    <w:multiLevelType w:val="hybridMultilevel"/>
    <w:tmpl w:val="B934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C1C04"/>
    <w:multiLevelType w:val="hybridMultilevel"/>
    <w:tmpl w:val="968A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D3385"/>
    <w:multiLevelType w:val="hybridMultilevel"/>
    <w:tmpl w:val="506A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C5956"/>
    <w:multiLevelType w:val="hybridMultilevel"/>
    <w:tmpl w:val="1F46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3337D"/>
    <w:multiLevelType w:val="hybridMultilevel"/>
    <w:tmpl w:val="2B466ED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67053"/>
    <w:multiLevelType w:val="hybridMultilevel"/>
    <w:tmpl w:val="05E0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54A0F"/>
    <w:multiLevelType w:val="hybridMultilevel"/>
    <w:tmpl w:val="C9F2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156A1"/>
    <w:multiLevelType w:val="hybridMultilevel"/>
    <w:tmpl w:val="58EC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FA0DC0"/>
    <w:multiLevelType w:val="hybridMultilevel"/>
    <w:tmpl w:val="857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40DBB"/>
    <w:multiLevelType w:val="hybridMultilevel"/>
    <w:tmpl w:val="F228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6287B"/>
    <w:multiLevelType w:val="hybridMultilevel"/>
    <w:tmpl w:val="5760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FB4A52"/>
    <w:multiLevelType w:val="hybridMultilevel"/>
    <w:tmpl w:val="FC78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60845"/>
    <w:multiLevelType w:val="hybridMultilevel"/>
    <w:tmpl w:val="8280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566863"/>
    <w:multiLevelType w:val="hybridMultilevel"/>
    <w:tmpl w:val="DF2C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7"/>
  </w:num>
  <w:num w:numId="4">
    <w:abstractNumId w:val="20"/>
  </w:num>
  <w:num w:numId="5">
    <w:abstractNumId w:val="13"/>
  </w:num>
  <w:num w:numId="6">
    <w:abstractNumId w:val="7"/>
  </w:num>
  <w:num w:numId="7">
    <w:abstractNumId w:val="15"/>
  </w:num>
  <w:num w:numId="8">
    <w:abstractNumId w:val="14"/>
  </w:num>
  <w:num w:numId="9">
    <w:abstractNumId w:val="5"/>
  </w:num>
  <w:num w:numId="10">
    <w:abstractNumId w:val="0"/>
  </w:num>
  <w:num w:numId="11">
    <w:abstractNumId w:val="18"/>
  </w:num>
  <w:num w:numId="12">
    <w:abstractNumId w:val="8"/>
  </w:num>
  <w:num w:numId="13">
    <w:abstractNumId w:val="16"/>
  </w:num>
  <w:num w:numId="14">
    <w:abstractNumId w:val="21"/>
  </w:num>
  <w:num w:numId="15">
    <w:abstractNumId w:val="2"/>
  </w:num>
  <w:num w:numId="16">
    <w:abstractNumId w:val="3"/>
  </w:num>
  <w:num w:numId="17">
    <w:abstractNumId w:val="11"/>
  </w:num>
  <w:num w:numId="18">
    <w:abstractNumId w:val="6"/>
  </w:num>
  <w:num w:numId="19">
    <w:abstractNumId w:val="10"/>
  </w:num>
  <w:num w:numId="20">
    <w:abstractNumId w:val="4"/>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D7"/>
    <w:rsid w:val="000D2C9A"/>
    <w:rsid w:val="001C1A5D"/>
    <w:rsid w:val="00276558"/>
    <w:rsid w:val="003368A4"/>
    <w:rsid w:val="0036779B"/>
    <w:rsid w:val="0038003C"/>
    <w:rsid w:val="003B0C45"/>
    <w:rsid w:val="004018D7"/>
    <w:rsid w:val="004766EA"/>
    <w:rsid w:val="00500957"/>
    <w:rsid w:val="00553562"/>
    <w:rsid w:val="005F1570"/>
    <w:rsid w:val="00660FE2"/>
    <w:rsid w:val="007237F3"/>
    <w:rsid w:val="00882C03"/>
    <w:rsid w:val="00961262"/>
    <w:rsid w:val="009E1636"/>
    <w:rsid w:val="00B3142E"/>
    <w:rsid w:val="00C951FD"/>
    <w:rsid w:val="00CA0FF8"/>
    <w:rsid w:val="00CC3CBF"/>
    <w:rsid w:val="00DE345B"/>
    <w:rsid w:val="00E06EC2"/>
    <w:rsid w:val="00F332B1"/>
    <w:rsid w:val="00F6188B"/>
    <w:rsid w:val="00F62B5B"/>
    <w:rsid w:val="00FF29AE"/>
    <w:rsid w:val="00FF6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CF983A-2D2C-4E75-8226-3C561821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18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18D7"/>
  </w:style>
  <w:style w:type="paragraph" w:styleId="ListParagraph">
    <w:name w:val="List Paragraph"/>
    <w:basedOn w:val="Normal"/>
    <w:uiPriority w:val="34"/>
    <w:qFormat/>
    <w:rsid w:val="000D2C9A"/>
    <w:pPr>
      <w:ind w:left="720"/>
      <w:contextualSpacing/>
    </w:pPr>
  </w:style>
  <w:style w:type="paragraph" w:customStyle="1" w:styleId="Default">
    <w:name w:val="Default"/>
    <w:rsid w:val="00C951FD"/>
    <w:pPr>
      <w:autoSpaceDE w:val="0"/>
      <w:autoSpaceDN w:val="0"/>
      <w:adjustRightInd w:val="0"/>
      <w:spacing w:after="0" w:line="240" w:lineRule="auto"/>
    </w:pPr>
    <w:rPr>
      <w:rFonts w:ascii="Gill Sans MT" w:hAnsi="Gill Sans MT" w:cs="Gill Sans MT"/>
      <w:color w:val="000000"/>
      <w:sz w:val="24"/>
      <w:szCs w:val="24"/>
    </w:rPr>
  </w:style>
  <w:style w:type="paragraph" w:styleId="BalloonText">
    <w:name w:val="Balloon Text"/>
    <w:basedOn w:val="Normal"/>
    <w:link w:val="BalloonTextChar"/>
    <w:uiPriority w:val="99"/>
    <w:semiHidden/>
    <w:unhideWhenUsed/>
    <w:rsid w:val="005F1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420760">
      <w:bodyDiv w:val="1"/>
      <w:marLeft w:val="0"/>
      <w:marRight w:val="0"/>
      <w:marTop w:val="0"/>
      <w:marBottom w:val="0"/>
      <w:divBdr>
        <w:top w:val="none" w:sz="0" w:space="0" w:color="auto"/>
        <w:left w:val="none" w:sz="0" w:space="0" w:color="auto"/>
        <w:bottom w:val="none" w:sz="0" w:space="0" w:color="auto"/>
        <w:right w:val="none" w:sz="0" w:space="0" w:color="auto"/>
      </w:divBdr>
      <w:divsChild>
        <w:div w:id="1484733865">
          <w:marLeft w:val="0"/>
          <w:marRight w:val="0"/>
          <w:marTop w:val="0"/>
          <w:marBottom w:val="0"/>
          <w:divBdr>
            <w:top w:val="none" w:sz="0" w:space="0" w:color="auto"/>
            <w:left w:val="none" w:sz="0" w:space="0" w:color="auto"/>
            <w:bottom w:val="none" w:sz="0" w:space="0" w:color="auto"/>
            <w:right w:val="none" w:sz="0" w:space="0" w:color="auto"/>
          </w:divBdr>
          <w:divsChild>
            <w:div w:id="1982609447">
              <w:marLeft w:val="0"/>
              <w:marRight w:val="0"/>
              <w:marTop w:val="0"/>
              <w:marBottom w:val="0"/>
              <w:divBdr>
                <w:top w:val="none" w:sz="0" w:space="0" w:color="auto"/>
                <w:left w:val="none" w:sz="0" w:space="0" w:color="auto"/>
                <w:bottom w:val="none" w:sz="0" w:space="0" w:color="auto"/>
                <w:right w:val="none" w:sz="0" w:space="0" w:color="auto"/>
              </w:divBdr>
              <w:divsChild>
                <w:div w:id="1797287556">
                  <w:marLeft w:val="0"/>
                  <w:marRight w:val="0"/>
                  <w:marTop w:val="0"/>
                  <w:marBottom w:val="0"/>
                  <w:divBdr>
                    <w:top w:val="none" w:sz="0" w:space="0" w:color="auto"/>
                    <w:left w:val="none" w:sz="0" w:space="0" w:color="auto"/>
                    <w:bottom w:val="none" w:sz="0" w:space="0" w:color="auto"/>
                    <w:right w:val="none" w:sz="0" w:space="0" w:color="auto"/>
                  </w:divBdr>
                  <w:divsChild>
                    <w:div w:id="232277260">
                      <w:marLeft w:val="0"/>
                      <w:marRight w:val="0"/>
                      <w:marTop w:val="0"/>
                      <w:marBottom w:val="0"/>
                      <w:divBdr>
                        <w:top w:val="none" w:sz="0" w:space="0" w:color="auto"/>
                        <w:left w:val="none" w:sz="0" w:space="0" w:color="auto"/>
                        <w:bottom w:val="none" w:sz="0" w:space="0" w:color="auto"/>
                        <w:right w:val="none" w:sz="0" w:space="0" w:color="auto"/>
                      </w:divBdr>
                      <w:divsChild>
                        <w:div w:id="716783280">
                          <w:marLeft w:val="0"/>
                          <w:marRight w:val="0"/>
                          <w:marTop w:val="0"/>
                          <w:marBottom w:val="0"/>
                          <w:divBdr>
                            <w:top w:val="none" w:sz="0" w:space="0" w:color="auto"/>
                            <w:left w:val="none" w:sz="0" w:space="0" w:color="auto"/>
                            <w:bottom w:val="none" w:sz="0" w:space="0" w:color="auto"/>
                            <w:right w:val="none" w:sz="0" w:space="0" w:color="auto"/>
                          </w:divBdr>
                          <w:divsChild>
                            <w:div w:id="555624352">
                              <w:marLeft w:val="0"/>
                              <w:marRight w:val="0"/>
                              <w:marTop w:val="0"/>
                              <w:marBottom w:val="0"/>
                              <w:divBdr>
                                <w:top w:val="none" w:sz="0" w:space="0" w:color="auto"/>
                                <w:left w:val="none" w:sz="0" w:space="0" w:color="auto"/>
                                <w:bottom w:val="none" w:sz="0" w:space="0" w:color="auto"/>
                                <w:right w:val="none" w:sz="0" w:space="0" w:color="auto"/>
                              </w:divBdr>
                              <w:divsChild>
                                <w:div w:id="754937494">
                                  <w:marLeft w:val="0"/>
                                  <w:marRight w:val="0"/>
                                  <w:marTop w:val="0"/>
                                  <w:marBottom w:val="0"/>
                                  <w:divBdr>
                                    <w:top w:val="none" w:sz="0" w:space="0" w:color="auto"/>
                                    <w:left w:val="none" w:sz="0" w:space="0" w:color="auto"/>
                                    <w:bottom w:val="none" w:sz="0" w:space="0" w:color="auto"/>
                                    <w:right w:val="none" w:sz="0" w:space="0" w:color="auto"/>
                                  </w:divBdr>
                                  <w:divsChild>
                                    <w:div w:id="1670400974">
                                      <w:marLeft w:val="0"/>
                                      <w:marRight w:val="0"/>
                                      <w:marTop w:val="0"/>
                                      <w:marBottom w:val="0"/>
                                      <w:divBdr>
                                        <w:top w:val="none" w:sz="0" w:space="0" w:color="auto"/>
                                        <w:left w:val="none" w:sz="0" w:space="0" w:color="auto"/>
                                        <w:bottom w:val="none" w:sz="0" w:space="0" w:color="auto"/>
                                        <w:right w:val="none" w:sz="0" w:space="0" w:color="auto"/>
                                      </w:divBdr>
                                      <w:divsChild>
                                        <w:div w:id="427430192">
                                          <w:marLeft w:val="0"/>
                                          <w:marRight w:val="0"/>
                                          <w:marTop w:val="300"/>
                                          <w:marBottom w:val="300"/>
                                          <w:divBdr>
                                            <w:top w:val="none" w:sz="0" w:space="0" w:color="auto"/>
                                            <w:left w:val="none" w:sz="0" w:space="0" w:color="auto"/>
                                            <w:bottom w:val="none" w:sz="0" w:space="0" w:color="auto"/>
                                            <w:right w:val="none" w:sz="0" w:space="0" w:color="auto"/>
                                          </w:divBdr>
                                          <w:divsChild>
                                            <w:div w:id="1817332225">
                                              <w:marLeft w:val="0"/>
                                              <w:marRight w:val="0"/>
                                              <w:marTop w:val="0"/>
                                              <w:marBottom w:val="0"/>
                                              <w:divBdr>
                                                <w:top w:val="none" w:sz="0" w:space="0" w:color="auto"/>
                                                <w:left w:val="none" w:sz="0" w:space="0" w:color="auto"/>
                                                <w:bottom w:val="none" w:sz="0" w:space="0" w:color="auto"/>
                                                <w:right w:val="none" w:sz="0" w:space="0" w:color="auto"/>
                                              </w:divBdr>
                                              <w:divsChild>
                                                <w:div w:id="1977946519">
                                                  <w:marLeft w:val="0"/>
                                                  <w:marRight w:val="0"/>
                                                  <w:marTop w:val="0"/>
                                                  <w:marBottom w:val="0"/>
                                                  <w:divBdr>
                                                    <w:top w:val="none" w:sz="0" w:space="0" w:color="auto"/>
                                                    <w:left w:val="none" w:sz="0" w:space="0" w:color="auto"/>
                                                    <w:bottom w:val="none" w:sz="0" w:space="0" w:color="auto"/>
                                                    <w:right w:val="none" w:sz="0" w:space="0" w:color="auto"/>
                                                  </w:divBdr>
                                                  <w:divsChild>
                                                    <w:div w:id="1446804832">
                                                      <w:marLeft w:val="0"/>
                                                      <w:marRight w:val="0"/>
                                                      <w:marTop w:val="0"/>
                                                      <w:marBottom w:val="0"/>
                                                      <w:divBdr>
                                                        <w:top w:val="none" w:sz="0" w:space="0" w:color="auto"/>
                                                        <w:left w:val="none" w:sz="0" w:space="0" w:color="auto"/>
                                                        <w:bottom w:val="none" w:sz="0" w:space="0" w:color="auto"/>
                                                        <w:right w:val="none" w:sz="0" w:space="0" w:color="auto"/>
                                                      </w:divBdr>
                                                      <w:divsChild>
                                                        <w:div w:id="426075033">
                                                          <w:marLeft w:val="0"/>
                                                          <w:marRight w:val="0"/>
                                                          <w:marTop w:val="0"/>
                                                          <w:marBottom w:val="0"/>
                                                          <w:divBdr>
                                                            <w:top w:val="none" w:sz="0" w:space="0" w:color="auto"/>
                                                            <w:left w:val="none" w:sz="0" w:space="0" w:color="auto"/>
                                                            <w:bottom w:val="none" w:sz="0" w:space="0" w:color="auto"/>
                                                            <w:right w:val="none" w:sz="0" w:space="0" w:color="auto"/>
                                                          </w:divBdr>
                                                          <w:divsChild>
                                                            <w:div w:id="313726524">
                                                              <w:marLeft w:val="0"/>
                                                              <w:marRight w:val="0"/>
                                                              <w:marTop w:val="0"/>
                                                              <w:marBottom w:val="0"/>
                                                              <w:divBdr>
                                                                <w:top w:val="none" w:sz="0" w:space="0" w:color="auto"/>
                                                                <w:left w:val="none" w:sz="0" w:space="0" w:color="auto"/>
                                                                <w:bottom w:val="none" w:sz="0" w:space="0" w:color="auto"/>
                                                                <w:right w:val="none" w:sz="0" w:space="0" w:color="auto"/>
                                                              </w:divBdr>
                                                            </w:div>
                                                          </w:divsChild>
                                                        </w:div>
                                                        <w:div w:id="104620844">
                                                          <w:marLeft w:val="0"/>
                                                          <w:marRight w:val="0"/>
                                                          <w:marTop w:val="0"/>
                                                          <w:marBottom w:val="0"/>
                                                          <w:divBdr>
                                                            <w:top w:val="none" w:sz="0" w:space="0" w:color="auto"/>
                                                            <w:left w:val="none" w:sz="0" w:space="0" w:color="auto"/>
                                                            <w:bottom w:val="none" w:sz="0" w:space="0" w:color="auto"/>
                                                            <w:right w:val="none" w:sz="0" w:space="0" w:color="auto"/>
                                                          </w:divBdr>
                                                          <w:divsChild>
                                                            <w:div w:id="158278661">
                                                              <w:marLeft w:val="0"/>
                                                              <w:marRight w:val="0"/>
                                                              <w:marTop w:val="0"/>
                                                              <w:marBottom w:val="0"/>
                                                              <w:divBdr>
                                                                <w:top w:val="none" w:sz="0" w:space="0" w:color="auto"/>
                                                                <w:left w:val="none" w:sz="0" w:space="0" w:color="auto"/>
                                                                <w:bottom w:val="none" w:sz="0" w:space="0" w:color="auto"/>
                                                                <w:right w:val="none" w:sz="0" w:space="0" w:color="auto"/>
                                                              </w:divBdr>
                                                            </w:div>
                                                            <w:div w:id="1909461320">
                                                              <w:marLeft w:val="0"/>
                                                              <w:marRight w:val="0"/>
                                                              <w:marTop w:val="0"/>
                                                              <w:marBottom w:val="0"/>
                                                              <w:divBdr>
                                                                <w:top w:val="none" w:sz="0" w:space="0" w:color="auto"/>
                                                                <w:left w:val="none" w:sz="0" w:space="0" w:color="auto"/>
                                                                <w:bottom w:val="none" w:sz="0" w:space="0" w:color="auto"/>
                                                                <w:right w:val="none" w:sz="0" w:space="0" w:color="auto"/>
                                                              </w:divBdr>
                                                            </w:div>
                                                          </w:divsChild>
                                                        </w:div>
                                                        <w:div w:id="1456220637">
                                                          <w:marLeft w:val="0"/>
                                                          <w:marRight w:val="0"/>
                                                          <w:marTop w:val="0"/>
                                                          <w:marBottom w:val="0"/>
                                                          <w:divBdr>
                                                            <w:top w:val="none" w:sz="0" w:space="0" w:color="auto"/>
                                                            <w:left w:val="none" w:sz="0" w:space="0" w:color="auto"/>
                                                            <w:bottom w:val="none" w:sz="0" w:space="0" w:color="auto"/>
                                                            <w:right w:val="none" w:sz="0" w:space="0" w:color="auto"/>
                                                          </w:divBdr>
                                                          <w:divsChild>
                                                            <w:div w:id="1036082331">
                                                              <w:marLeft w:val="0"/>
                                                              <w:marRight w:val="0"/>
                                                              <w:marTop w:val="0"/>
                                                              <w:marBottom w:val="0"/>
                                                              <w:divBdr>
                                                                <w:top w:val="none" w:sz="0" w:space="0" w:color="auto"/>
                                                                <w:left w:val="none" w:sz="0" w:space="0" w:color="auto"/>
                                                                <w:bottom w:val="none" w:sz="0" w:space="0" w:color="auto"/>
                                                                <w:right w:val="none" w:sz="0" w:space="0" w:color="auto"/>
                                                              </w:divBdr>
                                                            </w:div>
                                                            <w:div w:id="1443381762">
                                                              <w:marLeft w:val="0"/>
                                                              <w:marRight w:val="0"/>
                                                              <w:marTop w:val="0"/>
                                                              <w:marBottom w:val="0"/>
                                                              <w:divBdr>
                                                                <w:top w:val="none" w:sz="0" w:space="0" w:color="auto"/>
                                                                <w:left w:val="none" w:sz="0" w:space="0" w:color="auto"/>
                                                                <w:bottom w:val="none" w:sz="0" w:space="0" w:color="auto"/>
                                                                <w:right w:val="none" w:sz="0" w:space="0" w:color="auto"/>
                                                              </w:divBdr>
                                                            </w:div>
                                                          </w:divsChild>
                                                        </w:div>
                                                        <w:div w:id="618337983">
                                                          <w:marLeft w:val="0"/>
                                                          <w:marRight w:val="0"/>
                                                          <w:marTop w:val="0"/>
                                                          <w:marBottom w:val="0"/>
                                                          <w:divBdr>
                                                            <w:top w:val="none" w:sz="0" w:space="0" w:color="auto"/>
                                                            <w:left w:val="none" w:sz="0" w:space="0" w:color="auto"/>
                                                            <w:bottom w:val="none" w:sz="0" w:space="0" w:color="auto"/>
                                                            <w:right w:val="none" w:sz="0" w:space="0" w:color="auto"/>
                                                          </w:divBdr>
                                                          <w:divsChild>
                                                            <w:div w:id="389622821">
                                                              <w:marLeft w:val="0"/>
                                                              <w:marRight w:val="0"/>
                                                              <w:marTop w:val="0"/>
                                                              <w:marBottom w:val="0"/>
                                                              <w:divBdr>
                                                                <w:top w:val="none" w:sz="0" w:space="0" w:color="auto"/>
                                                                <w:left w:val="none" w:sz="0" w:space="0" w:color="auto"/>
                                                                <w:bottom w:val="none" w:sz="0" w:space="0" w:color="auto"/>
                                                                <w:right w:val="none" w:sz="0" w:space="0" w:color="auto"/>
                                                              </w:divBdr>
                                                            </w:div>
                                                            <w:div w:id="384531382">
                                                              <w:marLeft w:val="0"/>
                                                              <w:marRight w:val="0"/>
                                                              <w:marTop w:val="0"/>
                                                              <w:marBottom w:val="0"/>
                                                              <w:divBdr>
                                                                <w:top w:val="none" w:sz="0" w:space="0" w:color="auto"/>
                                                                <w:left w:val="none" w:sz="0" w:space="0" w:color="auto"/>
                                                                <w:bottom w:val="none" w:sz="0" w:space="0" w:color="auto"/>
                                                                <w:right w:val="none" w:sz="0" w:space="0" w:color="auto"/>
                                                              </w:divBdr>
                                                            </w:div>
                                                          </w:divsChild>
                                                        </w:div>
                                                        <w:div w:id="1189445008">
                                                          <w:marLeft w:val="0"/>
                                                          <w:marRight w:val="0"/>
                                                          <w:marTop w:val="0"/>
                                                          <w:marBottom w:val="0"/>
                                                          <w:divBdr>
                                                            <w:top w:val="none" w:sz="0" w:space="0" w:color="auto"/>
                                                            <w:left w:val="none" w:sz="0" w:space="0" w:color="auto"/>
                                                            <w:bottom w:val="none" w:sz="0" w:space="0" w:color="auto"/>
                                                            <w:right w:val="none" w:sz="0" w:space="0" w:color="auto"/>
                                                          </w:divBdr>
                                                          <w:divsChild>
                                                            <w:div w:id="461655245">
                                                              <w:marLeft w:val="0"/>
                                                              <w:marRight w:val="0"/>
                                                              <w:marTop w:val="0"/>
                                                              <w:marBottom w:val="0"/>
                                                              <w:divBdr>
                                                                <w:top w:val="none" w:sz="0" w:space="0" w:color="auto"/>
                                                                <w:left w:val="none" w:sz="0" w:space="0" w:color="auto"/>
                                                                <w:bottom w:val="none" w:sz="0" w:space="0" w:color="auto"/>
                                                                <w:right w:val="none" w:sz="0" w:space="0" w:color="auto"/>
                                                              </w:divBdr>
                                                            </w:div>
                                                            <w:div w:id="2065059877">
                                                              <w:marLeft w:val="0"/>
                                                              <w:marRight w:val="0"/>
                                                              <w:marTop w:val="0"/>
                                                              <w:marBottom w:val="0"/>
                                                              <w:divBdr>
                                                                <w:top w:val="none" w:sz="0" w:space="0" w:color="auto"/>
                                                                <w:left w:val="none" w:sz="0" w:space="0" w:color="auto"/>
                                                                <w:bottom w:val="none" w:sz="0" w:space="0" w:color="auto"/>
                                                                <w:right w:val="none" w:sz="0" w:space="0" w:color="auto"/>
                                                              </w:divBdr>
                                                            </w:div>
                                                          </w:divsChild>
                                                        </w:div>
                                                        <w:div w:id="947010393">
                                                          <w:marLeft w:val="0"/>
                                                          <w:marRight w:val="0"/>
                                                          <w:marTop w:val="0"/>
                                                          <w:marBottom w:val="0"/>
                                                          <w:divBdr>
                                                            <w:top w:val="none" w:sz="0" w:space="0" w:color="auto"/>
                                                            <w:left w:val="none" w:sz="0" w:space="0" w:color="auto"/>
                                                            <w:bottom w:val="none" w:sz="0" w:space="0" w:color="auto"/>
                                                            <w:right w:val="none" w:sz="0" w:space="0" w:color="auto"/>
                                                          </w:divBdr>
                                                          <w:divsChild>
                                                            <w:div w:id="775174872">
                                                              <w:marLeft w:val="0"/>
                                                              <w:marRight w:val="0"/>
                                                              <w:marTop w:val="0"/>
                                                              <w:marBottom w:val="0"/>
                                                              <w:divBdr>
                                                                <w:top w:val="none" w:sz="0" w:space="0" w:color="auto"/>
                                                                <w:left w:val="none" w:sz="0" w:space="0" w:color="auto"/>
                                                                <w:bottom w:val="none" w:sz="0" w:space="0" w:color="auto"/>
                                                                <w:right w:val="none" w:sz="0" w:space="0" w:color="auto"/>
                                                              </w:divBdr>
                                                            </w:div>
                                                            <w:div w:id="1501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wmf"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customXml" Target="/customXML/item2.xml" Id="R8d1b4ea7715041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FF3C5B18883D4E21973B57C2EEED7FD1" version="1.0.0">
  <systemFields>
    <field name="Objective-Id">
      <value order="0">A28273500</value>
    </field>
    <field name="Objective-Title">
      <value order="0">Minutes 21.09.18</value>
    </field>
    <field name="Objective-Description">
      <value order="0"/>
    </field>
    <field name="Objective-CreationStamp">
      <value order="0">2019-11-28T12:32:14Z</value>
    </field>
    <field name="Objective-IsApproved">
      <value order="0">false</value>
    </field>
    <field name="Objective-IsPublished">
      <value order="0">true</value>
    </field>
    <field name="Objective-DatePublished">
      <value order="0">2019-11-28T12:32:29Z</value>
    </field>
    <field name="Objective-ModificationStamp">
      <value order="0">2019-11-28T12:32:29Z</value>
    </field>
    <field name="Objective-Owner">
      <value order="0">Melkevik Sarah (EPS - CYP&amp;F)</value>
    </field>
    <field name="Objective-Path">
      <value order="0">Objective Global Folder:Business File Plan:Education &amp; Public Services (EPS):Education &amp; Public Services (EPS) - Communities &amp; Tackling Poverty - Children and Families Division:1 - Save:Children's Branch:Children First Pioneers:Children's Zones Bids - Policy Development - 2017-2021 - Children and Families Division - Children's Branch:Pioneer Areas Meeting 21 September 2018</value>
    </field>
    <field name="Objective-Parent">
      <value order="0">Pioneer Areas Meeting 21 September 2018</value>
    </field>
    <field name="Objective-State">
      <value order="0">Published</value>
    </field>
    <field name="Objective-VersionId">
      <value order="0">vA56329356</value>
    </field>
    <field name="Objective-Version">
      <value order="0">1.0</value>
    </field>
    <field name="Objective-VersionNumber">
      <value order="0">2</value>
    </field>
    <field name="Objective-VersionComment">
      <value order="0">Version 2</value>
    </field>
    <field name="Objective-FileNumber">
      <value order="0">qA1286041</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2019-11-28T00:00:00Z</value>
      </field>
      <field name="Objective-What to Keep">
        <value order="0">No</value>
      </field>
      <field name="Objective-Official Translation">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Melkevik</dc:creator>
  <cp:lastModifiedBy>Melkevik Sarah (EPS - CYP&amp;F)</cp:lastModifiedBy>
  <cp:revision>2</cp:revision>
  <dcterms:created xsi:type="dcterms:W3CDTF">2019-11-28T12:32:00Z</dcterms:created>
  <dcterms:modified xsi:type="dcterms:W3CDTF">2019-11-28T12:32:00Z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A28273500</vt:lpwstr>
  </property>
  <property fmtid="{D5CDD505-2E9C-101B-9397-08002B2CF9AE}" pid="4" name="Objective-Title">
    <vt:lpwstr>Minutes 21.09.18</vt:lpwstr>
  </property>
  <property fmtid="{D5CDD505-2E9C-101B-9397-08002B2CF9AE}" pid="5" name="Objective-Description">
    <vt:lpwstr/>
  </property>
  <property fmtid="{D5CDD505-2E9C-101B-9397-08002B2CF9AE}" pid="6" name="Objective-CreationStamp">
    <vt:filetime>2019-11-28T12:32:21Z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2019-11-28T12:32:29Z</vt:filetime>
  </property>
  <property fmtid="{D5CDD505-2E9C-101B-9397-08002B2CF9AE}" pid="10" name="Objective-ModificationStamp">
    <vt:filetime>2019-11-28T12:32:29Z</vt:filetime>
  </property>
  <property fmtid="{D5CDD505-2E9C-101B-9397-08002B2CF9AE}" pid="11" name="Objective-Owner">
    <vt:lpwstr>Melkevik Sarah (EPS - CYP&amp;F)</vt:lpwstr>
  </property>
  <property fmtid="{D5CDD505-2E9C-101B-9397-08002B2CF9AE}" pid="12" name="Objective-Path">
    <vt:lpwstr>Objective Global Folder:Business File Plan:Education &amp; Public Services (EPS):Education &amp; Public Services (EPS) - Communities &amp; Tackling Poverty - Children and Families Division:1 - Save:Children's Branch:Children First Pioneers:Children's Zones Bids - Policy Development - 2017-2021 - Children and Families Division - Children's Branch:Pioneer Areas Meeting 21 September 2018:</vt:lpwstr>
  </property>
  <property fmtid="{D5CDD505-2E9C-101B-9397-08002B2CF9AE}" pid="13" name="Objective-Parent">
    <vt:lpwstr>Pioneer Areas Meeting 21 September 2018</vt:lpwstr>
  </property>
  <property fmtid="{D5CDD505-2E9C-101B-9397-08002B2CF9AE}" pid="14" name="Objective-State">
    <vt:lpwstr>Published</vt:lpwstr>
  </property>
  <property fmtid="{D5CDD505-2E9C-101B-9397-08002B2CF9AE}" pid="15" name="Objective-VersionId">
    <vt:lpwstr>vA56329356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2019-11-28T00:00:00Z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2018-09-24T00:00:00Z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