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B18" w:rsidRDefault="00870B18" w:rsidP="005B1A1D">
      <w:pPr>
        <w:jc w:val="left"/>
        <w:rPr>
          <w:rFonts w:ascii="Arial" w:hAnsi="Arial" w:cs="Arial"/>
          <w:b/>
          <w:sz w:val="24"/>
          <w:szCs w:val="24"/>
        </w:rPr>
      </w:pPr>
      <w:bookmarkStart w:id="0" w:name="_GoBack"/>
      <w:bookmarkEnd w:id="0"/>
      <w:r>
        <w:rPr>
          <w:rFonts w:ascii="Arial" w:hAnsi="Arial" w:cs="Arial"/>
          <w:b/>
          <w:sz w:val="24"/>
          <w:szCs w:val="24"/>
        </w:rPr>
        <w:t>Notes and Actions from the Children First Pioneer</w:t>
      </w:r>
      <w:r w:rsidR="00675ACC">
        <w:rPr>
          <w:rFonts w:ascii="Arial" w:hAnsi="Arial" w:cs="Arial"/>
          <w:b/>
          <w:sz w:val="24"/>
          <w:szCs w:val="24"/>
        </w:rPr>
        <w:t xml:space="preserve"> Areas</w:t>
      </w:r>
      <w:r>
        <w:rPr>
          <w:rFonts w:ascii="Arial" w:hAnsi="Arial" w:cs="Arial"/>
          <w:b/>
          <w:sz w:val="24"/>
          <w:szCs w:val="24"/>
        </w:rPr>
        <w:t xml:space="preserve"> Meeting</w:t>
      </w:r>
    </w:p>
    <w:p w:rsidR="005667AE" w:rsidRDefault="005667AE" w:rsidP="005667AE">
      <w:pPr>
        <w:jc w:val="left"/>
        <w:rPr>
          <w:rFonts w:ascii="Arial" w:hAnsi="Arial" w:cs="Arial"/>
          <w:b/>
          <w:sz w:val="24"/>
          <w:szCs w:val="24"/>
        </w:rPr>
      </w:pPr>
      <w:r>
        <w:rPr>
          <w:rFonts w:ascii="Arial" w:hAnsi="Arial" w:cs="Arial"/>
          <w:b/>
          <w:sz w:val="24"/>
          <w:szCs w:val="24"/>
        </w:rPr>
        <w:t>Welsh Government Pavilion, Royal Welsh Showground, Llanelwedd</w:t>
      </w:r>
    </w:p>
    <w:p w:rsidR="005667AE" w:rsidRDefault="005667AE" w:rsidP="005B1A1D">
      <w:pPr>
        <w:jc w:val="left"/>
        <w:rPr>
          <w:rFonts w:ascii="Arial" w:hAnsi="Arial" w:cs="Arial"/>
          <w:b/>
          <w:sz w:val="24"/>
          <w:szCs w:val="24"/>
        </w:rPr>
      </w:pPr>
    </w:p>
    <w:p w:rsidR="00870B18" w:rsidRDefault="00675ACC" w:rsidP="005B1A1D">
      <w:pPr>
        <w:jc w:val="left"/>
        <w:rPr>
          <w:rFonts w:ascii="Arial" w:hAnsi="Arial" w:cs="Arial"/>
          <w:b/>
          <w:sz w:val="24"/>
          <w:szCs w:val="24"/>
        </w:rPr>
      </w:pPr>
      <w:r>
        <w:rPr>
          <w:rFonts w:ascii="Arial" w:hAnsi="Arial" w:cs="Arial"/>
          <w:b/>
          <w:sz w:val="24"/>
          <w:szCs w:val="24"/>
        </w:rPr>
        <w:t>24</w:t>
      </w:r>
      <w:r w:rsidR="00870B18">
        <w:rPr>
          <w:rFonts w:ascii="Arial" w:hAnsi="Arial" w:cs="Arial"/>
          <w:b/>
          <w:sz w:val="24"/>
          <w:szCs w:val="24"/>
        </w:rPr>
        <w:t xml:space="preserve"> </w:t>
      </w:r>
      <w:r>
        <w:rPr>
          <w:rFonts w:ascii="Arial" w:hAnsi="Arial" w:cs="Arial"/>
          <w:b/>
          <w:sz w:val="24"/>
          <w:szCs w:val="24"/>
        </w:rPr>
        <w:t>January</w:t>
      </w:r>
      <w:r w:rsidR="00870B18">
        <w:rPr>
          <w:rFonts w:ascii="Arial" w:hAnsi="Arial" w:cs="Arial"/>
          <w:b/>
          <w:sz w:val="24"/>
          <w:szCs w:val="24"/>
        </w:rPr>
        <w:t xml:space="preserve"> 201</w:t>
      </w:r>
      <w:r>
        <w:rPr>
          <w:rFonts w:ascii="Arial" w:hAnsi="Arial" w:cs="Arial"/>
          <w:b/>
          <w:sz w:val="24"/>
          <w:szCs w:val="24"/>
        </w:rPr>
        <w:t>8</w:t>
      </w:r>
    </w:p>
    <w:p w:rsidR="00870B18" w:rsidRDefault="00870B18" w:rsidP="005B1A1D">
      <w:pPr>
        <w:spacing w:before="0"/>
        <w:jc w:val="left"/>
        <w:rPr>
          <w:rFonts w:ascii="Arial" w:hAnsi="Arial" w:cs="Arial"/>
          <w:b/>
          <w:sz w:val="24"/>
          <w:szCs w:val="24"/>
        </w:rPr>
      </w:pPr>
    </w:p>
    <w:p w:rsidR="007C4FF8" w:rsidRDefault="00055880" w:rsidP="005B1A1D">
      <w:pPr>
        <w:spacing w:before="0"/>
        <w:jc w:val="left"/>
        <w:rPr>
          <w:rFonts w:ascii="Arial" w:hAnsi="Arial" w:cs="Arial"/>
          <w:b/>
          <w:sz w:val="24"/>
          <w:szCs w:val="24"/>
        </w:rPr>
      </w:pPr>
      <w:r w:rsidRPr="00055880">
        <w:rPr>
          <w:rFonts w:ascii="Arial" w:hAnsi="Arial" w:cs="Arial"/>
          <w:b/>
          <w:sz w:val="24"/>
          <w:szCs w:val="24"/>
        </w:rPr>
        <w:t>Present:</w:t>
      </w:r>
    </w:p>
    <w:p w:rsidR="009D6FFA" w:rsidRDefault="009D6FFA" w:rsidP="005B1A1D">
      <w:pPr>
        <w:spacing w:before="0"/>
        <w:jc w:val="left"/>
        <w:rPr>
          <w:rFonts w:ascii="Arial" w:hAnsi="Arial" w:cs="Arial"/>
          <w:b/>
          <w:sz w:val="24"/>
          <w:szCs w:val="24"/>
        </w:rPr>
      </w:pPr>
    </w:p>
    <w:p w:rsidR="009D6FFA" w:rsidRPr="00055880" w:rsidRDefault="009D6FFA" w:rsidP="005B1A1D">
      <w:pPr>
        <w:spacing w:before="0"/>
        <w:jc w:val="left"/>
        <w:rPr>
          <w:rFonts w:ascii="Arial" w:hAnsi="Arial" w:cs="Arial"/>
          <w:b/>
          <w:sz w:val="24"/>
          <w:szCs w:val="24"/>
        </w:rPr>
      </w:pPr>
      <w:r>
        <w:rPr>
          <w:rFonts w:ascii="Arial" w:hAnsi="Arial" w:cs="Arial"/>
          <w:b/>
          <w:sz w:val="24"/>
          <w:szCs w:val="24"/>
        </w:rPr>
        <w:t>Children First Pioneer Areas</w:t>
      </w:r>
    </w:p>
    <w:p w:rsidR="00055880" w:rsidRDefault="00055880" w:rsidP="005B1A1D">
      <w:pPr>
        <w:spacing w:before="0"/>
        <w:jc w:val="left"/>
        <w:rPr>
          <w:rFonts w:ascii="Arial" w:hAnsi="Arial" w:cs="Arial"/>
          <w:sz w:val="24"/>
          <w:szCs w:val="24"/>
        </w:rPr>
      </w:pPr>
      <w:r>
        <w:rPr>
          <w:rFonts w:ascii="Arial" w:hAnsi="Arial" w:cs="Arial"/>
          <w:sz w:val="24"/>
          <w:szCs w:val="24"/>
        </w:rPr>
        <w:t>Sarah Mutch</w:t>
      </w:r>
      <w:r w:rsidR="00FE7433">
        <w:rPr>
          <w:rFonts w:ascii="Arial" w:hAnsi="Arial" w:cs="Arial"/>
          <w:sz w:val="24"/>
          <w:szCs w:val="24"/>
        </w:rPr>
        <w:t xml:space="preserve"> (SM)</w:t>
      </w:r>
      <w:r w:rsidR="009D6FFA">
        <w:rPr>
          <w:rFonts w:ascii="Arial" w:hAnsi="Arial" w:cs="Arial"/>
          <w:sz w:val="24"/>
          <w:szCs w:val="24"/>
        </w:rPr>
        <w:t xml:space="preserve">, </w:t>
      </w:r>
      <w:r>
        <w:rPr>
          <w:rFonts w:ascii="Arial" w:hAnsi="Arial" w:cs="Arial"/>
          <w:color w:val="000000"/>
          <w:sz w:val="24"/>
          <w:szCs w:val="24"/>
        </w:rPr>
        <w:t>Caerphilly</w:t>
      </w:r>
    </w:p>
    <w:p w:rsidR="00055880" w:rsidRDefault="00055880" w:rsidP="005B1A1D">
      <w:pPr>
        <w:spacing w:before="0"/>
        <w:jc w:val="left"/>
        <w:rPr>
          <w:rFonts w:ascii="Arial" w:hAnsi="Arial" w:cs="Arial"/>
          <w:sz w:val="24"/>
          <w:szCs w:val="24"/>
        </w:rPr>
      </w:pPr>
      <w:r>
        <w:rPr>
          <w:rFonts w:ascii="Arial" w:hAnsi="Arial" w:cs="Arial"/>
          <w:sz w:val="24"/>
          <w:szCs w:val="24"/>
        </w:rPr>
        <w:t>Sean Rees</w:t>
      </w:r>
      <w:r w:rsidR="00675ACC">
        <w:rPr>
          <w:rFonts w:ascii="Arial" w:hAnsi="Arial" w:cs="Arial"/>
          <w:sz w:val="24"/>
          <w:szCs w:val="24"/>
        </w:rPr>
        <w:t xml:space="preserve"> (SR)</w:t>
      </w:r>
      <w:r w:rsidR="009D6FFA">
        <w:rPr>
          <w:rFonts w:ascii="Arial" w:hAnsi="Arial" w:cs="Arial"/>
          <w:sz w:val="24"/>
          <w:szCs w:val="24"/>
        </w:rPr>
        <w:t xml:space="preserve">, </w:t>
      </w:r>
      <w:r w:rsidR="009D6FFA">
        <w:rPr>
          <w:rFonts w:ascii="Arial" w:hAnsi="Arial" w:cs="Arial"/>
          <w:color w:val="000000"/>
          <w:sz w:val="24"/>
          <w:szCs w:val="24"/>
        </w:rPr>
        <w:t>Caerphilly</w:t>
      </w:r>
    </w:p>
    <w:p w:rsidR="00055880" w:rsidRDefault="00055880" w:rsidP="005B1A1D">
      <w:pPr>
        <w:spacing w:before="0"/>
        <w:jc w:val="left"/>
        <w:rPr>
          <w:rFonts w:ascii="Arial" w:hAnsi="Arial" w:cs="Arial"/>
          <w:sz w:val="24"/>
          <w:szCs w:val="24"/>
        </w:rPr>
      </w:pPr>
      <w:r>
        <w:rPr>
          <w:rFonts w:ascii="Arial" w:hAnsi="Arial" w:cs="Arial"/>
          <w:sz w:val="24"/>
          <w:szCs w:val="24"/>
        </w:rPr>
        <w:t>Noeline Thomas</w:t>
      </w:r>
      <w:r w:rsidR="00FE7433">
        <w:rPr>
          <w:rFonts w:ascii="Arial" w:hAnsi="Arial" w:cs="Arial"/>
          <w:sz w:val="24"/>
          <w:szCs w:val="24"/>
        </w:rPr>
        <w:t xml:space="preserve"> (NT)</w:t>
      </w:r>
      <w:r w:rsidR="009D6FFA">
        <w:rPr>
          <w:rFonts w:ascii="Arial" w:hAnsi="Arial" w:cs="Arial"/>
          <w:sz w:val="24"/>
          <w:szCs w:val="24"/>
        </w:rPr>
        <w:t>,</w:t>
      </w:r>
      <w:r>
        <w:rPr>
          <w:rFonts w:ascii="Arial" w:hAnsi="Arial" w:cs="Arial"/>
          <w:sz w:val="24"/>
          <w:szCs w:val="24"/>
        </w:rPr>
        <w:t xml:space="preserve"> Carmarthenshire</w:t>
      </w:r>
    </w:p>
    <w:p w:rsidR="00055880" w:rsidRDefault="00675ACC" w:rsidP="005B1A1D">
      <w:pPr>
        <w:spacing w:before="0"/>
        <w:jc w:val="left"/>
        <w:rPr>
          <w:rFonts w:ascii="Arial" w:hAnsi="Arial" w:cs="Arial"/>
          <w:sz w:val="24"/>
          <w:szCs w:val="24"/>
        </w:rPr>
      </w:pPr>
      <w:r>
        <w:rPr>
          <w:rFonts w:ascii="Arial" w:hAnsi="Arial" w:cs="Arial"/>
          <w:sz w:val="24"/>
          <w:szCs w:val="24"/>
        </w:rPr>
        <w:t>Stefan Smith (SS)</w:t>
      </w:r>
      <w:r w:rsidR="009D6FFA">
        <w:rPr>
          <w:rFonts w:ascii="Arial" w:hAnsi="Arial" w:cs="Arial"/>
          <w:sz w:val="24"/>
          <w:szCs w:val="24"/>
        </w:rPr>
        <w:t>,</w:t>
      </w:r>
      <w:r w:rsidR="00055880">
        <w:rPr>
          <w:rFonts w:ascii="Arial" w:hAnsi="Arial" w:cs="Arial"/>
          <w:sz w:val="24"/>
          <w:szCs w:val="24"/>
        </w:rPr>
        <w:t xml:space="preserve"> Carmarthenshire</w:t>
      </w:r>
    </w:p>
    <w:p w:rsidR="00055880" w:rsidRPr="00055880" w:rsidRDefault="009D6FFA" w:rsidP="005B1A1D">
      <w:pPr>
        <w:spacing w:before="0"/>
        <w:jc w:val="left"/>
        <w:rPr>
          <w:rFonts w:ascii="Arial" w:hAnsi="Arial" w:cs="Arial"/>
          <w:sz w:val="24"/>
          <w:szCs w:val="24"/>
        </w:rPr>
      </w:pPr>
      <w:r>
        <w:rPr>
          <w:rFonts w:ascii="Arial" w:hAnsi="Arial" w:cs="Arial"/>
          <w:sz w:val="24"/>
          <w:szCs w:val="24"/>
        </w:rPr>
        <w:t>Paul Mee</w:t>
      </w:r>
      <w:r w:rsidR="00870B18">
        <w:rPr>
          <w:rFonts w:ascii="Arial" w:hAnsi="Arial" w:cs="Arial"/>
          <w:sz w:val="24"/>
          <w:szCs w:val="24"/>
        </w:rPr>
        <w:t xml:space="preserve"> (PM)</w:t>
      </w:r>
      <w:r>
        <w:rPr>
          <w:rFonts w:ascii="Arial" w:hAnsi="Arial" w:cs="Arial"/>
          <w:sz w:val="24"/>
          <w:szCs w:val="24"/>
        </w:rPr>
        <w:t xml:space="preserve">, </w:t>
      </w:r>
      <w:r w:rsidR="00055880" w:rsidRPr="00055880">
        <w:rPr>
          <w:rFonts w:ascii="Arial" w:hAnsi="Arial" w:cs="Arial"/>
          <w:sz w:val="24"/>
          <w:szCs w:val="24"/>
        </w:rPr>
        <w:t>Cwm Taf</w:t>
      </w:r>
    </w:p>
    <w:p w:rsidR="00055880" w:rsidRDefault="00FB3DB8" w:rsidP="005B1A1D">
      <w:pPr>
        <w:spacing w:before="0"/>
        <w:jc w:val="left"/>
        <w:rPr>
          <w:rFonts w:ascii="Arial" w:hAnsi="Arial" w:cs="Arial"/>
          <w:sz w:val="24"/>
          <w:szCs w:val="24"/>
        </w:rPr>
      </w:pPr>
      <w:r>
        <w:rPr>
          <w:rFonts w:ascii="Arial" w:hAnsi="Arial" w:cs="Arial"/>
          <w:sz w:val="24"/>
          <w:szCs w:val="24"/>
        </w:rPr>
        <w:t>Angharad Stephens</w:t>
      </w:r>
      <w:r w:rsidR="00675ACC">
        <w:rPr>
          <w:rFonts w:ascii="Arial" w:hAnsi="Arial" w:cs="Arial"/>
          <w:sz w:val="24"/>
          <w:szCs w:val="24"/>
        </w:rPr>
        <w:t xml:space="preserve"> (AS)</w:t>
      </w:r>
      <w:r w:rsidR="009D6FFA">
        <w:rPr>
          <w:rFonts w:ascii="Arial" w:hAnsi="Arial" w:cs="Arial"/>
          <w:sz w:val="24"/>
          <w:szCs w:val="24"/>
        </w:rPr>
        <w:t>,</w:t>
      </w:r>
      <w:r w:rsidR="00055880">
        <w:rPr>
          <w:rFonts w:ascii="Arial" w:hAnsi="Arial" w:cs="Arial"/>
          <w:sz w:val="24"/>
          <w:szCs w:val="24"/>
        </w:rPr>
        <w:t xml:space="preserve"> Cw</w:t>
      </w:r>
      <w:r w:rsidR="00A36471">
        <w:rPr>
          <w:rFonts w:ascii="Arial" w:hAnsi="Arial" w:cs="Arial"/>
          <w:sz w:val="24"/>
          <w:szCs w:val="24"/>
        </w:rPr>
        <w:t>m</w:t>
      </w:r>
      <w:r w:rsidR="00055880">
        <w:rPr>
          <w:rFonts w:ascii="Arial" w:hAnsi="Arial" w:cs="Arial"/>
          <w:sz w:val="24"/>
          <w:szCs w:val="24"/>
        </w:rPr>
        <w:t xml:space="preserve"> Taf</w:t>
      </w:r>
    </w:p>
    <w:p w:rsidR="00055880" w:rsidRDefault="00055880" w:rsidP="005B1A1D">
      <w:pPr>
        <w:spacing w:before="0"/>
        <w:jc w:val="left"/>
        <w:rPr>
          <w:rFonts w:ascii="Arial" w:hAnsi="Arial" w:cs="Arial"/>
          <w:sz w:val="24"/>
          <w:szCs w:val="24"/>
        </w:rPr>
      </w:pPr>
      <w:r w:rsidRPr="00055880">
        <w:rPr>
          <w:rFonts w:ascii="Arial" w:hAnsi="Arial" w:cs="Arial"/>
          <w:sz w:val="24"/>
          <w:szCs w:val="24"/>
        </w:rPr>
        <w:t>Si</w:t>
      </w:r>
      <w:r w:rsidR="00675ACC">
        <w:rPr>
          <w:rFonts w:ascii="Arial" w:hAnsi="Arial" w:cs="Arial"/>
          <w:sz w:val="24"/>
          <w:szCs w:val="24"/>
        </w:rPr>
        <w:t>oned Owen (SO)</w:t>
      </w:r>
      <w:r w:rsidR="009D6FFA">
        <w:rPr>
          <w:rFonts w:ascii="Arial" w:hAnsi="Arial" w:cs="Arial"/>
          <w:sz w:val="24"/>
          <w:szCs w:val="24"/>
        </w:rPr>
        <w:t>,</w:t>
      </w:r>
      <w:r w:rsidRPr="00055880">
        <w:rPr>
          <w:rFonts w:ascii="Arial" w:hAnsi="Arial" w:cs="Arial"/>
          <w:sz w:val="24"/>
          <w:szCs w:val="24"/>
        </w:rPr>
        <w:t xml:space="preserve"> Gwynedd</w:t>
      </w:r>
    </w:p>
    <w:p w:rsidR="00055880" w:rsidRDefault="00055880" w:rsidP="005B1A1D">
      <w:pPr>
        <w:spacing w:before="0"/>
        <w:jc w:val="left"/>
        <w:rPr>
          <w:rFonts w:ascii="Arial" w:hAnsi="Arial" w:cs="Arial"/>
          <w:sz w:val="24"/>
          <w:szCs w:val="24"/>
        </w:rPr>
      </w:pPr>
      <w:r>
        <w:rPr>
          <w:rFonts w:ascii="Arial" w:hAnsi="Arial" w:cs="Arial"/>
          <w:sz w:val="24"/>
          <w:szCs w:val="24"/>
        </w:rPr>
        <w:t>Lindsey Watkins</w:t>
      </w:r>
      <w:r w:rsidR="00351D68">
        <w:rPr>
          <w:rFonts w:ascii="Arial" w:hAnsi="Arial" w:cs="Arial"/>
          <w:sz w:val="24"/>
          <w:szCs w:val="24"/>
        </w:rPr>
        <w:t xml:space="preserve"> (LW)</w:t>
      </w:r>
      <w:r w:rsidR="009D6FFA">
        <w:rPr>
          <w:rFonts w:ascii="Arial" w:hAnsi="Arial" w:cs="Arial"/>
          <w:sz w:val="24"/>
          <w:szCs w:val="24"/>
        </w:rPr>
        <w:t>,</w:t>
      </w:r>
      <w:r>
        <w:rPr>
          <w:rFonts w:ascii="Arial" w:hAnsi="Arial" w:cs="Arial"/>
          <w:sz w:val="24"/>
          <w:szCs w:val="24"/>
        </w:rPr>
        <w:t xml:space="preserve"> Newport</w:t>
      </w:r>
    </w:p>
    <w:p w:rsidR="00055880" w:rsidRDefault="00055880" w:rsidP="005B1A1D">
      <w:pPr>
        <w:spacing w:before="0"/>
        <w:jc w:val="left"/>
        <w:rPr>
          <w:rFonts w:ascii="Arial" w:hAnsi="Arial" w:cs="Arial"/>
          <w:sz w:val="24"/>
          <w:szCs w:val="24"/>
        </w:rPr>
      </w:pPr>
    </w:p>
    <w:p w:rsidR="009D6FFA" w:rsidRPr="009D6FFA" w:rsidRDefault="009D6FFA" w:rsidP="005B1A1D">
      <w:pPr>
        <w:spacing w:before="0"/>
        <w:jc w:val="left"/>
        <w:rPr>
          <w:rFonts w:ascii="Arial" w:hAnsi="Arial" w:cs="Arial"/>
          <w:b/>
          <w:sz w:val="24"/>
          <w:szCs w:val="24"/>
        </w:rPr>
      </w:pPr>
      <w:r w:rsidRPr="009D6FFA">
        <w:rPr>
          <w:rFonts w:ascii="Arial" w:hAnsi="Arial" w:cs="Arial"/>
          <w:b/>
          <w:sz w:val="24"/>
          <w:szCs w:val="24"/>
        </w:rPr>
        <w:t>Welsh Government</w:t>
      </w:r>
    </w:p>
    <w:p w:rsidR="00055880" w:rsidRDefault="00055880" w:rsidP="005B1A1D">
      <w:pPr>
        <w:spacing w:before="0"/>
        <w:jc w:val="left"/>
        <w:rPr>
          <w:rFonts w:ascii="Arial" w:hAnsi="Arial" w:cs="Arial"/>
          <w:sz w:val="24"/>
          <w:szCs w:val="24"/>
        </w:rPr>
      </w:pPr>
      <w:r>
        <w:rPr>
          <w:rFonts w:ascii="Arial" w:hAnsi="Arial" w:cs="Arial"/>
          <w:sz w:val="24"/>
          <w:szCs w:val="24"/>
        </w:rPr>
        <w:t xml:space="preserve">Karen Cornish </w:t>
      </w:r>
      <w:r w:rsidR="00FE7433">
        <w:rPr>
          <w:rFonts w:ascii="Arial" w:hAnsi="Arial" w:cs="Arial"/>
          <w:sz w:val="24"/>
          <w:szCs w:val="24"/>
        </w:rPr>
        <w:t>(KC)</w:t>
      </w:r>
    </w:p>
    <w:p w:rsidR="00055880" w:rsidRDefault="00055880" w:rsidP="005B1A1D">
      <w:pPr>
        <w:spacing w:before="0"/>
        <w:jc w:val="left"/>
        <w:rPr>
          <w:rFonts w:ascii="Arial" w:hAnsi="Arial" w:cs="Arial"/>
          <w:sz w:val="24"/>
          <w:szCs w:val="24"/>
        </w:rPr>
      </w:pPr>
      <w:r>
        <w:rPr>
          <w:rFonts w:ascii="Arial" w:hAnsi="Arial" w:cs="Arial"/>
          <w:sz w:val="24"/>
          <w:szCs w:val="24"/>
        </w:rPr>
        <w:t xml:space="preserve">Lucie Griffiths </w:t>
      </w:r>
      <w:r w:rsidR="00FE7433">
        <w:rPr>
          <w:rFonts w:ascii="Arial" w:hAnsi="Arial" w:cs="Arial"/>
          <w:sz w:val="24"/>
          <w:szCs w:val="24"/>
        </w:rPr>
        <w:t>(LG)</w:t>
      </w:r>
    </w:p>
    <w:p w:rsidR="00055880" w:rsidRDefault="009D6FFA" w:rsidP="005B1A1D">
      <w:pPr>
        <w:spacing w:before="0"/>
        <w:jc w:val="left"/>
        <w:rPr>
          <w:rFonts w:ascii="Arial" w:hAnsi="Arial" w:cs="Arial"/>
          <w:sz w:val="24"/>
          <w:szCs w:val="24"/>
        </w:rPr>
      </w:pPr>
      <w:r>
        <w:rPr>
          <w:rFonts w:ascii="Arial" w:hAnsi="Arial" w:cs="Arial"/>
          <w:sz w:val="24"/>
          <w:szCs w:val="24"/>
        </w:rPr>
        <w:t>Wayne Warner</w:t>
      </w:r>
      <w:r w:rsidR="00FE7433">
        <w:rPr>
          <w:rFonts w:ascii="Arial" w:hAnsi="Arial" w:cs="Arial"/>
          <w:sz w:val="24"/>
          <w:szCs w:val="24"/>
        </w:rPr>
        <w:t xml:space="preserve"> (WW)</w:t>
      </w:r>
    </w:p>
    <w:p w:rsidR="00055880" w:rsidRDefault="00675ACC" w:rsidP="005B1A1D">
      <w:pPr>
        <w:spacing w:before="0"/>
        <w:jc w:val="left"/>
        <w:rPr>
          <w:rFonts w:ascii="Arial" w:hAnsi="Arial" w:cs="Arial"/>
          <w:sz w:val="24"/>
          <w:szCs w:val="24"/>
        </w:rPr>
      </w:pPr>
      <w:r>
        <w:rPr>
          <w:rFonts w:ascii="Arial" w:hAnsi="Arial" w:cs="Arial"/>
          <w:sz w:val="24"/>
          <w:szCs w:val="24"/>
        </w:rPr>
        <w:t>John Hicks (JH)</w:t>
      </w:r>
    </w:p>
    <w:p w:rsidR="00055880" w:rsidRDefault="00055880" w:rsidP="005B1A1D">
      <w:pPr>
        <w:spacing w:before="0"/>
        <w:jc w:val="left"/>
        <w:rPr>
          <w:rFonts w:ascii="Arial" w:hAnsi="Arial" w:cs="Arial"/>
          <w:sz w:val="24"/>
          <w:szCs w:val="24"/>
        </w:rPr>
      </w:pPr>
    </w:p>
    <w:p w:rsidR="00055880" w:rsidRPr="00055880" w:rsidRDefault="00055880" w:rsidP="005B1A1D">
      <w:pPr>
        <w:spacing w:before="0"/>
        <w:jc w:val="left"/>
        <w:rPr>
          <w:rFonts w:ascii="Arial" w:hAnsi="Arial" w:cs="Arial"/>
          <w:b/>
          <w:sz w:val="24"/>
          <w:szCs w:val="24"/>
        </w:rPr>
      </w:pPr>
      <w:r w:rsidRPr="00055880">
        <w:rPr>
          <w:rFonts w:ascii="Arial" w:hAnsi="Arial" w:cs="Arial"/>
          <w:b/>
          <w:sz w:val="24"/>
          <w:szCs w:val="24"/>
        </w:rPr>
        <w:t>Apologies:</w:t>
      </w:r>
    </w:p>
    <w:p w:rsidR="00055880" w:rsidRPr="00055880" w:rsidRDefault="00FB3DB8" w:rsidP="005B1A1D">
      <w:pPr>
        <w:spacing w:before="0"/>
        <w:jc w:val="left"/>
        <w:rPr>
          <w:rFonts w:ascii="Arial" w:hAnsi="Arial" w:cs="Arial"/>
          <w:sz w:val="24"/>
          <w:szCs w:val="24"/>
        </w:rPr>
      </w:pPr>
      <w:r>
        <w:rPr>
          <w:rFonts w:ascii="Arial" w:hAnsi="Arial" w:cs="Arial"/>
          <w:sz w:val="24"/>
          <w:szCs w:val="24"/>
        </w:rPr>
        <w:t>Sian Lloyd Roberts, Liz Baker</w:t>
      </w:r>
    </w:p>
    <w:p w:rsidR="00055880" w:rsidRPr="00055880" w:rsidRDefault="00055880" w:rsidP="005B1A1D">
      <w:pPr>
        <w:spacing w:before="0"/>
        <w:jc w:val="left"/>
        <w:rPr>
          <w:rFonts w:ascii="Arial" w:hAnsi="Arial" w:cs="Arial"/>
          <w:sz w:val="24"/>
          <w:szCs w:val="24"/>
        </w:rPr>
      </w:pPr>
    </w:p>
    <w:p w:rsidR="00CB4C43" w:rsidRPr="00626D7D" w:rsidRDefault="00CB4C43" w:rsidP="00675ACC">
      <w:pPr>
        <w:pStyle w:val="ListParagraph"/>
        <w:numPr>
          <w:ilvl w:val="0"/>
          <w:numId w:val="11"/>
        </w:numPr>
        <w:spacing w:before="0" w:after="200"/>
        <w:ind w:left="0" w:firstLine="0"/>
        <w:jc w:val="left"/>
        <w:rPr>
          <w:rFonts w:ascii="Arial" w:hAnsi="Arial" w:cs="Arial"/>
          <w:b/>
          <w:sz w:val="24"/>
          <w:szCs w:val="24"/>
        </w:rPr>
      </w:pPr>
      <w:r w:rsidRPr="00626D7D">
        <w:rPr>
          <w:rFonts w:ascii="Arial" w:hAnsi="Arial" w:cs="Arial"/>
          <w:b/>
          <w:sz w:val="24"/>
          <w:szCs w:val="24"/>
        </w:rPr>
        <w:t>Welcome and introductions</w:t>
      </w:r>
      <w:r w:rsidRPr="00626D7D">
        <w:rPr>
          <w:rFonts w:ascii="Arial" w:hAnsi="Arial" w:cs="Arial"/>
          <w:b/>
          <w:sz w:val="24"/>
          <w:szCs w:val="24"/>
        </w:rPr>
        <w:tab/>
      </w:r>
    </w:p>
    <w:p w:rsidR="00CB4C43" w:rsidRDefault="00CB4C43" w:rsidP="00675ACC">
      <w:pPr>
        <w:pStyle w:val="ListParagraph"/>
        <w:ind w:left="0"/>
        <w:jc w:val="left"/>
        <w:rPr>
          <w:rFonts w:ascii="Arial" w:hAnsi="Arial" w:cs="Arial"/>
          <w:b/>
          <w:sz w:val="24"/>
          <w:szCs w:val="24"/>
        </w:rPr>
      </w:pPr>
    </w:p>
    <w:p w:rsidR="00CB4C43" w:rsidRPr="00CB4C43" w:rsidRDefault="00CF0E41" w:rsidP="00675ACC">
      <w:pPr>
        <w:pStyle w:val="ListParagraph"/>
        <w:ind w:left="0"/>
        <w:jc w:val="left"/>
        <w:rPr>
          <w:rFonts w:ascii="Arial" w:hAnsi="Arial" w:cs="Arial"/>
          <w:sz w:val="24"/>
          <w:szCs w:val="24"/>
        </w:rPr>
      </w:pPr>
      <w:r>
        <w:rPr>
          <w:rFonts w:ascii="Arial" w:hAnsi="Arial" w:cs="Arial"/>
          <w:sz w:val="24"/>
          <w:szCs w:val="24"/>
        </w:rPr>
        <w:t>1.1</w:t>
      </w:r>
      <w:r>
        <w:rPr>
          <w:rFonts w:ascii="Arial" w:hAnsi="Arial" w:cs="Arial"/>
          <w:sz w:val="24"/>
          <w:szCs w:val="24"/>
        </w:rPr>
        <w:tab/>
      </w:r>
      <w:r w:rsidR="00675ACC">
        <w:rPr>
          <w:rFonts w:ascii="Arial" w:hAnsi="Arial" w:cs="Arial"/>
          <w:sz w:val="24"/>
          <w:szCs w:val="24"/>
        </w:rPr>
        <w:t>WW</w:t>
      </w:r>
      <w:r w:rsidR="00CB4C43" w:rsidRPr="00CB4C43">
        <w:rPr>
          <w:rFonts w:ascii="Arial" w:hAnsi="Arial" w:cs="Arial"/>
          <w:sz w:val="24"/>
          <w:szCs w:val="24"/>
        </w:rPr>
        <w:t xml:space="preserve"> welcomed </w:t>
      </w:r>
      <w:r w:rsidR="0067263D">
        <w:rPr>
          <w:rFonts w:ascii="Arial" w:hAnsi="Arial" w:cs="Arial"/>
          <w:sz w:val="24"/>
          <w:szCs w:val="24"/>
        </w:rPr>
        <w:t>everyone to the meeting and attendees introduced themselves.</w:t>
      </w:r>
    </w:p>
    <w:p w:rsidR="0067263D" w:rsidRDefault="0067263D" w:rsidP="00675ACC">
      <w:pPr>
        <w:pStyle w:val="ListParagraph"/>
        <w:ind w:left="0"/>
        <w:jc w:val="left"/>
        <w:rPr>
          <w:rFonts w:ascii="Arial" w:hAnsi="Arial" w:cs="Arial"/>
          <w:b/>
          <w:sz w:val="24"/>
          <w:szCs w:val="24"/>
        </w:rPr>
      </w:pPr>
    </w:p>
    <w:p w:rsidR="00571A99" w:rsidRPr="00626D7D" w:rsidRDefault="00571A99" w:rsidP="00675ACC">
      <w:pPr>
        <w:pStyle w:val="ListParagraph"/>
        <w:ind w:left="0"/>
        <w:jc w:val="left"/>
        <w:rPr>
          <w:rFonts w:ascii="Arial" w:hAnsi="Arial" w:cs="Arial"/>
          <w:b/>
          <w:sz w:val="24"/>
          <w:szCs w:val="24"/>
        </w:rPr>
      </w:pPr>
    </w:p>
    <w:p w:rsidR="00CB4C43" w:rsidRDefault="00675ACC" w:rsidP="00675ACC">
      <w:pPr>
        <w:pStyle w:val="ListParagraph"/>
        <w:numPr>
          <w:ilvl w:val="0"/>
          <w:numId w:val="11"/>
        </w:numPr>
        <w:spacing w:before="0" w:after="200"/>
        <w:ind w:left="0" w:firstLine="0"/>
        <w:jc w:val="left"/>
        <w:rPr>
          <w:rFonts w:ascii="Arial" w:hAnsi="Arial" w:cs="Arial"/>
          <w:b/>
          <w:sz w:val="24"/>
          <w:szCs w:val="24"/>
        </w:rPr>
      </w:pPr>
      <w:r w:rsidRPr="00675ACC">
        <w:rPr>
          <w:rFonts w:ascii="Arial" w:hAnsi="Arial" w:cs="Arial"/>
          <w:b/>
          <w:sz w:val="24"/>
          <w:szCs w:val="24"/>
        </w:rPr>
        <w:t>Notes of last meeting and action points</w:t>
      </w:r>
    </w:p>
    <w:p w:rsidR="00675ACC" w:rsidRPr="00675ACC" w:rsidRDefault="00675ACC" w:rsidP="00675ACC">
      <w:pPr>
        <w:pStyle w:val="ListParagraph"/>
        <w:spacing w:before="0" w:after="200"/>
        <w:ind w:left="0"/>
        <w:jc w:val="left"/>
        <w:rPr>
          <w:rFonts w:ascii="Arial" w:hAnsi="Arial" w:cs="Arial"/>
          <w:b/>
          <w:sz w:val="24"/>
          <w:szCs w:val="24"/>
        </w:rPr>
      </w:pPr>
    </w:p>
    <w:p w:rsidR="00CF0E41" w:rsidRDefault="00CF0E41" w:rsidP="00CF0E41">
      <w:pPr>
        <w:pStyle w:val="ListParagraph"/>
        <w:ind w:left="0"/>
        <w:jc w:val="left"/>
        <w:rPr>
          <w:rFonts w:ascii="Arial" w:hAnsi="Arial" w:cs="Arial"/>
          <w:sz w:val="24"/>
          <w:szCs w:val="24"/>
        </w:rPr>
      </w:pPr>
      <w:r>
        <w:rPr>
          <w:rFonts w:ascii="Arial" w:hAnsi="Arial" w:cs="Arial"/>
          <w:sz w:val="24"/>
          <w:szCs w:val="24"/>
        </w:rPr>
        <w:t>2.1</w:t>
      </w:r>
      <w:r>
        <w:rPr>
          <w:rFonts w:ascii="Arial" w:hAnsi="Arial" w:cs="Arial"/>
          <w:sz w:val="24"/>
          <w:szCs w:val="24"/>
        </w:rPr>
        <w:tab/>
        <w:t xml:space="preserve">The notes of the last meeting were agreed. </w:t>
      </w:r>
    </w:p>
    <w:p w:rsidR="00CF0E41" w:rsidRDefault="00CF0E41" w:rsidP="00CF0E41">
      <w:pPr>
        <w:pStyle w:val="ListParagraph"/>
        <w:ind w:left="0"/>
        <w:jc w:val="left"/>
        <w:rPr>
          <w:rFonts w:ascii="Arial" w:hAnsi="Arial" w:cs="Arial"/>
          <w:sz w:val="24"/>
          <w:szCs w:val="24"/>
        </w:rPr>
      </w:pPr>
    </w:p>
    <w:p w:rsidR="00CF0E41" w:rsidRPr="002168CA" w:rsidRDefault="002168CA" w:rsidP="00CF0E41">
      <w:pPr>
        <w:pStyle w:val="ListParagraph"/>
        <w:ind w:left="0"/>
        <w:jc w:val="left"/>
        <w:rPr>
          <w:rFonts w:ascii="Arial" w:hAnsi="Arial" w:cs="Arial"/>
          <w:sz w:val="24"/>
          <w:szCs w:val="24"/>
        </w:rPr>
      </w:pPr>
      <w:r w:rsidRPr="002168CA">
        <w:rPr>
          <w:rFonts w:ascii="Arial" w:hAnsi="Arial" w:cs="Arial"/>
          <w:sz w:val="24"/>
          <w:szCs w:val="24"/>
        </w:rPr>
        <w:t>2.2</w:t>
      </w:r>
      <w:r w:rsidRPr="002168CA">
        <w:rPr>
          <w:rFonts w:ascii="Arial" w:hAnsi="Arial" w:cs="Arial"/>
          <w:sz w:val="24"/>
          <w:szCs w:val="24"/>
        </w:rPr>
        <w:tab/>
      </w:r>
      <w:r w:rsidR="00CF0E41" w:rsidRPr="002168CA">
        <w:rPr>
          <w:rFonts w:ascii="Arial" w:hAnsi="Arial" w:cs="Arial"/>
          <w:sz w:val="24"/>
          <w:szCs w:val="24"/>
        </w:rPr>
        <w:t xml:space="preserve">Action </w:t>
      </w:r>
      <w:r w:rsidR="00CF0E41" w:rsidRPr="002168CA">
        <w:rPr>
          <w:rFonts w:ascii="Arial" w:hAnsi="Arial"/>
          <w:sz w:val="24"/>
        </w:rPr>
        <w:t xml:space="preserve">by the </w:t>
      </w:r>
      <w:r w:rsidR="00CF0E41" w:rsidRPr="002168CA">
        <w:rPr>
          <w:rFonts w:ascii="Arial" w:hAnsi="Arial" w:cs="Arial"/>
          <w:sz w:val="24"/>
          <w:szCs w:val="24"/>
        </w:rPr>
        <w:t>Welsh Government</w:t>
      </w:r>
      <w:r>
        <w:rPr>
          <w:rFonts w:ascii="Arial" w:hAnsi="Arial" w:cs="Arial"/>
          <w:sz w:val="24"/>
          <w:szCs w:val="24"/>
        </w:rPr>
        <w:t>:</w:t>
      </w:r>
    </w:p>
    <w:p w:rsidR="00CF0E41" w:rsidRDefault="00CF0E41" w:rsidP="00CF0E41">
      <w:pPr>
        <w:pStyle w:val="ListParagraph"/>
        <w:ind w:left="0"/>
        <w:jc w:val="left"/>
        <w:rPr>
          <w:rFonts w:ascii="Arial" w:hAnsi="Arial" w:cs="Arial"/>
          <w:sz w:val="24"/>
          <w:szCs w:val="24"/>
        </w:rPr>
      </w:pPr>
    </w:p>
    <w:p w:rsidR="00CF0E41" w:rsidRPr="009D6FFA" w:rsidRDefault="00CF0E41" w:rsidP="00CF0E41">
      <w:pPr>
        <w:pStyle w:val="ListParagraph"/>
        <w:numPr>
          <w:ilvl w:val="0"/>
          <w:numId w:val="20"/>
        </w:numPr>
        <w:spacing w:before="0"/>
        <w:jc w:val="left"/>
        <w:rPr>
          <w:rFonts w:ascii="Arial" w:hAnsi="Arial"/>
          <w:sz w:val="24"/>
        </w:rPr>
      </w:pPr>
      <w:r w:rsidRPr="00A10111">
        <w:rPr>
          <w:rFonts w:ascii="Arial" w:hAnsi="Arial"/>
          <w:b/>
          <w:sz w:val="24"/>
        </w:rPr>
        <w:t>Investigate using the Hwb to provide an electronic forum for Children First Pioneer areas to exchange information – by December 2017:</w:t>
      </w:r>
      <w:r>
        <w:rPr>
          <w:rFonts w:ascii="Arial" w:hAnsi="Arial"/>
          <w:sz w:val="24"/>
        </w:rPr>
        <w:t xml:space="preserve">  </w:t>
      </w:r>
      <w:r w:rsidR="002C6254">
        <w:rPr>
          <w:rFonts w:ascii="Arial" w:hAnsi="Arial"/>
          <w:sz w:val="24"/>
        </w:rPr>
        <w:t>This work has not yet been progressed so is carried forward.</w:t>
      </w:r>
      <w:r w:rsidR="00A10111">
        <w:rPr>
          <w:rFonts w:ascii="Arial" w:hAnsi="Arial"/>
          <w:sz w:val="24"/>
        </w:rPr>
        <w:t xml:space="preserve"> </w:t>
      </w:r>
    </w:p>
    <w:p w:rsidR="00CF0E41" w:rsidRPr="009D6FFA" w:rsidRDefault="00CF0E41" w:rsidP="00CF0E41">
      <w:pPr>
        <w:pStyle w:val="ListParagraph"/>
        <w:spacing w:before="0"/>
        <w:ind w:left="0"/>
        <w:jc w:val="left"/>
        <w:rPr>
          <w:rFonts w:ascii="Arial" w:hAnsi="Arial"/>
          <w:sz w:val="24"/>
        </w:rPr>
      </w:pPr>
    </w:p>
    <w:p w:rsidR="00CF0E41" w:rsidRPr="00A10111" w:rsidRDefault="00CF0E41" w:rsidP="00CF0E41">
      <w:pPr>
        <w:pStyle w:val="ListParagraph"/>
        <w:numPr>
          <w:ilvl w:val="0"/>
          <w:numId w:val="20"/>
        </w:numPr>
        <w:spacing w:before="0"/>
        <w:jc w:val="left"/>
        <w:rPr>
          <w:rFonts w:ascii="Arial" w:hAnsi="Arial"/>
          <w:sz w:val="24"/>
        </w:rPr>
      </w:pPr>
      <w:r w:rsidRPr="00A10111">
        <w:rPr>
          <w:rFonts w:ascii="Arial" w:hAnsi="Arial"/>
          <w:b/>
          <w:sz w:val="24"/>
        </w:rPr>
        <w:lastRenderedPageBreak/>
        <w:t>Set meeting dates until summer 2018</w:t>
      </w:r>
      <w:r w:rsidR="00A10111">
        <w:rPr>
          <w:rFonts w:ascii="Arial" w:hAnsi="Arial"/>
          <w:b/>
          <w:sz w:val="24"/>
        </w:rPr>
        <w:t xml:space="preserve">: </w:t>
      </w:r>
      <w:r w:rsidR="00FB3DB8" w:rsidRPr="00FB3DB8">
        <w:rPr>
          <w:rFonts w:ascii="Arial" w:hAnsi="Arial"/>
          <w:sz w:val="24"/>
        </w:rPr>
        <w:t>While we have tried</w:t>
      </w:r>
      <w:r w:rsidR="00FB3DB8">
        <w:rPr>
          <w:rFonts w:ascii="Arial" w:hAnsi="Arial"/>
          <w:b/>
          <w:sz w:val="24"/>
        </w:rPr>
        <w:t xml:space="preserve"> </w:t>
      </w:r>
      <w:r w:rsidR="00FB3DB8">
        <w:rPr>
          <w:rFonts w:ascii="Arial" w:hAnsi="Arial"/>
          <w:sz w:val="24"/>
        </w:rPr>
        <w:t>to set a calendar of meetings</w:t>
      </w:r>
      <w:r w:rsidR="00FD7DAC">
        <w:rPr>
          <w:rFonts w:ascii="Arial" w:hAnsi="Arial"/>
          <w:sz w:val="24"/>
        </w:rPr>
        <w:t xml:space="preserve"> dates this has </w:t>
      </w:r>
      <w:r w:rsidR="00AC108A">
        <w:rPr>
          <w:rFonts w:ascii="Arial" w:hAnsi="Arial"/>
          <w:sz w:val="24"/>
        </w:rPr>
        <w:t xml:space="preserve">proved </w:t>
      </w:r>
      <w:r w:rsidR="00FD7DAC">
        <w:rPr>
          <w:rFonts w:ascii="Arial" w:hAnsi="Arial"/>
          <w:sz w:val="24"/>
        </w:rPr>
        <w:t xml:space="preserve">to be </w:t>
      </w:r>
      <w:r w:rsidR="00AC108A">
        <w:rPr>
          <w:rFonts w:ascii="Arial" w:hAnsi="Arial"/>
          <w:sz w:val="24"/>
        </w:rPr>
        <w:t xml:space="preserve">very difficult </w:t>
      </w:r>
      <w:r w:rsidR="00FD7DAC">
        <w:rPr>
          <w:rFonts w:ascii="Arial" w:hAnsi="Arial"/>
          <w:sz w:val="24"/>
        </w:rPr>
        <w:t>to find dates which everyone could make because of working arrangements, school holiday dates etc</w:t>
      </w:r>
      <w:r w:rsidR="00A10111">
        <w:rPr>
          <w:rFonts w:ascii="Arial" w:hAnsi="Arial"/>
          <w:sz w:val="24"/>
        </w:rPr>
        <w:t xml:space="preserve">.  </w:t>
      </w:r>
      <w:r w:rsidR="00FD7DAC">
        <w:rPr>
          <w:rFonts w:ascii="Arial" w:hAnsi="Arial"/>
          <w:sz w:val="24"/>
        </w:rPr>
        <w:t>We have identified potential dates for April and June and will look to set dates for the reminder of the year.</w:t>
      </w:r>
    </w:p>
    <w:p w:rsidR="00CF0E41" w:rsidRPr="00A10111" w:rsidRDefault="00CF0E41" w:rsidP="00CF0E41">
      <w:pPr>
        <w:pStyle w:val="ListParagraph"/>
        <w:ind w:left="0"/>
        <w:jc w:val="left"/>
        <w:rPr>
          <w:rFonts w:ascii="Arial" w:hAnsi="Arial"/>
          <w:sz w:val="24"/>
        </w:rPr>
      </w:pPr>
    </w:p>
    <w:p w:rsidR="00CF0E41" w:rsidRPr="00162AC6" w:rsidRDefault="00CF0E41" w:rsidP="00CF0E41">
      <w:pPr>
        <w:pStyle w:val="ListParagraph"/>
        <w:numPr>
          <w:ilvl w:val="0"/>
          <w:numId w:val="20"/>
        </w:numPr>
        <w:spacing w:before="0"/>
        <w:jc w:val="left"/>
        <w:rPr>
          <w:rFonts w:ascii="Arial" w:hAnsi="Arial"/>
          <w:sz w:val="24"/>
        </w:rPr>
      </w:pPr>
      <w:r w:rsidRPr="00A10111">
        <w:rPr>
          <w:rFonts w:ascii="Arial" w:hAnsi="Arial"/>
          <w:b/>
          <w:sz w:val="24"/>
        </w:rPr>
        <w:t>Distribute contact details for the Pioneer areas</w:t>
      </w:r>
      <w:r w:rsidR="00A10111">
        <w:rPr>
          <w:rFonts w:ascii="Arial" w:hAnsi="Arial"/>
          <w:b/>
          <w:sz w:val="24"/>
        </w:rPr>
        <w:t>:</w:t>
      </w:r>
      <w:r w:rsidRPr="00A10111">
        <w:rPr>
          <w:rFonts w:ascii="Arial" w:hAnsi="Arial"/>
          <w:b/>
          <w:color w:val="1F497D"/>
          <w:sz w:val="24"/>
        </w:rPr>
        <w:t xml:space="preserve"> </w:t>
      </w:r>
      <w:r w:rsidR="00162AC6" w:rsidRPr="00162AC6">
        <w:rPr>
          <w:rFonts w:ascii="Arial" w:hAnsi="Arial"/>
          <w:sz w:val="24"/>
        </w:rPr>
        <w:t>Contact details had been circulated.</w:t>
      </w:r>
    </w:p>
    <w:p w:rsidR="00CF0E41" w:rsidRPr="009D6FFA" w:rsidRDefault="00CF0E41" w:rsidP="00CF0E41">
      <w:pPr>
        <w:pStyle w:val="ListParagraph"/>
        <w:ind w:left="0"/>
        <w:jc w:val="left"/>
        <w:rPr>
          <w:rFonts w:ascii="Arial" w:hAnsi="Arial"/>
          <w:sz w:val="24"/>
        </w:rPr>
      </w:pPr>
    </w:p>
    <w:p w:rsidR="00CF0E41" w:rsidRPr="00D81E70" w:rsidRDefault="00CF0E41" w:rsidP="00CF0E41">
      <w:pPr>
        <w:pStyle w:val="ListParagraph"/>
        <w:numPr>
          <w:ilvl w:val="0"/>
          <w:numId w:val="20"/>
        </w:numPr>
        <w:spacing w:before="0"/>
        <w:jc w:val="left"/>
        <w:rPr>
          <w:rFonts w:ascii="Arial" w:hAnsi="Arial"/>
          <w:sz w:val="24"/>
        </w:rPr>
      </w:pPr>
      <w:r w:rsidRPr="00A10111">
        <w:rPr>
          <w:rFonts w:ascii="Arial" w:hAnsi="Arial"/>
          <w:b/>
          <w:sz w:val="24"/>
        </w:rPr>
        <w:t xml:space="preserve">Look into the possibility of arranging for representatives from the Pioneer areas to visits to Children’s </w:t>
      </w:r>
      <w:r w:rsidR="00FD7DAC">
        <w:rPr>
          <w:rFonts w:ascii="Arial" w:hAnsi="Arial"/>
          <w:b/>
          <w:sz w:val="24"/>
        </w:rPr>
        <w:t>Communitie</w:t>
      </w:r>
      <w:r w:rsidRPr="00A10111">
        <w:rPr>
          <w:rFonts w:ascii="Arial" w:hAnsi="Arial"/>
          <w:b/>
          <w:sz w:val="24"/>
        </w:rPr>
        <w:t>s in England</w:t>
      </w:r>
      <w:r w:rsidR="00A10111">
        <w:rPr>
          <w:rFonts w:ascii="Arial" w:hAnsi="Arial"/>
          <w:b/>
          <w:sz w:val="24"/>
        </w:rPr>
        <w:t>:</w:t>
      </w:r>
      <w:r w:rsidR="00D81E70">
        <w:rPr>
          <w:rFonts w:ascii="Arial" w:hAnsi="Arial"/>
          <w:b/>
          <w:sz w:val="24"/>
        </w:rPr>
        <w:t xml:space="preserve">  </w:t>
      </w:r>
      <w:r w:rsidR="00FD7DAC">
        <w:rPr>
          <w:rFonts w:ascii="Arial" w:hAnsi="Arial"/>
          <w:sz w:val="24"/>
        </w:rPr>
        <w:t>A date for</w:t>
      </w:r>
      <w:r w:rsidR="00D81E70" w:rsidRPr="00D81E70">
        <w:rPr>
          <w:rFonts w:ascii="Arial" w:hAnsi="Arial"/>
          <w:sz w:val="24"/>
        </w:rPr>
        <w:t xml:space="preserve"> </w:t>
      </w:r>
      <w:r w:rsidR="00FD7DAC">
        <w:rPr>
          <w:rFonts w:ascii="Arial" w:hAnsi="Arial"/>
          <w:sz w:val="24"/>
        </w:rPr>
        <w:t>the study visit to</w:t>
      </w:r>
      <w:r w:rsidR="00D81E70" w:rsidRPr="00D81E70">
        <w:rPr>
          <w:rFonts w:ascii="Arial" w:hAnsi="Arial"/>
          <w:sz w:val="24"/>
        </w:rPr>
        <w:t xml:space="preserve"> Pembury</w:t>
      </w:r>
      <w:r w:rsidR="00D81E70">
        <w:rPr>
          <w:rFonts w:ascii="Arial" w:hAnsi="Arial"/>
          <w:sz w:val="24"/>
        </w:rPr>
        <w:t xml:space="preserve"> </w:t>
      </w:r>
      <w:r w:rsidR="00FD7DAC">
        <w:rPr>
          <w:rFonts w:ascii="Arial" w:hAnsi="Arial"/>
          <w:sz w:val="24"/>
        </w:rPr>
        <w:t xml:space="preserve">Children’s Community </w:t>
      </w:r>
      <w:r w:rsidR="00D81E70">
        <w:rPr>
          <w:rFonts w:ascii="Arial" w:hAnsi="Arial"/>
          <w:sz w:val="24"/>
        </w:rPr>
        <w:t>(Hackney)</w:t>
      </w:r>
      <w:r w:rsidR="00FD7DAC">
        <w:rPr>
          <w:rFonts w:ascii="Arial" w:hAnsi="Arial"/>
          <w:sz w:val="24"/>
        </w:rPr>
        <w:t xml:space="preserve"> has been agreed for 8 February. WW in discussions with Save the Children about a possible date for the visit to Manchester, hopefully before the end of the financial year</w:t>
      </w:r>
      <w:r w:rsidR="00D81E70" w:rsidRPr="00D81E70">
        <w:rPr>
          <w:rFonts w:ascii="Arial" w:hAnsi="Arial"/>
          <w:sz w:val="24"/>
        </w:rPr>
        <w:t>.</w:t>
      </w:r>
      <w:r w:rsidRPr="00D81E70">
        <w:rPr>
          <w:rFonts w:ascii="Arial" w:hAnsi="Arial"/>
          <w:color w:val="1F497D"/>
          <w:sz w:val="24"/>
        </w:rPr>
        <w:t xml:space="preserve"> </w:t>
      </w:r>
      <w:r w:rsidR="00513691" w:rsidRPr="00513691">
        <w:rPr>
          <w:rFonts w:ascii="Arial" w:hAnsi="Arial"/>
          <w:sz w:val="24"/>
        </w:rPr>
        <w:t xml:space="preserve">WW reported that </w:t>
      </w:r>
      <w:r w:rsidR="00513691">
        <w:rPr>
          <w:rFonts w:ascii="Arial" w:hAnsi="Arial"/>
          <w:sz w:val="24"/>
        </w:rPr>
        <w:t xml:space="preserve">he </w:t>
      </w:r>
      <w:r w:rsidR="008C1C85">
        <w:rPr>
          <w:rFonts w:ascii="Arial" w:hAnsi="Arial"/>
          <w:sz w:val="24"/>
        </w:rPr>
        <w:t xml:space="preserve">had had and </w:t>
      </w:r>
      <w:r w:rsidR="00513691">
        <w:rPr>
          <w:rFonts w:ascii="Arial" w:hAnsi="Arial"/>
          <w:sz w:val="24"/>
        </w:rPr>
        <w:t xml:space="preserve">was </w:t>
      </w:r>
      <w:r w:rsidR="008C1C85">
        <w:rPr>
          <w:rFonts w:ascii="Arial" w:hAnsi="Arial"/>
          <w:sz w:val="24"/>
        </w:rPr>
        <w:t xml:space="preserve">continuing to have positive discussions </w:t>
      </w:r>
      <w:r w:rsidR="00513691">
        <w:rPr>
          <w:rFonts w:ascii="Arial" w:hAnsi="Arial"/>
          <w:sz w:val="24"/>
        </w:rPr>
        <w:t xml:space="preserve">with Save the Children about their possible role in Children First and what support they might be able to offer to </w:t>
      </w:r>
      <w:r w:rsidR="008C6BF9">
        <w:rPr>
          <w:rFonts w:ascii="Arial" w:hAnsi="Arial"/>
          <w:sz w:val="24"/>
        </w:rPr>
        <w:t>Pi</w:t>
      </w:r>
      <w:r w:rsidR="00513691">
        <w:rPr>
          <w:rFonts w:ascii="Arial" w:hAnsi="Arial"/>
          <w:sz w:val="24"/>
        </w:rPr>
        <w:t xml:space="preserve">oneer areas. </w:t>
      </w:r>
    </w:p>
    <w:p w:rsidR="00CF0E41" w:rsidRPr="009D6FFA" w:rsidRDefault="00CF0E41" w:rsidP="00CF0E41">
      <w:pPr>
        <w:pStyle w:val="ListParagraph"/>
        <w:ind w:left="0"/>
        <w:jc w:val="left"/>
        <w:rPr>
          <w:rFonts w:ascii="Arial" w:hAnsi="Arial"/>
          <w:sz w:val="24"/>
        </w:rPr>
      </w:pPr>
    </w:p>
    <w:p w:rsidR="00CF0E41" w:rsidRDefault="00CF0E41" w:rsidP="00CF0E41">
      <w:pPr>
        <w:pStyle w:val="ListParagraph"/>
        <w:numPr>
          <w:ilvl w:val="0"/>
          <w:numId w:val="20"/>
        </w:numPr>
        <w:spacing w:before="0"/>
        <w:jc w:val="left"/>
        <w:rPr>
          <w:rFonts w:ascii="Arial" w:hAnsi="Arial"/>
          <w:sz w:val="24"/>
        </w:rPr>
      </w:pPr>
      <w:r w:rsidRPr="00D81E70">
        <w:rPr>
          <w:rFonts w:ascii="Arial" w:hAnsi="Arial"/>
          <w:b/>
          <w:sz w:val="24"/>
        </w:rPr>
        <w:t>Calendar of events</w:t>
      </w:r>
      <w:r w:rsidR="00D81E70">
        <w:rPr>
          <w:rFonts w:ascii="Arial" w:hAnsi="Arial"/>
          <w:b/>
          <w:sz w:val="24"/>
        </w:rPr>
        <w:t xml:space="preserve">: </w:t>
      </w:r>
      <w:r w:rsidR="00D81E70" w:rsidRPr="00D81E70">
        <w:rPr>
          <w:rFonts w:ascii="Arial" w:hAnsi="Arial"/>
          <w:sz w:val="24"/>
        </w:rPr>
        <w:t>No progress</w:t>
      </w:r>
      <w:r w:rsidRPr="00D81E70">
        <w:rPr>
          <w:rFonts w:ascii="Arial" w:hAnsi="Arial"/>
          <w:sz w:val="24"/>
        </w:rPr>
        <w:t>.</w:t>
      </w:r>
    </w:p>
    <w:p w:rsidR="00D81E70" w:rsidRPr="00D81E70" w:rsidRDefault="00D81E70" w:rsidP="00D81E70">
      <w:pPr>
        <w:pStyle w:val="ListParagraph"/>
        <w:rPr>
          <w:rFonts w:ascii="Arial" w:hAnsi="Arial"/>
          <w:sz w:val="24"/>
        </w:rPr>
      </w:pPr>
    </w:p>
    <w:p w:rsidR="00D81E70" w:rsidRDefault="00CF0E41" w:rsidP="00D81E70">
      <w:pPr>
        <w:pStyle w:val="ListParagraph"/>
        <w:numPr>
          <w:ilvl w:val="0"/>
          <w:numId w:val="20"/>
        </w:numPr>
        <w:spacing w:before="0"/>
        <w:jc w:val="left"/>
        <w:rPr>
          <w:rFonts w:ascii="Arial" w:hAnsi="Arial"/>
          <w:b/>
          <w:sz w:val="24"/>
        </w:rPr>
      </w:pPr>
      <w:r w:rsidRPr="00D81E70">
        <w:rPr>
          <w:rFonts w:ascii="Arial" w:hAnsi="Arial"/>
          <w:b/>
          <w:sz w:val="24"/>
        </w:rPr>
        <w:t xml:space="preserve">Invite Alyson Francis, ACE Support Hub and Deborah McMillan, Welsh </w:t>
      </w:r>
    </w:p>
    <w:p w:rsidR="00CF0E41" w:rsidRDefault="00CF0E41" w:rsidP="00D81E70">
      <w:pPr>
        <w:pStyle w:val="ListParagraph"/>
        <w:spacing w:before="0"/>
        <w:jc w:val="left"/>
        <w:rPr>
          <w:rFonts w:ascii="Arial" w:hAnsi="Arial"/>
          <w:sz w:val="24"/>
        </w:rPr>
      </w:pPr>
      <w:r w:rsidRPr="00D81E70">
        <w:rPr>
          <w:rFonts w:ascii="Arial" w:hAnsi="Arial"/>
          <w:b/>
          <w:sz w:val="24"/>
        </w:rPr>
        <w:t>Government (secondee from Bridgend CBC) to a future meeting</w:t>
      </w:r>
      <w:r w:rsidR="00D81E70">
        <w:rPr>
          <w:rFonts w:ascii="Arial" w:hAnsi="Arial"/>
          <w:b/>
          <w:sz w:val="24"/>
        </w:rPr>
        <w:t xml:space="preserve">: </w:t>
      </w:r>
      <w:r w:rsidR="00D81E70" w:rsidRPr="00D81E70">
        <w:rPr>
          <w:rFonts w:ascii="Arial" w:hAnsi="Arial"/>
          <w:sz w:val="24"/>
        </w:rPr>
        <w:t>WW ha</w:t>
      </w:r>
      <w:r w:rsidR="00FD7DAC">
        <w:rPr>
          <w:rFonts w:ascii="Arial" w:hAnsi="Arial"/>
          <w:sz w:val="24"/>
        </w:rPr>
        <w:t>s</w:t>
      </w:r>
      <w:r w:rsidR="00D81E70" w:rsidRPr="00D81E70">
        <w:rPr>
          <w:rFonts w:ascii="Arial" w:hAnsi="Arial"/>
          <w:sz w:val="24"/>
        </w:rPr>
        <w:t xml:space="preserve"> spoken to Alyson Francis</w:t>
      </w:r>
      <w:r w:rsidR="00FD7DAC">
        <w:rPr>
          <w:rFonts w:ascii="Arial" w:hAnsi="Arial"/>
          <w:sz w:val="24"/>
        </w:rPr>
        <w:t xml:space="preserve"> from the Hub and she had agreed to attend a future meeting. </w:t>
      </w:r>
      <w:r w:rsidR="00D81E70" w:rsidRPr="00D81E70">
        <w:rPr>
          <w:rFonts w:ascii="Arial" w:hAnsi="Arial"/>
          <w:sz w:val="24"/>
        </w:rPr>
        <w:t xml:space="preserve"> </w:t>
      </w:r>
      <w:r w:rsidR="00D81E70">
        <w:rPr>
          <w:rFonts w:ascii="Arial" w:hAnsi="Arial"/>
          <w:sz w:val="24"/>
        </w:rPr>
        <w:t xml:space="preserve">Deborah McMillan </w:t>
      </w:r>
      <w:r w:rsidR="00FD7DAC">
        <w:rPr>
          <w:rFonts w:ascii="Arial" w:hAnsi="Arial"/>
          <w:sz w:val="24"/>
        </w:rPr>
        <w:t>has left the Welsh Government to take</w:t>
      </w:r>
      <w:r w:rsidR="00D81E70">
        <w:rPr>
          <w:rFonts w:ascii="Arial" w:hAnsi="Arial"/>
          <w:sz w:val="24"/>
        </w:rPr>
        <w:t xml:space="preserve"> up </w:t>
      </w:r>
      <w:r w:rsidR="00FD7DAC">
        <w:rPr>
          <w:rFonts w:ascii="Arial" w:hAnsi="Arial"/>
          <w:sz w:val="24"/>
        </w:rPr>
        <w:t>the</w:t>
      </w:r>
      <w:r w:rsidR="00D81E70">
        <w:rPr>
          <w:rFonts w:ascii="Arial" w:hAnsi="Arial"/>
          <w:sz w:val="24"/>
        </w:rPr>
        <w:t xml:space="preserve"> role </w:t>
      </w:r>
      <w:r w:rsidR="00FD7DAC">
        <w:rPr>
          <w:rFonts w:ascii="Arial" w:hAnsi="Arial"/>
          <w:sz w:val="24"/>
        </w:rPr>
        <w:t>of</w:t>
      </w:r>
      <w:r w:rsidR="00D81E70">
        <w:rPr>
          <w:rFonts w:ascii="Arial" w:hAnsi="Arial"/>
          <w:sz w:val="24"/>
        </w:rPr>
        <w:t xml:space="preserve"> Children’s Commissioner for Jersey.</w:t>
      </w:r>
      <w:r w:rsidR="002168CA">
        <w:rPr>
          <w:rFonts w:ascii="Arial" w:hAnsi="Arial"/>
          <w:sz w:val="24"/>
        </w:rPr>
        <w:br/>
      </w:r>
    </w:p>
    <w:p w:rsidR="002168CA" w:rsidRPr="002168CA" w:rsidRDefault="002168CA" w:rsidP="002168CA">
      <w:pPr>
        <w:spacing w:before="0"/>
        <w:jc w:val="left"/>
        <w:rPr>
          <w:rFonts w:ascii="Arial" w:hAnsi="Arial"/>
          <w:sz w:val="24"/>
        </w:rPr>
      </w:pPr>
      <w:r>
        <w:rPr>
          <w:rFonts w:ascii="Arial" w:hAnsi="Arial"/>
          <w:sz w:val="24"/>
        </w:rPr>
        <w:t>2.3</w:t>
      </w:r>
      <w:r>
        <w:rPr>
          <w:rFonts w:ascii="Arial" w:hAnsi="Arial"/>
          <w:sz w:val="24"/>
        </w:rPr>
        <w:tab/>
        <w:t xml:space="preserve">Action by </w:t>
      </w:r>
      <w:r w:rsidR="008C6BF9">
        <w:rPr>
          <w:rFonts w:ascii="Arial" w:hAnsi="Arial"/>
          <w:sz w:val="24"/>
        </w:rPr>
        <w:t>P</w:t>
      </w:r>
      <w:r>
        <w:rPr>
          <w:rFonts w:ascii="Arial" w:hAnsi="Arial"/>
          <w:sz w:val="24"/>
        </w:rPr>
        <w:t>ioneer areas:</w:t>
      </w:r>
    </w:p>
    <w:p w:rsidR="00162AC6" w:rsidRDefault="00162AC6" w:rsidP="00D81E70">
      <w:pPr>
        <w:pStyle w:val="ListParagraph"/>
        <w:spacing w:before="0"/>
        <w:jc w:val="left"/>
        <w:rPr>
          <w:rFonts w:ascii="Arial" w:hAnsi="Arial"/>
          <w:sz w:val="24"/>
        </w:rPr>
      </w:pPr>
    </w:p>
    <w:p w:rsidR="00BD2FE8" w:rsidRDefault="00162AC6" w:rsidP="00162AC6">
      <w:pPr>
        <w:pStyle w:val="ListParagraph"/>
        <w:numPr>
          <w:ilvl w:val="0"/>
          <w:numId w:val="20"/>
        </w:numPr>
        <w:spacing w:before="0"/>
        <w:jc w:val="left"/>
        <w:rPr>
          <w:rFonts w:ascii="Arial" w:hAnsi="Arial"/>
          <w:sz w:val="24"/>
        </w:rPr>
      </w:pPr>
      <w:r w:rsidRPr="00162AC6">
        <w:rPr>
          <w:rFonts w:ascii="Arial" w:hAnsi="Arial"/>
          <w:b/>
          <w:sz w:val="24"/>
        </w:rPr>
        <w:t>Pioneer areas to develop delivery plan and submit to Welsh Government:</w:t>
      </w:r>
      <w:r>
        <w:rPr>
          <w:rFonts w:ascii="Arial" w:hAnsi="Arial"/>
          <w:b/>
          <w:sz w:val="24"/>
        </w:rPr>
        <w:t xml:space="preserve"> </w:t>
      </w:r>
      <w:r w:rsidRPr="00162AC6">
        <w:rPr>
          <w:rFonts w:ascii="Arial" w:hAnsi="Arial"/>
          <w:sz w:val="24"/>
        </w:rPr>
        <w:t>WW</w:t>
      </w:r>
      <w:r>
        <w:rPr>
          <w:rFonts w:ascii="Arial" w:hAnsi="Arial"/>
          <w:sz w:val="24"/>
        </w:rPr>
        <w:t xml:space="preserve"> thanked colleagues for submitting the</w:t>
      </w:r>
      <w:r w:rsidR="00F52C61">
        <w:rPr>
          <w:rFonts w:ascii="Arial" w:hAnsi="Arial"/>
          <w:sz w:val="24"/>
        </w:rPr>
        <w:t>ir draft delivery</w:t>
      </w:r>
      <w:r>
        <w:rPr>
          <w:rFonts w:ascii="Arial" w:hAnsi="Arial"/>
          <w:sz w:val="24"/>
        </w:rPr>
        <w:t xml:space="preserve"> plans</w:t>
      </w:r>
      <w:r w:rsidR="00F52C61">
        <w:rPr>
          <w:rFonts w:ascii="Arial" w:hAnsi="Arial"/>
          <w:sz w:val="24"/>
        </w:rPr>
        <w:t>,</w:t>
      </w:r>
      <w:r>
        <w:rPr>
          <w:rFonts w:ascii="Arial" w:hAnsi="Arial"/>
          <w:sz w:val="24"/>
        </w:rPr>
        <w:t xml:space="preserve"> which he was </w:t>
      </w:r>
      <w:r w:rsidR="00F52C61">
        <w:rPr>
          <w:rFonts w:ascii="Arial" w:hAnsi="Arial"/>
          <w:sz w:val="24"/>
        </w:rPr>
        <w:t xml:space="preserve">still </w:t>
      </w:r>
      <w:r w:rsidR="00BD2FE8">
        <w:rPr>
          <w:rFonts w:ascii="Arial" w:hAnsi="Arial"/>
          <w:sz w:val="24"/>
        </w:rPr>
        <w:t>working through</w:t>
      </w:r>
      <w:r w:rsidR="00F52C61">
        <w:rPr>
          <w:rFonts w:ascii="Arial" w:hAnsi="Arial"/>
          <w:sz w:val="24"/>
        </w:rPr>
        <w:t xml:space="preserve">. He will be </w:t>
      </w:r>
      <w:r w:rsidR="00BD2FE8">
        <w:rPr>
          <w:rFonts w:ascii="Arial" w:hAnsi="Arial"/>
          <w:sz w:val="24"/>
        </w:rPr>
        <w:t xml:space="preserve">contacting </w:t>
      </w:r>
      <w:r w:rsidR="00F52C61">
        <w:rPr>
          <w:rFonts w:ascii="Arial" w:hAnsi="Arial"/>
          <w:sz w:val="24"/>
        </w:rPr>
        <w:t>Pioneer areas</w:t>
      </w:r>
      <w:r w:rsidR="00BD2FE8">
        <w:rPr>
          <w:rFonts w:ascii="Arial" w:hAnsi="Arial"/>
          <w:sz w:val="24"/>
        </w:rPr>
        <w:t xml:space="preserve"> individually</w:t>
      </w:r>
      <w:r w:rsidR="00F52C61">
        <w:rPr>
          <w:rFonts w:ascii="Arial" w:hAnsi="Arial"/>
          <w:sz w:val="24"/>
        </w:rPr>
        <w:t>,</w:t>
      </w:r>
      <w:r w:rsidR="00BD2FE8">
        <w:rPr>
          <w:rFonts w:ascii="Arial" w:hAnsi="Arial"/>
          <w:sz w:val="24"/>
        </w:rPr>
        <w:t xml:space="preserve"> to discuss </w:t>
      </w:r>
      <w:r w:rsidR="00F52C61">
        <w:rPr>
          <w:rFonts w:ascii="Arial" w:hAnsi="Arial"/>
          <w:sz w:val="24"/>
        </w:rPr>
        <w:t xml:space="preserve">any issues with </w:t>
      </w:r>
      <w:r w:rsidR="00BD2FE8">
        <w:rPr>
          <w:rFonts w:ascii="Arial" w:hAnsi="Arial"/>
          <w:sz w:val="24"/>
        </w:rPr>
        <w:t>the</w:t>
      </w:r>
      <w:r w:rsidR="00F52C61">
        <w:rPr>
          <w:rFonts w:ascii="Arial" w:hAnsi="Arial"/>
          <w:sz w:val="24"/>
        </w:rPr>
        <w:t>ir plans</w:t>
      </w:r>
      <w:r w:rsidR="00BD2FE8">
        <w:rPr>
          <w:rFonts w:ascii="Arial" w:hAnsi="Arial"/>
          <w:sz w:val="24"/>
        </w:rPr>
        <w:t xml:space="preserve"> in the next few weeks.</w:t>
      </w:r>
    </w:p>
    <w:p w:rsidR="00571A99" w:rsidRDefault="00571A99" w:rsidP="00120C3E">
      <w:pPr>
        <w:spacing w:before="0"/>
        <w:jc w:val="left"/>
        <w:rPr>
          <w:rFonts w:ascii="Arial" w:hAnsi="Arial"/>
          <w:sz w:val="24"/>
        </w:rPr>
      </w:pPr>
    </w:p>
    <w:p w:rsidR="00162AC6" w:rsidRPr="00162AC6" w:rsidRDefault="00BD2FE8" w:rsidP="00120C3E">
      <w:pPr>
        <w:spacing w:before="0"/>
        <w:jc w:val="left"/>
        <w:rPr>
          <w:rFonts w:ascii="Arial" w:hAnsi="Arial" w:cs="Arial"/>
          <w:b/>
          <w:sz w:val="24"/>
          <w:szCs w:val="24"/>
        </w:rPr>
      </w:pPr>
      <w:r>
        <w:rPr>
          <w:rFonts w:ascii="Arial" w:hAnsi="Arial"/>
          <w:sz w:val="24"/>
        </w:rPr>
        <w:br/>
      </w:r>
      <w:r w:rsidR="002168CA">
        <w:rPr>
          <w:rFonts w:ascii="Arial" w:hAnsi="Arial" w:cs="Arial"/>
          <w:b/>
          <w:sz w:val="24"/>
          <w:szCs w:val="24"/>
        </w:rPr>
        <w:t>3.</w:t>
      </w:r>
      <w:r w:rsidR="002168CA">
        <w:rPr>
          <w:rFonts w:ascii="Arial" w:hAnsi="Arial" w:cs="Arial"/>
          <w:b/>
          <w:sz w:val="24"/>
          <w:szCs w:val="24"/>
        </w:rPr>
        <w:tab/>
      </w:r>
      <w:r w:rsidR="00162AC6" w:rsidRPr="00162AC6">
        <w:rPr>
          <w:rFonts w:ascii="Arial" w:hAnsi="Arial" w:cs="Arial"/>
          <w:b/>
          <w:sz w:val="24"/>
          <w:szCs w:val="24"/>
        </w:rPr>
        <w:t>Welsh Government Update</w:t>
      </w:r>
    </w:p>
    <w:p w:rsidR="00120C3E" w:rsidRPr="002168CA" w:rsidRDefault="00120C3E" w:rsidP="002168CA">
      <w:pPr>
        <w:pStyle w:val="ListParagraph"/>
        <w:numPr>
          <w:ilvl w:val="1"/>
          <w:numId w:val="21"/>
        </w:numPr>
        <w:ind w:left="0" w:firstLine="0"/>
        <w:jc w:val="left"/>
        <w:rPr>
          <w:rFonts w:ascii="Arial" w:hAnsi="Arial" w:cs="Arial"/>
          <w:sz w:val="24"/>
          <w:szCs w:val="24"/>
        </w:rPr>
      </w:pPr>
      <w:r w:rsidRPr="002168CA">
        <w:rPr>
          <w:rFonts w:ascii="Arial" w:hAnsi="Arial" w:cs="Arial"/>
          <w:sz w:val="24"/>
          <w:szCs w:val="24"/>
        </w:rPr>
        <w:t xml:space="preserve">The Minister </w:t>
      </w:r>
      <w:r w:rsidR="00CD3FF6" w:rsidRPr="002168CA">
        <w:rPr>
          <w:rFonts w:ascii="Arial" w:hAnsi="Arial" w:cs="Arial"/>
          <w:sz w:val="24"/>
          <w:szCs w:val="24"/>
        </w:rPr>
        <w:t xml:space="preserve">for Children and Social Care </w:t>
      </w:r>
      <w:r w:rsidRPr="002168CA">
        <w:rPr>
          <w:rFonts w:ascii="Arial" w:hAnsi="Arial" w:cs="Arial"/>
          <w:sz w:val="24"/>
          <w:szCs w:val="24"/>
        </w:rPr>
        <w:t>ha</w:t>
      </w:r>
      <w:r w:rsidR="000068AB">
        <w:rPr>
          <w:rFonts w:ascii="Arial" w:hAnsi="Arial" w:cs="Arial"/>
          <w:sz w:val="24"/>
          <w:szCs w:val="24"/>
        </w:rPr>
        <w:t>s recently visited the Children First Pioneer at Maesgeirchen in Bangor, Gwynedd</w:t>
      </w:r>
      <w:r w:rsidR="00DF21B5">
        <w:rPr>
          <w:rFonts w:ascii="Arial" w:hAnsi="Arial" w:cs="Arial"/>
          <w:sz w:val="24"/>
          <w:szCs w:val="24"/>
        </w:rPr>
        <w:t xml:space="preserve">. </w:t>
      </w:r>
      <w:r w:rsidR="008C1C85">
        <w:rPr>
          <w:rFonts w:ascii="Arial" w:hAnsi="Arial" w:cs="Arial"/>
          <w:sz w:val="24"/>
          <w:szCs w:val="24"/>
        </w:rPr>
        <w:t xml:space="preserve">SO reported that it had been a good </w:t>
      </w:r>
      <w:r w:rsidR="00DF21B5">
        <w:rPr>
          <w:rFonts w:ascii="Arial" w:hAnsi="Arial" w:cs="Arial"/>
          <w:sz w:val="24"/>
          <w:szCs w:val="24"/>
        </w:rPr>
        <w:t>visit</w:t>
      </w:r>
      <w:r w:rsidR="008C1C85">
        <w:rPr>
          <w:rFonts w:ascii="Arial" w:hAnsi="Arial" w:cs="Arial"/>
          <w:sz w:val="24"/>
          <w:szCs w:val="24"/>
        </w:rPr>
        <w:t xml:space="preserve">. KC said that the </w:t>
      </w:r>
      <w:r w:rsidR="00DF21B5">
        <w:rPr>
          <w:rFonts w:ascii="Arial" w:hAnsi="Arial" w:cs="Arial"/>
          <w:sz w:val="24"/>
          <w:szCs w:val="24"/>
        </w:rPr>
        <w:t xml:space="preserve">Minister </w:t>
      </w:r>
      <w:r w:rsidR="008C1C85">
        <w:rPr>
          <w:rFonts w:ascii="Arial" w:hAnsi="Arial" w:cs="Arial"/>
          <w:sz w:val="24"/>
          <w:szCs w:val="24"/>
        </w:rPr>
        <w:t>would be keen</w:t>
      </w:r>
      <w:r w:rsidR="00DF21B5">
        <w:rPr>
          <w:rFonts w:ascii="Arial" w:hAnsi="Arial" w:cs="Arial"/>
          <w:sz w:val="24"/>
          <w:szCs w:val="24"/>
        </w:rPr>
        <w:t xml:space="preserve"> to </w:t>
      </w:r>
      <w:r w:rsidRPr="002168CA">
        <w:rPr>
          <w:rFonts w:ascii="Arial" w:hAnsi="Arial" w:cs="Arial"/>
          <w:sz w:val="24"/>
          <w:szCs w:val="24"/>
        </w:rPr>
        <w:t xml:space="preserve">visit other </w:t>
      </w:r>
      <w:r w:rsidR="00DF21B5">
        <w:rPr>
          <w:rFonts w:ascii="Arial" w:hAnsi="Arial" w:cs="Arial"/>
          <w:sz w:val="24"/>
          <w:szCs w:val="24"/>
        </w:rPr>
        <w:t>areas and</w:t>
      </w:r>
      <w:r w:rsidRPr="002168CA">
        <w:rPr>
          <w:rFonts w:ascii="Arial" w:hAnsi="Arial" w:cs="Arial"/>
          <w:sz w:val="24"/>
          <w:szCs w:val="24"/>
        </w:rPr>
        <w:t xml:space="preserve"> meet </w:t>
      </w:r>
      <w:r w:rsidR="00DF21B5">
        <w:rPr>
          <w:rFonts w:ascii="Arial" w:hAnsi="Arial" w:cs="Arial"/>
          <w:sz w:val="24"/>
          <w:szCs w:val="24"/>
        </w:rPr>
        <w:t xml:space="preserve">with </w:t>
      </w:r>
      <w:r w:rsidRPr="002168CA">
        <w:rPr>
          <w:rFonts w:ascii="Arial" w:hAnsi="Arial" w:cs="Arial"/>
          <w:sz w:val="24"/>
          <w:szCs w:val="24"/>
        </w:rPr>
        <w:t>children and young people, parents and practitioners.</w:t>
      </w:r>
    </w:p>
    <w:p w:rsidR="00120C3E" w:rsidRDefault="00120C3E" w:rsidP="002168CA">
      <w:pPr>
        <w:pStyle w:val="ListParagraph"/>
        <w:ind w:left="0"/>
        <w:jc w:val="left"/>
        <w:rPr>
          <w:rFonts w:ascii="Arial" w:hAnsi="Arial" w:cs="Arial"/>
          <w:sz w:val="24"/>
          <w:szCs w:val="24"/>
        </w:rPr>
      </w:pPr>
    </w:p>
    <w:p w:rsidR="00120C3E" w:rsidRDefault="00120C3E" w:rsidP="00120C3E">
      <w:pPr>
        <w:spacing w:before="0"/>
        <w:jc w:val="left"/>
        <w:rPr>
          <w:rFonts w:ascii="Arial" w:hAnsi="Arial"/>
          <w:b/>
          <w:sz w:val="24"/>
        </w:rPr>
      </w:pPr>
      <w:r w:rsidRPr="00BD2FE8">
        <w:rPr>
          <w:rFonts w:ascii="Arial" w:hAnsi="Arial"/>
          <w:b/>
          <w:sz w:val="24"/>
        </w:rPr>
        <w:lastRenderedPageBreak/>
        <w:t xml:space="preserve">Action point 1:  Colleagues to </w:t>
      </w:r>
      <w:r w:rsidR="00DF21B5">
        <w:rPr>
          <w:rFonts w:ascii="Arial" w:hAnsi="Arial"/>
          <w:b/>
          <w:sz w:val="24"/>
        </w:rPr>
        <w:t>send in any</w:t>
      </w:r>
      <w:r w:rsidRPr="00BD2FE8">
        <w:rPr>
          <w:rFonts w:ascii="Arial" w:hAnsi="Arial"/>
          <w:b/>
          <w:sz w:val="24"/>
        </w:rPr>
        <w:t xml:space="preserve"> </w:t>
      </w:r>
      <w:r w:rsidR="00DF21B5">
        <w:rPr>
          <w:rFonts w:ascii="Arial" w:hAnsi="Arial"/>
          <w:b/>
          <w:sz w:val="24"/>
        </w:rPr>
        <w:t xml:space="preserve">ideas for possible visits by the Minister. </w:t>
      </w:r>
    </w:p>
    <w:p w:rsidR="00120C3E" w:rsidRDefault="00120C3E" w:rsidP="002168CA">
      <w:pPr>
        <w:spacing w:before="0"/>
        <w:jc w:val="left"/>
        <w:rPr>
          <w:rFonts w:ascii="Arial" w:hAnsi="Arial"/>
          <w:b/>
          <w:sz w:val="24"/>
        </w:rPr>
      </w:pPr>
    </w:p>
    <w:p w:rsidR="002168CA" w:rsidRDefault="008C1C85" w:rsidP="002168CA">
      <w:pPr>
        <w:pStyle w:val="ListParagraph"/>
        <w:numPr>
          <w:ilvl w:val="1"/>
          <w:numId w:val="21"/>
        </w:numPr>
        <w:spacing w:before="0"/>
        <w:ind w:left="0" w:firstLine="0"/>
        <w:jc w:val="left"/>
        <w:rPr>
          <w:rFonts w:ascii="Arial" w:hAnsi="Arial" w:cs="Arial"/>
          <w:sz w:val="24"/>
          <w:szCs w:val="24"/>
        </w:rPr>
      </w:pPr>
      <w:r>
        <w:rPr>
          <w:rFonts w:ascii="Arial" w:hAnsi="Arial"/>
          <w:sz w:val="24"/>
        </w:rPr>
        <w:t xml:space="preserve">KC said that the </w:t>
      </w:r>
      <w:r w:rsidR="00120C3E" w:rsidRPr="002168CA">
        <w:rPr>
          <w:rFonts w:ascii="Arial" w:hAnsi="Arial"/>
          <w:sz w:val="24"/>
        </w:rPr>
        <w:t xml:space="preserve">Children’s Commissioner for Wales was very interested in </w:t>
      </w:r>
      <w:r w:rsidR="00DD3CC1">
        <w:rPr>
          <w:rFonts w:ascii="Arial" w:hAnsi="Arial"/>
          <w:sz w:val="24"/>
        </w:rPr>
        <w:t xml:space="preserve">supporting </w:t>
      </w:r>
      <w:r>
        <w:rPr>
          <w:rFonts w:ascii="Arial" w:hAnsi="Arial"/>
          <w:sz w:val="24"/>
        </w:rPr>
        <w:t xml:space="preserve">Children First and had already written to all Pioneer areas offering </w:t>
      </w:r>
      <w:r w:rsidR="00120C3E" w:rsidRPr="002168CA">
        <w:rPr>
          <w:rFonts w:ascii="Arial" w:hAnsi="Arial"/>
          <w:sz w:val="24"/>
        </w:rPr>
        <w:t xml:space="preserve">her support, especially </w:t>
      </w:r>
      <w:r>
        <w:rPr>
          <w:rFonts w:ascii="Arial" w:hAnsi="Arial"/>
          <w:sz w:val="24"/>
        </w:rPr>
        <w:t>with</w:t>
      </w:r>
      <w:r w:rsidR="00120C3E" w:rsidRPr="002168CA">
        <w:rPr>
          <w:rFonts w:ascii="Arial" w:hAnsi="Arial"/>
          <w:sz w:val="24"/>
        </w:rPr>
        <w:t xml:space="preserve"> respect </w:t>
      </w:r>
      <w:r>
        <w:rPr>
          <w:rFonts w:ascii="Arial" w:hAnsi="Arial"/>
          <w:sz w:val="24"/>
        </w:rPr>
        <w:t>to</w:t>
      </w:r>
      <w:r w:rsidR="00120C3E" w:rsidRPr="002168CA">
        <w:rPr>
          <w:rFonts w:ascii="Arial" w:hAnsi="Arial"/>
          <w:sz w:val="24"/>
        </w:rPr>
        <w:t xml:space="preserve"> pupil participation and engagement</w:t>
      </w:r>
      <w:r w:rsidR="00120C3E" w:rsidRPr="002168CA">
        <w:rPr>
          <w:rFonts w:ascii="Arial" w:hAnsi="Arial" w:cs="Arial"/>
          <w:sz w:val="24"/>
          <w:szCs w:val="24"/>
        </w:rPr>
        <w:t>.</w:t>
      </w:r>
      <w:r>
        <w:rPr>
          <w:rFonts w:ascii="Arial" w:hAnsi="Arial" w:cs="Arial"/>
          <w:sz w:val="24"/>
          <w:szCs w:val="24"/>
        </w:rPr>
        <w:t xml:space="preserve"> The CCfW was looking forward to the Pioneer areas responses</w:t>
      </w:r>
      <w:r w:rsidR="00DD3CC1">
        <w:rPr>
          <w:rFonts w:ascii="Arial" w:hAnsi="Arial" w:cs="Arial"/>
          <w:sz w:val="24"/>
          <w:szCs w:val="24"/>
        </w:rPr>
        <w:t xml:space="preserve"> and working with them in due course</w:t>
      </w:r>
      <w:r>
        <w:rPr>
          <w:rFonts w:ascii="Arial" w:hAnsi="Arial" w:cs="Arial"/>
          <w:sz w:val="24"/>
          <w:szCs w:val="24"/>
        </w:rPr>
        <w:t>.</w:t>
      </w:r>
      <w:r w:rsidR="002168CA">
        <w:rPr>
          <w:rFonts w:ascii="Arial" w:hAnsi="Arial" w:cs="Arial"/>
          <w:sz w:val="24"/>
          <w:szCs w:val="24"/>
        </w:rPr>
        <w:br/>
      </w:r>
    </w:p>
    <w:p w:rsidR="00635136" w:rsidRPr="002168CA" w:rsidRDefault="002168CA" w:rsidP="002168CA">
      <w:pPr>
        <w:spacing w:before="0"/>
        <w:jc w:val="left"/>
        <w:rPr>
          <w:rFonts w:ascii="Arial" w:hAnsi="Arial" w:cs="Arial"/>
          <w:sz w:val="24"/>
          <w:szCs w:val="24"/>
        </w:rPr>
      </w:pPr>
      <w:r>
        <w:rPr>
          <w:rFonts w:ascii="Arial" w:hAnsi="Arial" w:cs="Arial"/>
          <w:sz w:val="24"/>
          <w:szCs w:val="24"/>
        </w:rPr>
        <w:t>3.3</w:t>
      </w:r>
      <w:r>
        <w:rPr>
          <w:rFonts w:ascii="Arial" w:hAnsi="Arial" w:cs="Arial"/>
          <w:sz w:val="24"/>
          <w:szCs w:val="24"/>
        </w:rPr>
        <w:tab/>
      </w:r>
      <w:r w:rsidR="00120C3E" w:rsidRPr="002168CA">
        <w:rPr>
          <w:rFonts w:ascii="Arial" w:hAnsi="Arial" w:cs="Arial"/>
          <w:sz w:val="24"/>
          <w:szCs w:val="24"/>
        </w:rPr>
        <w:t xml:space="preserve">The letters </w:t>
      </w:r>
      <w:r w:rsidR="00635136" w:rsidRPr="002168CA">
        <w:rPr>
          <w:rFonts w:ascii="Arial" w:hAnsi="Arial" w:cs="Arial"/>
          <w:sz w:val="24"/>
          <w:szCs w:val="24"/>
        </w:rPr>
        <w:t xml:space="preserve">from the Welsh Government </w:t>
      </w:r>
      <w:r w:rsidR="00120C3E" w:rsidRPr="002168CA">
        <w:rPr>
          <w:rFonts w:ascii="Arial" w:hAnsi="Arial" w:cs="Arial"/>
          <w:sz w:val="24"/>
          <w:szCs w:val="24"/>
        </w:rPr>
        <w:t>confirming indicative funding allocations for 2018-19</w:t>
      </w:r>
      <w:r w:rsidR="009F2F7D" w:rsidRPr="002168CA">
        <w:rPr>
          <w:rFonts w:ascii="Arial" w:hAnsi="Arial" w:cs="Arial"/>
          <w:sz w:val="24"/>
          <w:szCs w:val="24"/>
        </w:rPr>
        <w:t xml:space="preserve"> had been issued to local authorities. </w:t>
      </w:r>
      <w:r w:rsidR="00635136" w:rsidRPr="002168CA">
        <w:rPr>
          <w:rFonts w:ascii="Arial" w:hAnsi="Arial" w:cs="Arial"/>
          <w:sz w:val="24"/>
          <w:szCs w:val="24"/>
        </w:rPr>
        <w:t xml:space="preserve">SS </w:t>
      </w:r>
      <w:r w:rsidR="00520567" w:rsidRPr="002168CA">
        <w:rPr>
          <w:rFonts w:ascii="Arial" w:hAnsi="Arial" w:cs="Arial"/>
          <w:sz w:val="24"/>
          <w:szCs w:val="24"/>
        </w:rPr>
        <w:t xml:space="preserve">expressed his </w:t>
      </w:r>
      <w:r w:rsidR="00722A91">
        <w:rPr>
          <w:rFonts w:ascii="Arial" w:hAnsi="Arial" w:cs="Arial"/>
          <w:sz w:val="24"/>
          <w:szCs w:val="24"/>
        </w:rPr>
        <w:t xml:space="preserve">concerns about the allocations and the real impact which this would have on the delivery of services. </w:t>
      </w:r>
      <w:r w:rsidR="008C1C85">
        <w:rPr>
          <w:rFonts w:ascii="Arial" w:hAnsi="Arial" w:cs="Arial"/>
          <w:sz w:val="24"/>
          <w:szCs w:val="24"/>
        </w:rPr>
        <w:t>KC recognised the challenges which local authorities faced but also said that the greater flexibility afforded more opportunities to work across programmes.</w:t>
      </w:r>
      <w:r w:rsidR="00635136" w:rsidRPr="002168CA">
        <w:rPr>
          <w:rFonts w:ascii="Arial" w:hAnsi="Arial" w:cs="Arial"/>
          <w:sz w:val="24"/>
          <w:szCs w:val="24"/>
        </w:rPr>
        <w:br/>
      </w:r>
    </w:p>
    <w:p w:rsidR="00FF3C05" w:rsidRDefault="00635136" w:rsidP="002168CA">
      <w:pPr>
        <w:pStyle w:val="ListParagraph"/>
        <w:numPr>
          <w:ilvl w:val="1"/>
          <w:numId w:val="22"/>
        </w:numPr>
        <w:spacing w:before="0"/>
        <w:ind w:left="0" w:firstLine="0"/>
        <w:jc w:val="left"/>
        <w:rPr>
          <w:rFonts w:ascii="Arial" w:hAnsi="Arial" w:cs="Arial"/>
          <w:sz w:val="24"/>
          <w:szCs w:val="24"/>
        </w:rPr>
      </w:pPr>
      <w:r w:rsidRPr="002168CA">
        <w:rPr>
          <w:rFonts w:ascii="Arial" w:hAnsi="Arial" w:cs="Arial"/>
          <w:sz w:val="24"/>
          <w:szCs w:val="24"/>
        </w:rPr>
        <w:t xml:space="preserve">The ACE support hub </w:t>
      </w:r>
      <w:r w:rsidR="00520567" w:rsidRPr="002168CA">
        <w:rPr>
          <w:rFonts w:ascii="Arial" w:hAnsi="Arial" w:cs="Arial"/>
          <w:sz w:val="24"/>
          <w:szCs w:val="24"/>
        </w:rPr>
        <w:t xml:space="preserve">was </w:t>
      </w:r>
      <w:r w:rsidR="00FF3C05" w:rsidRPr="002168CA">
        <w:rPr>
          <w:rFonts w:ascii="Arial" w:hAnsi="Arial" w:cs="Arial"/>
          <w:sz w:val="24"/>
          <w:szCs w:val="24"/>
        </w:rPr>
        <w:t xml:space="preserve">officially </w:t>
      </w:r>
      <w:r w:rsidR="00520567" w:rsidRPr="002168CA">
        <w:rPr>
          <w:rFonts w:ascii="Arial" w:hAnsi="Arial" w:cs="Arial"/>
          <w:sz w:val="24"/>
          <w:szCs w:val="24"/>
        </w:rPr>
        <w:t>launched on 18 January</w:t>
      </w:r>
      <w:r w:rsidR="00FF3C05" w:rsidRPr="002168CA">
        <w:rPr>
          <w:rFonts w:ascii="Arial" w:hAnsi="Arial" w:cs="Arial"/>
          <w:sz w:val="24"/>
          <w:szCs w:val="24"/>
        </w:rPr>
        <w:t xml:space="preserve"> in North Wales.  The first year’</w:t>
      </w:r>
      <w:r w:rsidR="0067263D" w:rsidRPr="002168CA">
        <w:rPr>
          <w:rFonts w:ascii="Arial" w:hAnsi="Arial" w:cs="Arial"/>
          <w:sz w:val="24"/>
          <w:szCs w:val="24"/>
        </w:rPr>
        <w:t>s</w:t>
      </w:r>
      <w:r w:rsidR="00FF3C05" w:rsidRPr="002168CA">
        <w:rPr>
          <w:rFonts w:ascii="Arial" w:hAnsi="Arial" w:cs="Arial"/>
          <w:sz w:val="24"/>
          <w:szCs w:val="24"/>
        </w:rPr>
        <w:t xml:space="preserve"> work had focused on building and resourcing the team. The second year (2018-19) will see the ACE support hub focus on delivering its objectives.  WW </w:t>
      </w:r>
      <w:r w:rsidR="00722A91">
        <w:rPr>
          <w:rFonts w:ascii="Arial" w:hAnsi="Arial" w:cs="Arial"/>
          <w:sz w:val="24"/>
          <w:szCs w:val="24"/>
        </w:rPr>
        <w:t>reported that the success of the North Wales conference was making the Hub look at the possibility of organising two further conferences – one for Mid and West Wales and the other for South East Wales</w:t>
      </w:r>
      <w:r w:rsidR="00FF3C05" w:rsidRPr="002168CA">
        <w:rPr>
          <w:rFonts w:ascii="Arial" w:hAnsi="Arial" w:cs="Arial"/>
          <w:sz w:val="24"/>
          <w:szCs w:val="24"/>
        </w:rPr>
        <w:t>.</w:t>
      </w:r>
      <w:r w:rsidR="008C1C85">
        <w:rPr>
          <w:rFonts w:ascii="Arial" w:hAnsi="Arial" w:cs="Arial"/>
          <w:sz w:val="24"/>
          <w:szCs w:val="24"/>
        </w:rPr>
        <w:t xml:space="preserve"> KC reminded colleagues that the Hub was available to offer support to the Pioneer areas around ACEs. </w:t>
      </w:r>
    </w:p>
    <w:p w:rsidR="00722A91" w:rsidRDefault="00722A91" w:rsidP="00722A91">
      <w:pPr>
        <w:pStyle w:val="ListParagraph"/>
        <w:spacing w:before="0"/>
        <w:ind w:left="0"/>
        <w:jc w:val="left"/>
        <w:rPr>
          <w:rFonts w:ascii="Arial" w:hAnsi="Arial" w:cs="Arial"/>
          <w:sz w:val="24"/>
          <w:szCs w:val="24"/>
        </w:rPr>
      </w:pPr>
    </w:p>
    <w:p w:rsidR="00722A91" w:rsidRDefault="00722A91" w:rsidP="00722A91">
      <w:pPr>
        <w:spacing w:before="0"/>
        <w:jc w:val="left"/>
        <w:rPr>
          <w:rFonts w:ascii="Arial" w:hAnsi="Arial"/>
          <w:b/>
          <w:sz w:val="24"/>
        </w:rPr>
      </w:pPr>
      <w:r w:rsidRPr="00BD2FE8">
        <w:rPr>
          <w:rFonts w:ascii="Arial" w:hAnsi="Arial"/>
          <w:b/>
          <w:sz w:val="24"/>
        </w:rPr>
        <w:t xml:space="preserve">Action point </w:t>
      </w:r>
      <w:r>
        <w:rPr>
          <w:rFonts w:ascii="Arial" w:hAnsi="Arial"/>
          <w:b/>
          <w:sz w:val="24"/>
        </w:rPr>
        <w:t>2</w:t>
      </w:r>
      <w:r w:rsidRPr="00BD2FE8">
        <w:rPr>
          <w:rFonts w:ascii="Arial" w:hAnsi="Arial"/>
          <w:b/>
          <w:sz w:val="24"/>
        </w:rPr>
        <w:t xml:space="preserve">: </w:t>
      </w:r>
      <w:r w:rsidR="001D31AD">
        <w:rPr>
          <w:rFonts w:ascii="Arial" w:hAnsi="Arial"/>
          <w:b/>
          <w:sz w:val="24"/>
        </w:rPr>
        <w:t xml:space="preserve"> WW to circulate i</w:t>
      </w:r>
      <w:r>
        <w:rPr>
          <w:rFonts w:ascii="Arial" w:hAnsi="Arial"/>
          <w:b/>
          <w:sz w:val="24"/>
        </w:rPr>
        <w:t xml:space="preserve">nformation on dates and venues once confirmed </w:t>
      </w:r>
      <w:r w:rsidR="001D31AD">
        <w:rPr>
          <w:rFonts w:ascii="Arial" w:hAnsi="Arial"/>
          <w:b/>
          <w:sz w:val="24"/>
        </w:rPr>
        <w:t>by the Hub</w:t>
      </w:r>
    </w:p>
    <w:p w:rsidR="00FF3C05" w:rsidRDefault="00FF3C05" w:rsidP="00FF3C05">
      <w:pPr>
        <w:pStyle w:val="ListParagraph"/>
        <w:spacing w:before="0"/>
        <w:ind w:left="426"/>
        <w:jc w:val="left"/>
        <w:rPr>
          <w:rFonts w:ascii="Arial" w:hAnsi="Arial" w:cs="Arial"/>
          <w:sz w:val="24"/>
          <w:szCs w:val="24"/>
        </w:rPr>
      </w:pPr>
    </w:p>
    <w:p w:rsidR="00FF3C05" w:rsidRPr="001D31AD" w:rsidRDefault="00FF3C05" w:rsidP="002168CA">
      <w:pPr>
        <w:pStyle w:val="ListParagraph"/>
        <w:numPr>
          <w:ilvl w:val="1"/>
          <w:numId w:val="22"/>
        </w:numPr>
        <w:spacing w:before="0"/>
        <w:ind w:left="0" w:firstLine="0"/>
        <w:jc w:val="left"/>
        <w:rPr>
          <w:rFonts w:ascii="Arial" w:hAnsi="Arial" w:cs="Arial"/>
          <w:sz w:val="24"/>
          <w:szCs w:val="24"/>
        </w:rPr>
      </w:pPr>
      <w:r w:rsidRPr="001D31AD">
        <w:rPr>
          <w:rFonts w:ascii="Arial" w:hAnsi="Arial" w:cs="Arial"/>
          <w:sz w:val="24"/>
          <w:szCs w:val="24"/>
        </w:rPr>
        <w:t xml:space="preserve">Public Health Wales recently published its fourth report on ACEs, which includes the effects of neglect, </w:t>
      </w:r>
      <w:r w:rsidR="001D31AD" w:rsidRPr="001D31AD">
        <w:rPr>
          <w:rFonts w:ascii="Arial" w:hAnsi="Arial" w:cs="Arial"/>
          <w:sz w:val="24"/>
          <w:szCs w:val="24"/>
        </w:rPr>
        <w:t>the positive impact of resilience, sources of resilience and their moderating impact on the harm caused by exposure to ACEs on mental health</w:t>
      </w:r>
      <w:r w:rsidRPr="001D31AD">
        <w:rPr>
          <w:rFonts w:ascii="Arial" w:hAnsi="Arial" w:cs="Arial"/>
          <w:sz w:val="24"/>
          <w:szCs w:val="24"/>
        </w:rPr>
        <w:t xml:space="preserve">.  </w:t>
      </w:r>
    </w:p>
    <w:p w:rsidR="00FF3C05" w:rsidRPr="00FF3C05" w:rsidRDefault="00FF3C05" w:rsidP="00FF3C05">
      <w:pPr>
        <w:pStyle w:val="ListParagraph"/>
        <w:rPr>
          <w:rFonts w:ascii="Arial" w:hAnsi="Arial" w:cs="Arial"/>
          <w:sz w:val="24"/>
          <w:szCs w:val="24"/>
        </w:rPr>
      </w:pPr>
    </w:p>
    <w:p w:rsidR="00CD3FF6" w:rsidRPr="002168CA" w:rsidRDefault="001D31AD" w:rsidP="002168CA">
      <w:pPr>
        <w:pStyle w:val="ListParagraph"/>
        <w:numPr>
          <w:ilvl w:val="1"/>
          <w:numId w:val="22"/>
        </w:numPr>
        <w:spacing w:before="0"/>
        <w:ind w:left="0" w:firstLine="0"/>
        <w:jc w:val="left"/>
        <w:rPr>
          <w:rFonts w:ascii="Arial" w:hAnsi="Arial" w:cs="Arial"/>
          <w:sz w:val="24"/>
          <w:szCs w:val="24"/>
        </w:rPr>
      </w:pPr>
      <w:r>
        <w:rPr>
          <w:rFonts w:ascii="Arial" w:hAnsi="Arial" w:cs="Arial"/>
          <w:sz w:val="24"/>
          <w:szCs w:val="24"/>
        </w:rPr>
        <w:t>The Welsh Government has organised a</w:t>
      </w:r>
      <w:r w:rsidR="00FF3C05" w:rsidRPr="002168CA">
        <w:rPr>
          <w:rFonts w:ascii="Arial" w:hAnsi="Arial" w:cs="Arial"/>
          <w:sz w:val="24"/>
          <w:szCs w:val="24"/>
        </w:rPr>
        <w:t xml:space="preserve">n ACE </w:t>
      </w:r>
      <w:r w:rsidR="00CD3FF6" w:rsidRPr="002168CA">
        <w:rPr>
          <w:rFonts w:ascii="Arial" w:hAnsi="Arial" w:cs="Arial"/>
          <w:sz w:val="24"/>
          <w:szCs w:val="24"/>
        </w:rPr>
        <w:t xml:space="preserve">awareness </w:t>
      </w:r>
      <w:r>
        <w:rPr>
          <w:rFonts w:ascii="Arial" w:hAnsi="Arial" w:cs="Arial"/>
          <w:sz w:val="24"/>
          <w:szCs w:val="24"/>
        </w:rPr>
        <w:t xml:space="preserve">raising </w:t>
      </w:r>
      <w:r w:rsidR="00FF3C05" w:rsidRPr="002168CA">
        <w:rPr>
          <w:rFonts w:ascii="Arial" w:hAnsi="Arial" w:cs="Arial"/>
          <w:sz w:val="24"/>
          <w:szCs w:val="24"/>
        </w:rPr>
        <w:t xml:space="preserve">event </w:t>
      </w:r>
      <w:r>
        <w:rPr>
          <w:rFonts w:ascii="Arial" w:hAnsi="Arial" w:cs="Arial"/>
          <w:sz w:val="24"/>
          <w:szCs w:val="24"/>
        </w:rPr>
        <w:t>for officials</w:t>
      </w:r>
      <w:r w:rsidR="008C6BF9">
        <w:rPr>
          <w:rFonts w:ascii="Arial" w:hAnsi="Arial" w:cs="Arial"/>
          <w:sz w:val="24"/>
          <w:szCs w:val="24"/>
        </w:rPr>
        <w:t>, which</w:t>
      </w:r>
      <w:r w:rsidR="00DD3CC1">
        <w:rPr>
          <w:rFonts w:ascii="Arial" w:hAnsi="Arial" w:cs="Arial"/>
          <w:sz w:val="24"/>
          <w:szCs w:val="24"/>
        </w:rPr>
        <w:t xml:space="preserve"> </w:t>
      </w:r>
      <w:r>
        <w:rPr>
          <w:rFonts w:ascii="Arial" w:hAnsi="Arial" w:cs="Arial"/>
          <w:sz w:val="24"/>
          <w:szCs w:val="24"/>
        </w:rPr>
        <w:t>will be held on 15 March 2018</w:t>
      </w:r>
      <w:r w:rsidR="00FF3C05" w:rsidRPr="002168CA">
        <w:rPr>
          <w:rFonts w:ascii="Arial" w:hAnsi="Arial" w:cs="Arial"/>
          <w:sz w:val="24"/>
          <w:szCs w:val="24"/>
        </w:rPr>
        <w:t xml:space="preserve"> in Cardiff.</w:t>
      </w:r>
    </w:p>
    <w:p w:rsidR="00CD3FF6" w:rsidRPr="00CD3FF6" w:rsidRDefault="00CD3FF6" w:rsidP="00CD3FF6">
      <w:pPr>
        <w:pStyle w:val="ListParagraph"/>
        <w:rPr>
          <w:rFonts w:ascii="Arial" w:hAnsi="Arial" w:cs="Arial"/>
          <w:sz w:val="24"/>
          <w:szCs w:val="24"/>
        </w:rPr>
      </w:pPr>
    </w:p>
    <w:p w:rsidR="002168CA" w:rsidRDefault="00D25595" w:rsidP="002168CA">
      <w:pPr>
        <w:pStyle w:val="ListParagraph"/>
        <w:numPr>
          <w:ilvl w:val="1"/>
          <w:numId w:val="22"/>
        </w:numPr>
        <w:spacing w:before="0"/>
        <w:ind w:left="0" w:firstLine="0"/>
        <w:jc w:val="left"/>
        <w:rPr>
          <w:rFonts w:ascii="Arial" w:hAnsi="Arial" w:cs="Arial"/>
          <w:sz w:val="24"/>
          <w:szCs w:val="24"/>
        </w:rPr>
      </w:pPr>
      <w:r>
        <w:rPr>
          <w:rFonts w:ascii="Arial" w:hAnsi="Arial" w:cs="Arial"/>
          <w:sz w:val="24"/>
          <w:szCs w:val="24"/>
        </w:rPr>
        <w:t>It was</w:t>
      </w:r>
      <w:r w:rsidR="002A37D4" w:rsidRPr="002168CA">
        <w:rPr>
          <w:rFonts w:ascii="Arial" w:hAnsi="Arial" w:cs="Arial"/>
          <w:sz w:val="24"/>
          <w:szCs w:val="24"/>
        </w:rPr>
        <w:t xml:space="preserve"> agreed it would be useful </w:t>
      </w:r>
      <w:r>
        <w:rPr>
          <w:rFonts w:ascii="Arial" w:hAnsi="Arial" w:cs="Arial"/>
          <w:sz w:val="24"/>
          <w:szCs w:val="24"/>
        </w:rPr>
        <w:t>to invite</w:t>
      </w:r>
      <w:r w:rsidR="002A37D4" w:rsidRPr="002168CA">
        <w:rPr>
          <w:rFonts w:ascii="Arial" w:hAnsi="Arial" w:cs="Arial"/>
          <w:sz w:val="24"/>
          <w:szCs w:val="24"/>
        </w:rPr>
        <w:t xml:space="preserve"> Mark Bellis and Janine Roderick </w:t>
      </w:r>
      <w:r>
        <w:rPr>
          <w:rFonts w:ascii="Arial" w:hAnsi="Arial" w:cs="Arial"/>
          <w:sz w:val="24"/>
          <w:szCs w:val="24"/>
        </w:rPr>
        <w:t xml:space="preserve">along to present at a </w:t>
      </w:r>
      <w:r w:rsidR="002168CA" w:rsidRPr="002168CA">
        <w:rPr>
          <w:rFonts w:ascii="Arial" w:hAnsi="Arial" w:cs="Arial"/>
          <w:sz w:val="24"/>
          <w:szCs w:val="24"/>
        </w:rPr>
        <w:t xml:space="preserve">future </w:t>
      </w:r>
      <w:r w:rsidR="00DD3CC1">
        <w:rPr>
          <w:rFonts w:ascii="Arial" w:hAnsi="Arial" w:cs="Arial"/>
          <w:sz w:val="24"/>
          <w:szCs w:val="24"/>
        </w:rPr>
        <w:t xml:space="preserve">CF </w:t>
      </w:r>
      <w:r w:rsidR="002168CA" w:rsidRPr="002168CA">
        <w:rPr>
          <w:rFonts w:ascii="Arial" w:hAnsi="Arial" w:cs="Arial"/>
          <w:sz w:val="24"/>
          <w:szCs w:val="24"/>
        </w:rPr>
        <w:t>meeting.</w:t>
      </w:r>
      <w:r w:rsidR="00C131D1">
        <w:rPr>
          <w:rFonts w:ascii="Arial" w:hAnsi="Arial" w:cs="Arial"/>
          <w:sz w:val="24"/>
          <w:szCs w:val="24"/>
        </w:rPr>
        <w:br/>
      </w:r>
      <w:r w:rsidR="00C131D1">
        <w:rPr>
          <w:rFonts w:ascii="Arial" w:hAnsi="Arial" w:cs="Arial"/>
          <w:sz w:val="24"/>
          <w:szCs w:val="24"/>
        </w:rPr>
        <w:br/>
      </w:r>
      <w:r w:rsidR="00C131D1" w:rsidRPr="00C131D1">
        <w:rPr>
          <w:rFonts w:ascii="Arial" w:hAnsi="Arial" w:cs="Arial"/>
          <w:b/>
          <w:sz w:val="24"/>
          <w:szCs w:val="24"/>
        </w:rPr>
        <w:t xml:space="preserve">Action point </w:t>
      </w:r>
      <w:r w:rsidR="001D31AD">
        <w:rPr>
          <w:rFonts w:ascii="Arial" w:hAnsi="Arial" w:cs="Arial"/>
          <w:b/>
          <w:sz w:val="24"/>
          <w:szCs w:val="24"/>
        </w:rPr>
        <w:t>3</w:t>
      </w:r>
      <w:r w:rsidR="00C131D1" w:rsidRPr="00C131D1">
        <w:rPr>
          <w:rFonts w:ascii="Arial" w:hAnsi="Arial" w:cs="Arial"/>
          <w:b/>
          <w:sz w:val="24"/>
          <w:szCs w:val="24"/>
        </w:rPr>
        <w:t xml:space="preserve">:  WW to invite Mark Bellis and Janine Roderick to </w:t>
      </w:r>
      <w:r>
        <w:rPr>
          <w:rFonts w:ascii="Arial" w:hAnsi="Arial" w:cs="Arial"/>
          <w:b/>
          <w:sz w:val="24"/>
          <w:szCs w:val="24"/>
        </w:rPr>
        <w:t xml:space="preserve">a </w:t>
      </w:r>
      <w:r w:rsidR="00C131D1" w:rsidRPr="00C131D1">
        <w:rPr>
          <w:rFonts w:ascii="Arial" w:hAnsi="Arial" w:cs="Arial"/>
          <w:b/>
          <w:sz w:val="24"/>
          <w:szCs w:val="24"/>
        </w:rPr>
        <w:t>future</w:t>
      </w:r>
      <w:r w:rsidR="00DD3CC1">
        <w:rPr>
          <w:rFonts w:ascii="Arial" w:hAnsi="Arial" w:cs="Arial"/>
          <w:b/>
          <w:sz w:val="24"/>
          <w:szCs w:val="24"/>
        </w:rPr>
        <w:t xml:space="preserve"> CF</w:t>
      </w:r>
      <w:r w:rsidR="00C131D1" w:rsidRPr="00C131D1">
        <w:rPr>
          <w:rFonts w:ascii="Arial" w:hAnsi="Arial" w:cs="Arial"/>
          <w:b/>
          <w:sz w:val="24"/>
          <w:szCs w:val="24"/>
        </w:rPr>
        <w:t xml:space="preserve"> meeting</w:t>
      </w:r>
      <w:r w:rsidR="00C131D1">
        <w:rPr>
          <w:rFonts w:ascii="Arial" w:hAnsi="Arial" w:cs="Arial"/>
          <w:b/>
          <w:sz w:val="24"/>
          <w:szCs w:val="24"/>
        </w:rPr>
        <w:t>(s)</w:t>
      </w:r>
    </w:p>
    <w:p w:rsidR="002168CA" w:rsidRDefault="002168CA" w:rsidP="00571A99">
      <w:pPr>
        <w:pStyle w:val="ListParagraph"/>
        <w:ind w:left="0"/>
        <w:rPr>
          <w:rFonts w:ascii="Arial" w:hAnsi="Arial" w:cs="Arial"/>
          <w:sz w:val="24"/>
          <w:szCs w:val="24"/>
        </w:rPr>
      </w:pPr>
    </w:p>
    <w:p w:rsidR="00571A99" w:rsidRPr="002168CA" w:rsidRDefault="00571A99" w:rsidP="00571A99">
      <w:pPr>
        <w:pStyle w:val="ListParagraph"/>
        <w:ind w:left="0"/>
        <w:rPr>
          <w:rFonts w:ascii="Arial" w:hAnsi="Arial" w:cs="Arial"/>
          <w:sz w:val="24"/>
          <w:szCs w:val="24"/>
        </w:rPr>
      </w:pPr>
    </w:p>
    <w:p w:rsidR="002168CA" w:rsidRDefault="002168CA" w:rsidP="002168CA">
      <w:pPr>
        <w:pStyle w:val="ListParagraph"/>
        <w:spacing w:before="0"/>
        <w:ind w:left="0"/>
        <w:jc w:val="left"/>
        <w:rPr>
          <w:rFonts w:ascii="Arial" w:hAnsi="Arial" w:cs="Arial"/>
          <w:b/>
          <w:sz w:val="24"/>
          <w:szCs w:val="24"/>
        </w:rPr>
      </w:pPr>
      <w:r w:rsidRPr="002168CA">
        <w:rPr>
          <w:rFonts w:ascii="Arial" w:hAnsi="Arial" w:cs="Arial"/>
          <w:b/>
          <w:sz w:val="24"/>
          <w:szCs w:val="24"/>
        </w:rPr>
        <w:t>4.</w:t>
      </w:r>
      <w:r w:rsidRPr="002168CA">
        <w:rPr>
          <w:rFonts w:ascii="Arial" w:hAnsi="Arial" w:cs="Arial"/>
          <w:b/>
          <w:sz w:val="24"/>
          <w:szCs w:val="24"/>
        </w:rPr>
        <w:tab/>
        <w:t>Visit to Pembury Children’s Community</w:t>
      </w:r>
      <w:r>
        <w:rPr>
          <w:rFonts w:ascii="Arial" w:hAnsi="Arial" w:cs="Arial"/>
          <w:b/>
          <w:sz w:val="24"/>
          <w:szCs w:val="24"/>
        </w:rPr>
        <w:br/>
      </w:r>
    </w:p>
    <w:p w:rsidR="000054DA" w:rsidRDefault="002168CA" w:rsidP="002168CA">
      <w:pPr>
        <w:pStyle w:val="ListParagraph"/>
        <w:spacing w:before="0"/>
        <w:ind w:left="0"/>
        <w:jc w:val="left"/>
        <w:rPr>
          <w:rFonts w:ascii="Arial" w:hAnsi="Arial" w:cs="Arial"/>
          <w:b/>
          <w:sz w:val="24"/>
          <w:szCs w:val="24"/>
        </w:rPr>
      </w:pPr>
      <w:r w:rsidRPr="002168CA">
        <w:rPr>
          <w:rFonts w:ascii="Arial" w:hAnsi="Arial" w:cs="Arial"/>
          <w:sz w:val="24"/>
          <w:szCs w:val="24"/>
        </w:rPr>
        <w:t>4.1</w:t>
      </w:r>
      <w:r w:rsidRPr="002168CA">
        <w:rPr>
          <w:rFonts w:ascii="Arial" w:hAnsi="Arial" w:cs="Arial"/>
          <w:sz w:val="24"/>
          <w:szCs w:val="24"/>
        </w:rPr>
        <w:tab/>
      </w:r>
      <w:r w:rsidR="00B326EC">
        <w:rPr>
          <w:rFonts w:ascii="Arial" w:hAnsi="Arial" w:cs="Arial"/>
          <w:sz w:val="24"/>
          <w:szCs w:val="24"/>
        </w:rPr>
        <w:t xml:space="preserve">WW confirmed the arrangements for the </w:t>
      </w:r>
      <w:r w:rsidR="00C131D1">
        <w:rPr>
          <w:rFonts w:ascii="Arial" w:hAnsi="Arial" w:cs="Arial"/>
          <w:sz w:val="24"/>
          <w:szCs w:val="24"/>
        </w:rPr>
        <w:t>visit to Pembury</w:t>
      </w:r>
      <w:r w:rsidR="00B326EC">
        <w:rPr>
          <w:rFonts w:ascii="Arial" w:hAnsi="Arial" w:cs="Arial"/>
          <w:sz w:val="24"/>
          <w:szCs w:val="24"/>
        </w:rPr>
        <w:t xml:space="preserve">, which was being facilitated by Save the Children. They had confirmed that there would </w:t>
      </w:r>
      <w:r w:rsidR="00B326EC">
        <w:rPr>
          <w:rFonts w:ascii="Arial" w:hAnsi="Arial" w:cs="Arial"/>
          <w:sz w:val="24"/>
          <w:szCs w:val="24"/>
        </w:rPr>
        <w:lastRenderedPageBreak/>
        <w:t xml:space="preserve">be around 30 representatives </w:t>
      </w:r>
      <w:r w:rsidR="008C6BF9">
        <w:rPr>
          <w:rFonts w:ascii="Arial" w:hAnsi="Arial" w:cs="Arial"/>
          <w:sz w:val="24"/>
          <w:szCs w:val="24"/>
        </w:rPr>
        <w:t xml:space="preserve">from </w:t>
      </w:r>
      <w:r w:rsidR="00B326EC">
        <w:rPr>
          <w:rFonts w:ascii="Arial" w:hAnsi="Arial" w:cs="Arial"/>
          <w:sz w:val="24"/>
          <w:szCs w:val="24"/>
        </w:rPr>
        <w:t xml:space="preserve">both Pioneer and non-pioneer areas, along with colleagues from Save the Children. </w:t>
      </w:r>
      <w:r w:rsidR="00C131D1">
        <w:rPr>
          <w:rFonts w:ascii="Arial" w:hAnsi="Arial" w:cs="Arial"/>
          <w:sz w:val="24"/>
          <w:szCs w:val="24"/>
        </w:rPr>
        <w:t xml:space="preserve"> </w:t>
      </w:r>
      <w:r w:rsidR="00B326EC">
        <w:rPr>
          <w:rFonts w:ascii="Arial" w:hAnsi="Arial" w:cs="Arial"/>
          <w:sz w:val="24"/>
          <w:szCs w:val="24"/>
        </w:rPr>
        <w:t xml:space="preserve">WW confirmed that </w:t>
      </w:r>
      <w:r w:rsidR="00FA0CA4">
        <w:rPr>
          <w:rFonts w:ascii="Arial" w:hAnsi="Arial" w:cs="Arial"/>
          <w:sz w:val="24"/>
          <w:szCs w:val="24"/>
        </w:rPr>
        <w:t>t</w:t>
      </w:r>
      <w:r w:rsidR="00C131D1">
        <w:rPr>
          <w:rFonts w:ascii="Arial" w:hAnsi="Arial" w:cs="Arial"/>
          <w:sz w:val="24"/>
          <w:szCs w:val="24"/>
        </w:rPr>
        <w:t xml:space="preserve">he Welsh Government </w:t>
      </w:r>
      <w:r w:rsidR="00FA0CA4">
        <w:rPr>
          <w:rFonts w:ascii="Arial" w:hAnsi="Arial" w:cs="Arial"/>
          <w:sz w:val="24"/>
          <w:szCs w:val="24"/>
        </w:rPr>
        <w:t xml:space="preserve">would be able to offer Pioneer areas support of </w:t>
      </w:r>
      <w:r w:rsidR="00C131D1">
        <w:rPr>
          <w:rFonts w:ascii="Arial" w:hAnsi="Arial" w:cs="Arial"/>
          <w:sz w:val="24"/>
          <w:szCs w:val="24"/>
        </w:rPr>
        <w:t>up to £250</w:t>
      </w:r>
      <w:r w:rsidR="00FA0CA4">
        <w:rPr>
          <w:rFonts w:ascii="Arial" w:hAnsi="Arial" w:cs="Arial"/>
          <w:sz w:val="24"/>
          <w:szCs w:val="24"/>
        </w:rPr>
        <w:t xml:space="preserve"> per delegate, for up to four delegates, towards travel and subsistence costs for the visit</w:t>
      </w:r>
      <w:r w:rsidR="00C131D1">
        <w:rPr>
          <w:rFonts w:ascii="Arial" w:hAnsi="Arial" w:cs="Arial"/>
          <w:sz w:val="24"/>
          <w:szCs w:val="24"/>
        </w:rPr>
        <w:t>.</w:t>
      </w:r>
      <w:r w:rsidR="00FA0CA4">
        <w:rPr>
          <w:rFonts w:ascii="Arial" w:hAnsi="Arial" w:cs="Arial"/>
          <w:sz w:val="24"/>
          <w:szCs w:val="24"/>
        </w:rPr>
        <w:t xml:space="preserve"> This would be based on the reimbursement of actual costs incurred.</w:t>
      </w:r>
      <w:r w:rsidR="00C131D1">
        <w:rPr>
          <w:rFonts w:ascii="Arial" w:hAnsi="Arial" w:cs="Arial"/>
          <w:sz w:val="24"/>
          <w:szCs w:val="24"/>
        </w:rPr>
        <w:br/>
      </w:r>
      <w:r w:rsidR="00C131D1">
        <w:rPr>
          <w:rFonts w:ascii="Arial" w:hAnsi="Arial" w:cs="Arial"/>
          <w:sz w:val="24"/>
          <w:szCs w:val="24"/>
        </w:rPr>
        <w:br/>
      </w:r>
      <w:r w:rsidR="00C131D1" w:rsidRPr="00C131D1">
        <w:rPr>
          <w:rFonts w:ascii="Arial" w:hAnsi="Arial" w:cs="Arial"/>
          <w:b/>
          <w:sz w:val="24"/>
          <w:szCs w:val="24"/>
        </w:rPr>
        <w:t xml:space="preserve">Action point </w:t>
      </w:r>
      <w:r w:rsidR="00FA0CA4">
        <w:rPr>
          <w:rFonts w:ascii="Arial" w:hAnsi="Arial" w:cs="Arial"/>
          <w:b/>
          <w:sz w:val="24"/>
          <w:szCs w:val="24"/>
        </w:rPr>
        <w:t>4</w:t>
      </w:r>
      <w:r w:rsidR="00C131D1" w:rsidRPr="00C131D1">
        <w:rPr>
          <w:rFonts w:ascii="Arial" w:hAnsi="Arial" w:cs="Arial"/>
          <w:b/>
          <w:sz w:val="24"/>
          <w:szCs w:val="24"/>
        </w:rPr>
        <w:t xml:space="preserve">: </w:t>
      </w:r>
      <w:r w:rsidR="00FA0CA4">
        <w:rPr>
          <w:rFonts w:ascii="Arial" w:hAnsi="Arial" w:cs="Arial"/>
          <w:b/>
          <w:sz w:val="24"/>
          <w:szCs w:val="24"/>
        </w:rPr>
        <w:t>A</w:t>
      </w:r>
      <w:r w:rsidR="00C131D1" w:rsidRPr="00C131D1">
        <w:rPr>
          <w:rFonts w:ascii="Arial" w:hAnsi="Arial" w:cs="Arial"/>
          <w:b/>
          <w:sz w:val="24"/>
          <w:szCs w:val="24"/>
        </w:rPr>
        <w:t xml:space="preserve">reas to confirm </w:t>
      </w:r>
      <w:r w:rsidR="00FA0CA4">
        <w:rPr>
          <w:rFonts w:ascii="Arial" w:hAnsi="Arial" w:cs="Arial"/>
          <w:b/>
          <w:sz w:val="24"/>
          <w:szCs w:val="24"/>
        </w:rPr>
        <w:t>the number of names of delegates going on the Pembury visit as soon as possible</w:t>
      </w:r>
      <w:r w:rsidR="00C131D1" w:rsidRPr="00C131D1">
        <w:rPr>
          <w:rFonts w:ascii="Arial" w:hAnsi="Arial" w:cs="Arial"/>
          <w:b/>
          <w:sz w:val="24"/>
          <w:szCs w:val="24"/>
        </w:rPr>
        <w:t xml:space="preserve">   </w:t>
      </w:r>
    </w:p>
    <w:p w:rsidR="000054DA" w:rsidRDefault="000054DA" w:rsidP="002168CA">
      <w:pPr>
        <w:pStyle w:val="ListParagraph"/>
        <w:spacing w:before="0"/>
        <w:ind w:left="0"/>
        <w:jc w:val="left"/>
        <w:rPr>
          <w:rFonts w:ascii="Arial" w:hAnsi="Arial" w:cs="Arial"/>
          <w:b/>
          <w:sz w:val="24"/>
          <w:szCs w:val="24"/>
        </w:rPr>
      </w:pPr>
    </w:p>
    <w:p w:rsidR="00FA0CA4" w:rsidRDefault="000054DA" w:rsidP="002168CA">
      <w:pPr>
        <w:pStyle w:val="ListParagraph"/>
        <w:spacing w:before="0"/>
        <w:ind w:left="0"/>
        <w:jc w:val="left"/>
        <w:rPr>
          <w:rFonts w:ascii="Arial" w:hAnsi="Arial" w:cs="Arial"/>
          <w:sz w:val="24"/>
          <w:szCs w:val="24"/>
        </w:rPr>
      </w:pPr>
      <w:r w:rsidRPr="000054DA">
        <w:rPr>
          <w:rFonts w:ascii="Arial" w:hAnsi="Arial" w:cs="Arial"/>
          <w:sz w:val="24"/>
          <w:szCs w:val="24"/>
        </w:rPr>
        <w:t>4.2</w:t>
      </w:r>
      <w:r w:rsidRPr="000054DA">
        <w:rPr>
          <w:rFonts w:ascii="Arial" w:hAnsi="Arial" w:cs="Arial"/>
          <w:sz w:val="24"/>
          <w:szCs w:val="24"/>
        </w:rPr>
        <w:tab/>
      </w:r>
      <w:r>
        <w:rPr>
          <w:rFonts w:ascii="Arial" w:hAnsi="Arial" w:cs="Arial"/>
          <w:sz w:val="24"/>
          <w:szCs w:val="24"/>
        </w:rPr>
        <w:t xml:space="preserve">WW suggested that the Welsh Government might also be able to support </w:t>
      </w:r>
      <w:r w:rsidR="00FA0CA4">
        <w:rPr>
          <w:rFonts w:ascii="Arial" w:hAnsi="Arial" w:cs="Arial"/>
          <w:sz w:val="24"/>
          <w:szCs w:val="24"/>
        </w:rPr>
        <w:t>a study</w:t>
      </w:r>
      <w:r w:rsidR="005A7B62">
        <w:rPr>
          <w:rFonts w:ascii="Arial" w:hAnsi="Arial" w:cs="Arial"/>
          <w:sz w:val="24"/>
          <w:szCs w:val="24"/>
        </w:rPr>
        <w:t xml:space="preserve"> visit</w:t>
      </w:r>
      <w:r w:rsidR="00FA0CA4">
        <w:rPr>
          <w:rFonts w:ascii="Arial" w:hAnsi="Arial" w:cs="Arial"/>
          <w:sz w:val="24"/>
          <w:szCs w:val="24"/>
        </w:rPr>
        <w:t xml:space="preserve"> to the Manchester Children’s Community, if </w:t>
      </w:r>
      <w:r w:rsidR="00617B92">
        <w:rPr>
          <w:rFonts w:ascii="Arial" w:hAnsi="Arial" w:cs="Arial"/>
          <w:sz w:val="24"/>
          <w:szCs w:val="24"/>
        </w:rPr>
        <w:t xml:space="preserve">it could be </w:t>
      </w:r>
      <w:r w:rsidR="00FA0CA4">
        <w:rPr>
          <w:rFonts w:ascii="Arial" w:hAnsi="Arial" w:cs="Arial"/>
          <w:sz w:val="24"/>
          <w:szCs w:val="24"/>
        </w:rPr>
        <w:t xml:space="preserve">undertaken in this financial year. </w:t>
      </w:r>
    </w:p>
    <w:p w:rsidR="00FA0CA4" w:rsidRDefault="00FA0CA4" w:rsidP="002168CA">
      <w:pPr>
        <w:pStyle w:val="ListParagraph"/>
        <w:spacing w:before="0"/>
        <w:ind w:left="0"/>
        <w:jc w:val="left"/>
        <w:rPr>
          <w:rFonts w:ascii="Arial" w:hAnsi="Arial" w:cs="Arial"/>
          <w:sz w:val="24"/>
          <w:szCs w:val="24"/>
        </w:rPr>
      </w:pPr>
    </w:p>
    <w:p w:rsidR="00FA0CA4" w:rsidRPr="00FA0CA4" w:rsidRDefault="00B32D43" w:rsidP="002168CA">
      <w:pPr>
        <w:pStyle w:val="ListParagraph"/>
        <w:spacing w:before="0"/>
        <w:ind w:left="0"/>
        <w:jc w:val="left"/>
        <w:rPr>
          <w:rFonts w:ascii="Arial" w:hAnsi="Arial" w:cs="Arial"/>
          <w:b/>
          <w:sz w:val="24"/>
          <w:szCs w:val="24"/>
        </w:rPr>
      </w:pPr>
      <w:r w:rsidRPr="00B32D43">
        <w:rPr>
          <w:rFonts w:ascii="Arial" w:hAnsi="Arial" w:cs="Arial"/>
          <w:b/>
          <w:sz w:val="24"/>
          <w:szCs w:val="24"/>
        </w:rPr>
        <w:t xml:space="preserve">Action point </w:t>
      </w:r>
      <w:r w:rsidR="00FA0CA4">
        <w:rPr>
          <w:rFonts w:ascii="Arial" w:hAnsi="Arial" w:cs="Arial"/>
          <w:b/>
          <w:sz w:val="24"/>
          <w:szCs w:val="24"/>
        </w:rPr>
        <w:t>5</w:t>
      </w:r>
      <w:r w:rsidRPr="00B32D43">
        <w:rPr>
          <w:rFonts w:ascii="Arial" w:hAnsi="Arial" w:cs="Arial"/>
          <w:b/>
          <w:sz w:val="24"/>
          <w:szCs w:val="24"/>
        </w:rPr>
        <w:t xml:space="preserve">:  </w:t>
      </w:r>
      <w:r w:rsidR="00DD2267">
        <w:rPr>
          <w:rFonts w:ascii="Arial" w:hAnsi="Arial" w:cs="Arial"/>
          <w:b/>
          <w:sz w:val="24"/>
          <w:szCs w:val="24"/>
        </w:rPr>
        <w:t>WW will follow-</w:t>
      </w:r>
      <w:r w:rsidR="00FA0CA4" w:rsidRPr="00FA0CA4">
        <w:rPr>
          <w:rFonts w:ascii="Arial" w:hAnsi="Arial" w:cs="Arial"/>
          <w:b/>
          <w:sz w:val="24"/>
          <w:szCs w:val="24"/>
        </w:rPr>
        <w:t>up with Save the Children and let</w:t>
      </w:r>
      <w:r w:rsidR="00FA0CA4">
        <w:rPr>
          <w:rFonts w:ascii="Arial" w:hAnsi="Arial" w:cs="Arial"/>
          <w:b/>
          <w:sz w:val="24"/>
          <w:szCs w:val="24"/>
        </w:rPr>
        <w:t xml:space="preserve"> areas know as soon as possible whether </w:t>
      </w:r>
      <w:r w:rsidR="00DD2267">
        <w:rPr>
          <w:rFonts w:ascii="Arial" w:hAnsi="Arial" w:cs="Arial"/>
          <w:b/>
          <w:sz w:val="24"/>
          <w:szCs w:val="24"/>
        </w:rPr>
        <w:t xml:space="preserve">a visit this year would </w:t>
      </w:r>
      <w:r w:rsidR="00FA0CA4">
        <w:rPr>
          <w:rFonts w:ascii="Arial" w:hAnsi="Arial" w:cs="Arial"/>
          <w:b/>
          <w:sz w:val="24"/>
          <w:szCs w:val="24"/>
        </w:rPr>
        <w:t>be feasible</w:t>
      </w:r>
    </w:p>
    <w:p w:rsidR="00FA0CA4" w:rsidRDefault="00FA0CA4" w:rsidP="002168CA">
      <w:pPr>
        <w:pStyle w:val="ListParagraph"/>
        <w:spacing w:before="0"/>
        <w:ind w:left="0"/>
        <w:jc w:val="left"/>
        <w:rPr>
          <w:rFonts w:ascii="Arial" w:hAnsi="Arial" w:cs="Arial"/>
          <w:b/>
          <w:sz w:val="24"/>
          <w:szCs w:val="24"/>
        </w:rPr>
      </w:pPr>
    </w:p>
    <w:p w:rsidR="00FA0CA4" w:rsidRDefault="00617B92" w:rsidP="002168CA">
      <w:pPr>
        <w:pStyle w:val="ListParagraph"/>
        <w:spacing w:before="0"/>
        <w:ind w:left="0"/>
        <w:jc w:val="left"/>
        <w:rPr>
          <w:rFonts w:ascii="Arial" w:hAnsi="Arial" w:cs="Arial"/>
          <w:sz w:val="24"/>
          <w:szCs w:val="24"/>
        </w:rPr>
      </w:pPr>
      <w:r w:rsidRPr="00617B92">
        <w:rPr>
          <w:rFonts w:ascii="Arial" w:hAnsi="Arial" w:cs="Arial"/>
          <w:sz w:val="24"/>
          <w:szCs w:val="24"/>
        </w:rPr>
        <w:t xml:space="preserve"> 4.3</w:t>
      </w:r>
      <w:r w:rsidRPr="00617B92">
        <w:rPr>
          <w:rFonts w:ascii="Arial" w:hAnsi="Arial" w:cs="Arial"/>
          <w:sz w:val="24"/>
          <w:szCs w:val="24"/>
        </w:rPr>
        <w:tab/>
        <w:t xml:space="preserve">WW </w:t>
      </w:r>
      <w:r>
        <w:rPr>
          <w:rFonts w:ascii="Arial" w:hAnsi="Arial" w:cs="Arial"/>
          <w:sz w:val="24"/>
          <w:szCs w:val="24"/>
        </w:rPr>
        <w:t>mentioned another initiative, operating in England</w:t>
      </w:r>
      <w:r w:rsidR="008C1C85">
        <w:rPr>
          <w:rFonts w:ascii="Arial" w:hAnsi="Arial" w:cs="Arial"/>
          <w:sz w:val="24"/>
          <w:szCs w:val="24"/>
        </w:rPr>
        <w:t>, which</w:t>
      </w:r>
      <w:r>
        <w:rPr>
          <w:rFonts w:ascii="Arial" w:hAnsi="Arial" w:cs="Arial"/>
          <w:sz w:val="24"/>
          <w:szCs w:val="24"/>
        </w:rPr>
        <w:t xml:space="preserve"> had been brought to his attention – ‘Opportunity Areas’</w:t>
      </w:r>
    </w:p>
    <w:p w:rsidR="00617B92" w:rsidRPr="00617B92" w:rsidRDefault="00617B92" w:rsidP="002168CA">
      <w:pPr>
        <w:pStyle w:val="ListParagraph"/>
        <w:spacing w:before="0"/>
        <w:ind w:left="0"/>
        <w:jc w:val="left"/>
        <w:rPr>
          <w:rFonts w:ascii="Arial" w:hAnsi="Arial" w:cs="Arial"/>
          <w:sz w:val="24"/>
          <w:szCs w:val="24"/>
        </w:rPr>
      </w:pPr>
    </w:p>
    <w:p w:rsidR="00FA0CA4" w:rsidRDefault="00FA0CA4" w:rsidP="002168CA">
      <w:pPr>
        <w:pStyle w:val="ListParagraph"/>
        <w:spacing w:before="0"/>
        <w:ind w:left="0"/>
        <w:jc w:val="left"/>
        <w:rPr>
          <w:rFonts w:ascii="Arial" w:hAnsi="Arial" w:cs="Arial"/>
          <w:b/>
          <w:sz w:val="24"/>
          <w:szCs w:val="24"/>
        </w:rPr>
      </w:pPr>
      <w:r w:rsidRPr="00B32D43">
        <w:rPr>
          <w:rFonts w:ascii="Arial" w:hAnsi="Arial" w:cs="Arial"/>
          <w:b/>
          <w:sz w:val="24"/>
          <w:szCs w:val="24"/>
        </w:rPr>
        <w:t xml:space="preserve">Action point </w:t>
      </w:r>
      <w:r>
        <w:rPr>
          <w:rFonts w:ascii="Arial" w:hAnsi="Arial" w:cs="Arial"/>
          <w:b/>
          <w:sz w:val="24"/>
          <w:szCs w:val="24"/>
        </w:rPr>
        <w:t>6</w:t>
      </w:r>
      <w:r w:rsidRPr="00B32D43">
        <w:rPr>
          <w:rFonts w:ascii="Arial" w:hAnsi="Arial" w:cs="Arial"/>
          <w:b/>
          <w:sz w:val="24"/>
          <w:szCs w:val="24"/>
        </w:rPr>
        <w:t xml:space="preserve">:  </w:t>
      </w:r>
    </w:p>
    <w:p w:rsidR="00C57C53" w:rsidRDefault="00B32D43" w:rsidP="002168CA">
      <w:pPr>
        <w:pStyle w:val="ListParagraph"/>
        <w:spacing w:before="0"/>
        <w:ind w:left="0"/>
        <w:jc w:val="left"/>
        <w:rPr>
          <w:rFonts w:ascii="Arial" w:hAnsi="Arial" w:cs="Arial"/>
          <w:b/>
          <w:sz w:val="24"/>
          <w:szCs w:val="24"/>
        </w:rPr>
      </w:pPr>
      <w:r w:rsidRPr="00B32D43">
        <w:rPr>
          <w:rFonts w:ascii="Arial" w:hAnsi="Arial" w:cs="Arial"/>
          <w:b/>
          <w:sz w:val="24"/>
          <w:szCs w:val="24"/>
        </w:rPr>
        <w:t>WW to send a note to colleagues on the UK Government’s ‘Opportunity Areas’ initiative</w:t>
      </w:r>
    </w:p>
    <w:p w:rsidR="00B326EC" w:rsidRDefault="00B326EC" w:rsidP="002168CA">
      <w:pPr>
        <w:pStyle w:val="ListParagraph"/>
        <w:spacing w:before="0"/>
        <w:ind w:left="0"/>
        <w:jc w:val="left"/>
        <w:rPr>
          <w:rFonts w:ascii="Arial" w:hAnsi="Arial" w:cs="Arial"/>
          <w:b/>
          <w:sz w:val="24"/>
          <w:szCs w:val="24"/>
        </w:rPr>
      </w:pPr>
    </w:p>
    <w:p w:rsidR="00C57C53" w:rsidRDefault="00C57C53" w:rsidP="002168CA">
      <w:pPr>
        <w:pStyle w:val="ListParagraph"/>
        <w:spacing w:before="0"/>
        <w:ind w:left="0"/>
        <w:jc w:val="left"/>
        <w:rPr>
          <w:rFonts w:ascii="Arial" w:hAnsi="Arial" w:cs="Arial"/>
          <w:b/>
          <w:sz w:val="24"/>
          <w:szCs w:val="24"/>
        </w:rPr>
      </w:pPr>
      <w:r>
        <w:rPr>
          <w:rFonts w:ascii="Arial" w:hAnsi="Arial" w:cs="Arial"/>
          <w:b/>
          <w:sz w:val="24"/>
          <w:szCs w:val="24"/>
        </w:rPr>
        <w:t>5.</w:t>
      </w:r>
      <w:r>
        <w:rPr>
          <w:rFonts w:ascii="Arial" w:hAnsi="Arial" w:cs="Arial"/>
          <w:b/>
          <w:sz w:val="24"/>
          <w:szCs w:val="24"/>
        </w:rPr>
        <w:tab/>
        <w:t>Updates from Children First Pioneers (including development plan update)</w:t>
      </w:r>
      <w:r>
        <w:rPr>
          <w:rFonts w:ascii="Arial" w:hAnsi="Arial" w:cs="Arial"/>
          <w:b/>
          <w:sz w:val="24"/>
          <w:szCs w:val="24"/>
        </w:rPr>
        <w:br/>
      </w:r>
    </w:p>
    <w:p w:rsidR="00C57C53" w:rsidRDefault="00C57C53" w:rsidP="00C57C53">
      <w:pPr>
        <w:pStyle w:val="ListParagraph"/>
        <w:numPr>
          <w:ilvl w:val="0"/>
          <w:numId w:val="20"/>
        </w:numPr>
        <w:spacing w:before="0"/>
        <w:jc w:val="left"/>
        <w:rPr>
          <w:rFonts w:ascii="Arial" w:hAnsi="Arial" w:cs="Arial"/>
          <w:b/>
          <w:sz w:val="24"/>
          <w:szCs w:val="24"/>
        </w:rPr>
      </w:pPr>
      <w:r>
        <w:rPr>
          <w:rFonts w:ascii="Arial" w:hAnsi="Arial" w:cs="Arial"/>
          <w:b/>
          <w:sz w:val="24"/>
          <w:szCs w:val="24"/>
        </w:rPr>
        <w:t>Newport</w:t>
      </w:r>
    </w:p>
    <w:p w:rsidR="0029490F" w:rsidRDefault="00C57C53" w:rsidP="00C57C53">
      <w:pPr>
        <w:pStyle w:val="ListParagraph"/>
        <w:spacing w:before="0"/>
        <w:jc w:val="left"/>
        <w:rPr>
          <w:rFonts w:ascii="Arial" w:hAnsi="Arial" w:cs="Arial"/>
          <w:sz w:val="24"/>
          <w:szCs w:val="24"/>
        </w:rPr>
      </w:pPr>
      <w:r w:rsidRPr="00C57C53">
        <w:rPr>
          <w:rFonts w:ascii="Arial" w:hAnsi="Arial" w:cs="Arial"/>
          <w:sz w:val="24"/>
          <w:szCs w:val="24"/>
        </w:rPr>
        <w:t>LW</w:t>
      </w:r>
      <w:r>
        <w:rPr>
          <w:rFonts w:ascii="Arial" w:hAnsi="Arial" w:cs="Arial"/>
          <w:sz w:val="24"/>
          <w:szCs w:val="24"/>
        </w:rPr>
        <w:t xml:space="preserve"> provided a presentation on the </w:t>
      </w:r>
      <w:r w:rsidR="0029490F">
        <w:rPr>
          <w:rFonts w:ascii="Arial" w:hAnsi="Arial" w:cs="Arial"/>
          <w:sz w:val="24"/>
          <w:szCs w:val="24"/>
        </w:rPr>
        <w:t xml:space="preserve">Newport Children First Pioneer area, which is centred on </w:t>
      </w:r>
      <w:r>
        <w:rPr>
          <w:rFonts w:ascii="Arial" w:hAnsi="Arial" w:cs="Arial"/>
          <w:sz w:val="24"/>
          <w:szCs w:val="24"/>
        </w:rPr>
        <w:t xml:space="preserve">Millbrook </w:t>
      </w:r>
      <w:r w:rsidR="00BA2638">
        <w:rPr>
          <w:rFonts w:ascii="Arial" w:hAnsi="Arial" w:cs="Arial"/>
          <w:sz w:val="24"/>
          <w:szCs w:val="24"/>
        </w:rPr>
        <w:t>Primary S</w:t>
      </w:r>
      <w:r>
        <w:rPr>
          <w:rFonts w:ascii="Arial" w:hAnsi="Arial" w:cs="Arial"/>
          <w:sz w:val="24"/>
          <w:szCs w:val="24"/>
        </w:rPr>
        <w:t>chool</w:t>
      </w:r>
      <w:r w:rsidR="00BA2638">
        <w:rPr>
          <w:rFonts w:ascii="Arial" w:hAnsi="Arial" w:cs="Arial"/>
          <w:sz w:val="24"/>
          <w:szCs w:val="24"/>
        </w:rPr>
        <w:t xml:space="preserve"> in Bettws,</w:t>
      </w:r>
      <w:r w:rsidR="00A61905">
        <w:rPr>
          <w:rFonts w:ascii="Arial" w:hAnsi="Arial" w:cs="Arial"/>
          <w:sz w:val="24"/>
          <w:szCs w:val="24"/>
        </w:rPr>
        <w:t xml:space="preserve"> and explained the positive impact which adopting a partnership approach was having.  T</w:t>
      </w:r>
      <w:r w:rsidR="0029490F">
        <w:rPr>
          <w:rFonts w:ascii="Arial" w:hAnsi="Arial" w:cs="Arial"/>
          <w:sz w:val="24"/>
          <w:szCs w:val="24"/>
        </w:rPr>
        <w:t>he</w:t>
      </w:r>
      <w:r w:rsidR="00A61905">
        <w:rPr>
          <w:rFonts w:ascii="Arial" w:hAnsi="Arial" w:cs="Arial"/>
          <w:sz w:val="24"/>
          <w:szCs w:val="24"/>
        </w:rPr>
        <w:t xml:space="preserve">ir intention is </w:t>
      </w:r>
      <w:r w:rsidR="0029490F">
        <w:rPr>
          <w:rFonts w:ascii="Arial" w:hAnsi="Arial" w:cs="Arial"/>
          <w:sz w:val="24"/>
          <w:szCs w:val="24"/>
        </w:rPr>
        <w:t xml:space="preserve">to expand the approach being taken </w:t>
      </w:r>
      <w:r w:rsidR="00A61905">
        <w:rPr>
          <w:rFonts w:ascii="Arial" w:hAnsi="Arial" w:cs="Arial"/>
          <w:sz w:val="24"/>
          <w:szCs w:val="24"/>
        </w:rPr>
        <w:t>in Millbrook</w:t>
      </w:r>
      <w:r w:rsidR="0029490F">
        <w:rPr>
          <w:rFonts w:ascii="Arial" w:hAnsi="Arial" w:cs="Arial"/>
          <w:sz w:val="24"/>
          <w:szCs w:val="24"/>
        </w:rPr>
        <w:t xml:space="preserve"> to </w:t>
      </w:r>
      <w:r w:rsidR="00A61905" w:rsidRPr="00A61905">
        <w:rPr>
          <w:rStyle w:val="Strong"/>
          <w:rFonts w:ascii="Arial" w:hAnsi="Arial" w:cs="Arial"/>
          <w:b w:val="0"/>
          <w:sz w:val="24"/>
          <w:szCs w:val="24"/>
          <w:lang w:val="en"/>
        </w:rPr>
        <w:t>Pillgwenlly</w:t>
      </w:r>
      <w:r w:rsidR="0029490F" w:rsidRPr="00A61905">
        <w:rPr>
          <w:rFonts w:ascii="Arial" w:hAnsi="Arial" w:cs="Arial"/>
          <w:b/>
          <w:sz w:val="24"/>
          <w:szCs w:val="24"/>
        </w:rPr>
        <w:t xml:space="preserve"> </w:t>
      </w:r>
      <w:r w:rsidR="0029490F">
        <w:rPr>
          <w:rFonts w:ascii="Arial" w:hAnsi="Arial" w:cs="Arial"/>
          <w:sz w:val="24"/>
          <w:szCs w:val="24"/>
        </w:rPr>
        <w:t>Primary School, in the initial phase and then city</w:t>
      </w:r>
      <w:r w:rsidR="00A61905">
        <w:rPr>
          <w:rFonts w:ascii="Arial" w:hAnsi="Arial" w:cs="Arial"/>
          <w:sz w:val="24"/>
          <w:szCs w:val="24"/>
        </w:rPr>
        <w:t xml:space="preserve"> wide eventually</w:t>
      </w:r>
      <w:r w:rsidR="0029490F">
        <w:rPr>
          <w:rFonts w:ascii="Arial" w:hAnsi="Arial" w:cs="Arial"/>
          <w:sz w:val="24"/>
          <w:szCs w:val="24"/>
        </w:rPr>
        <w:t>. LW explained how the school was working closely with</w:t>
      </w:r>
      <w:r w:rsidR="00A61905">
        <w:rPr>
          <w:rFonts w:ascii="Arial" w:hAnsi="Arial" w:cs="Arial"/>
          <w:sz w:val="24"/>
          <w:szCs w:val="24"/>
        </w:rPr>
        <w:t xml:space="preserve"> the local authority’s children services and two anchor organisations</w:t>
      </w:r>
      <w:r w:rsidR="0029490F">
        <w:rPr>
          <w:rFonts w:ascii="Arial" w:hAnsi="Arial" w:cs="Arial"/>
          <w:sz w:val="24"/>
          <w:szCs w:val="24"/>
        </w:rPr>
        <w:t xml:space="preserve"> Barnardo’s (a commissioned service)</w:t>
      </w:r>
      <w:r w:rsidR="008C6BF9">
        <w:rPr>
          <w:rFonts w:ascii="Arial" w:hAnsi="Arial" w:cs="Arial"/>
          <w:sz w:val="24"/>
          <w:szCs w:val="24"/>
        </w:rPr>
        <w:t xml:space="preserve"> and</w:t>
      </w:r>
      <w:r w:rsidR="0029490F">
        <w:rPr>
          <w:rFonts w:ascii="Arial" w:hAnsi="Arial" w:cs="Arial"/>
          <w:sz w:val="24"/>
          <w:szCs w:val="24"/>
        </w:rPr>
        <w:t xml:space="preserve"> Save the Children, which provides its support free of charge and actually supports work at the school through its ‘Play, Learn, Grow</w:t>
      </w:r>
      <w:r w:rsidR="008C6BF9">
        <w:rPr>
          <w:rFonts w:ascii="Arial" w:hAnsi="Arial" w:cs="Arial"/>
          <w:sz w:val="24"/>
          <w:szCs w:val="24"/>
        </w:rPr>
        <w:t>’</w:t>
      </w:r>
      <w:r w:rsidR="0029490F">
        <w:rPr>
          <w:rFonts w:ascii="Arial" w:hAnsi="Arial" w:cs="Arial"/>
          <w:sz w:val="24"/>
          <w:szCs w:val="24"/>
        </w:rPr>
        <w:t xml:space="preserve"> fund. The school has developed a co-located multi</w:t>
      </w:r>
      <w:r w:rsidR="008C6BF9">
        <w:rPr>
          <w:rFonts w:ascii="Arial" w:hAnsi="Arial" w:cs="Arial"/>
          <w:sz w:val="24"/>
          <w:szCs w:val="24"/>
        </w:rPr>
        <w:t>-</w:t>
      </w:r>
      <w:r w:rsidR="0029490F">
        <w:rPr>
          <w:rFonts w:ascii="Arial" w:hAnsi="Arial" w:cs="Arial"/>
          <w:sz w:val="24"/>
          <w:szCs w:val="24"/>
        </w:rPr>
        <w:t xml:space="preserve">agency approach around cluster areas. Within the cluster there are areas of poverty and affluence and the approach is for a team around the cluster. Funding from </w:t>
      </w:r>
      <w:r w:rsidR="008C6BF9">
        <w:rPr>
          <w:rFonts w:ascii="Arial" w:hAnsi="Arial" w:cs="Arial"/>
          <w:sz w:val="24"/>
          <w:szCs w:val="24"/>
        </w:rPr>
        <w:t xml:space="preserve">the </w:t>
      </w:r>
      <w:r w:rsidR="0029490F">
        <w:rPr>
          <w:rFonts w:ascii="Arial" w:hAnsi="Arial" w:cs="Arial"/>
          <w:sz w:val="24"/>
          <w:szCs w:val="24"/>
        </w:rPr>
        <w:t xml:space="preserve">Police </w:t>
      </w:r>
      <w:r w:rsidR="00A61905">
        <w:rPr>
          <w:rFonts w:ascii="Arial" w:hAnsi="Arial" w:cs="Arial"/>
          <w:sz w:val="24"/>
          <w:szCs w:val="24"/>
        </w:rPr>
        <w:t xml:space="preserve">and Crime Commissioner had </w:t>
      </w:r>
      <w:r w:rsidR="0029490F">
        <w:rPr>
          <w:rFonts w:ascii="Arial" w:hAnsi="Arial" w:cs="Arial"/>
          <w:sz w:val="24"/>
          <w:szCs w:val="24"/>
        </w:rPr>
        <w:t>support</w:t>
      </w:r>
      <w:r w:rsidR="00A61905">
        <w:rPr>
          <w:rFonts w:ascii="Arial" w:hAnsi="Arial" w:cs="Arial"/>
          <w:sz w:val="24"/>
          <w:szCs w:val="24"/>
        </w:rPr>
        <w:t>ed</w:t>
      </w:r>
      <w:r w:rsidR="0029490F">
        <w:rPr>
          <w:rFonts w:ascii="Arial" w:hAnsi="Arial" w:cs="Arial"/>
          <w:sz w:val="24"/>
          <w:szCs w:val="24"/>
        </w:rPr>
        <w:t xml:space="preserve"> training in restorative approach</w:t>
      </w:r>
      <w:r w:rsidR="00A61905">
        <w:rPr>
          <w:rFonts w:ascii="Arial" w:hAnsi="Arial" w:cs="Arial"/>
          <w:sz w:val="24"/>
          <w:szCs w:val="24"/>
        </w:rPr>
        <w:t>es</w:t>
      </w:r>
      <w:r w:rsidR="0029490F">
        <w:rPr>
          <w:rFonts w:ascii="Arial" w:hAnsi="Arial" w:cs="Arial"/>
          <w:sz w:val="24"/>
          <w:szCs w:val="24"/>
        </w:rPr>
        <w:t xml:space="preserve">. There are a range of other services being offered to the families including a well-being café, drop in services and </w:t>
      </w:r>
      <w:r w:rsidR="00F47465">
        <w:rPr>
          <w:rFonts w:ascii="Arial" w:hAnsi="Arial" w:cs="Arial"/>
          <w:sz w:val="24"/>
          <w:szCs w:val="24"/>
        </w:rPr>
        <w:t xml:space="preserve">a </w:t>
      </w:r>
      <w:r w:rsidR="0029490F">
        <w:rPr>
          <w:rFonts w:ascii="Arial" w:hAnsi="Arial" w:cs="Arial"/>
          <w:sz w:val="24"/>
          <w:szCs w:val="24"/>
        </w:rPr>
        <w:t>food</w:t>
      </w:r>
      <w:r w:rsidR="00F47465">
        <w:rPr>
          <w:rFonts w:ascii="Arial" w:hAnsi="Arial" w:cs="Arial"/>
          <w:sz w:val="24"/>
          <w:szCs w:val="24"/>
        </w:rPr>
        <w:t xml:space="preserve"> </w:t>
      </w:r>
      <w:r w:rsidR="0029490F">
        <w:rPr>
          <w:rFonts w:ascii="Arial" w:hAnsi="Arial" w:cs="Arial"/>
          <w:sz w:val="24"/>
          <w:szCs w:val="24"/>
        </w:rPr>
        <w:t>bank</w:t>
      </w:r>
      <w:r w:rsidR="00F47465">
        <w:rPr>
          <w:rFonts w:ascii="Arial" w:hAnsi="Arial" w:cs="Arial"/>
          <w:sz w:val="24"/>
          <w:szCs w:val="24"/>
        </w:rPr>
        <w:t xml:space="preserve">. </w:t>
      </w:r>
      <w:r w:rsidR="0029490F">
        <w:rPr>
          <w:rFonts w:ascii="Arial" w:hAnsi="Arial" w:cs="Arial"/>
          <w:sz w:val="24"/>
          <w:szCs w:val="24"/>
        </w:rPr>
        <w:t>LW noted that in</w:t>
      </w:r>
      <w:r w:rsidR="00F47465">
        <w:rPr>
          <w:rFonts w:ascii="Arial" w:hAnsi="Arial" w:cs="Arial"/>
          <w:sz w:val="24"/>
          <w:szCs w:val="24"/>
        </w:rPr>
        <w:t>-</w:t>
      </w:r>
      <w:r w:rsidR="0029490F">
        <w:rPr>
          <w:rFonts w:ascii="Arial" w:hAnsi="Arial" w:cs="Arial"/>
          <w:sz w:val="24"/>
          <w:szCs w:val="24"/>
        </w:rPr>
        <w:t xml:space="preserve">work poverty was an issue within the community. The school is also working with the Children’s </w:t>
      </w:r>
      <w:r w:rsidR="00A61905">
        <w:rPr>
          <w:rFonts w:ascii="Arial" w:hAnsi="Arial" w:cs="Arial"/>
          <w:sz w:val="24"/>
          <w:szCs w:val="24"/>
        </w:rPr>
        <w:t xml:space="preserve">Commissioner on children’s rights and Children in Wales on participation. </w:t>
      </w:r>
    </w:p>
    <w:p w:rsidR="0029490F" w:rsidRDefault="0029490F" w:rsidP="00C57C53">
      <w:pPr>
        <w:pStyle w:val="ListParagraph"/>
        <w:spacing w:before="0"/>
        <w:jc w:val="left"/>
        <w:rPr>
          <w:rFonts w:ascii="Arial" w:hAnsi="Arial" w:cs="Arial"/>
          <w:sz w:val="24"/>
          <w:szCs w:val="24"/>
        </w:rPr>
      </w:pPr>
    </w:p>
    <w:p w:rsidR="00DF042C" w:rsidRDefault="00A61905" w:rsidP="00C57C53">
      <w:pPr>
        <w:pStyle w:val="ListParagraph"/>
        <w:spacing w:before="0"/>
        <w:jc w:val="left"/>
        <w:rPr>
          <w:rFonts w:ascii="Arial" w:hAnsi="Arial" w:cs="Arial"/>
          <w:sz w:val="24"/>
          <w:szCs w:val="24"/>
        </w:rPr>
      </w:pPr>
      <w:r w:rsidRPr="00DF042C">
        <w:rPr>
          <w:rFonts w:ascii="Arial" w:hAnsi="Arial" w:cs="Arial"/>
          <w:sz w:val="24"/>
          <w:szCs w:val="24"/>
        </w:rPr>
        <w:t>LW also mention</w:t>
      </w:r>
      <w:r w:rsidR="00DF042C">
        <w:rPr>
          <w:rFonts w:ascii="Arial" w:hAnsi="Arial" w:cs="Arial"/>
          <w:sz w:val="24"/>
          <w:szCs w:val="24"/>
        </w:rPr>
        <w:t>ed</w:t>
      </w:r>
      <w:r w:rsidRPr="00DF042C">
        <w:rPr>
          <w:rFonts w:ascii="Arial" w:hAnsi="Arial" w:cs="Arial"/>
          <w:sz w:val="24"/>
          <w:szCs w:val="24"/>
        </w:rPr>
        <w:t xml:space="preserve"> that </w:t>
      </w:r>
      <w:r w:rsidR="00DF042C" w:rsidRPr="00DF042C">
        <w:rPr>
          <w:rFonts w:ascii="Arial" w:hAnsi="Arial" w:cs="Arial"/>
          <w:sz w:val="24"/>
          <w:szCs w:val="24"/>
        </w:rPr>
        <w:t>Dr Jo</w:t>
      </w:r>
      <w:r w:rsidR="00DF042C">
        <w:rPr>
          <w:rFonts w:ascii="Arial" w:hAnsi="Arial" w:cs="Arial"/>
          <w:sz w:val="24"/>
          <w:szCs w:val="24"/>
        </w:rPr>
        <w:t xml:space="preserve">Anne Ferrara of Manhattanville </w:t>
      </w:r>
      <w:r w:rsidR="00DF042C" w:rsidRPr="00DF042C">
        <w:rPr>
          <w:rFonts w:ascii="Arial" w:hAnsi="Arial" w:cs="Arial"/>
          <w:sz w:val="24"/>
          <w:szCs w:val="24"/>
        </w:rPr>
        <w:t>College</w:t>
      </w:r>
      <w:r w:rsidR="00DF042C">
        <w:rPr>
          <w:rFonts w:ascii="Arial" w:hAnsi="Arial" w:cs="Arial"/>
          <w:sz w:val="24"/>
          <w:szCs w:val="24"/>
        </w:rPr>
        <w:t xml:space="preserve">, USA was due to visit </w:t>
      </w:r>
      <w:r w:rsidR="00F47465">
        <w:rPr>
          <w:rFonts w:ascii="Arial" w:hAnsi="Arial" w:cs="Arial"/>
          <w:sz w:val="24"/>
          <w:szCs w:val="24"/>
        </w:rPr>
        <w:t xml:space="preserve">Wales in </w:t>
      </w:r>
      <w:r w:rsidR="00DF042C">
        <w:rPr>
          <w:rFonts w:ascii="Arial" w:hAnsi="Arial" w:cs="Arial"/>
          <w:sz w:val="24"/>
          <w:szCs w:val="24"/>
        </w:rPr>
        <w:t xml:space="preserve">June 2018 to present at a global learning conference in Cardiff. This might provide an opportunity to meet with JoAnne to learn more about her work in the area of community schools and how a whole child approach can help to redress the impact of poverty and other barriers to learning. </w:t>
      </w:r>
    </w:p>
    <w:p w:rsidR="00C57C53" w:rsidRPr="00DF042C" w:rsidRDefault="00C57C53" w:rsidP="00C57C53">
      <w:pPr>
        <w:pStyle w:val="ListParagraph"/>
        <w:spacing w:before="0"/>
        <w:jc w:val="left"/>
        <w:rPr>
          <w:rFonts w:ascii="Arial" w:hAnsi="Arial" w:cs="Arial"/>
          <w:sz w:val="24"/>
          <w:szCs w:val="24"/>
        </w:rPr>
      </w:pPr>
    </w:p>
    <w:p w:rsidR="002E606B" w:rsidRPr="002E606B" w:rsidRDefault="002E606B" w:rsidP="002E606B">
      <w:pPr>
        <w:pStyle w:val="ListParagraph"/>
        <w:numPr>
          <w:ilvl w:val="0"/>
          <w:numId w:val="20"/>
        </w:numPr>
        <w:spacing w:before="0"/>
        <w:jc w:val="left"/>
        <w:rPr>
          <w:rFonts w:ascii="Arial" w:hAnsi="Arial" w:cs="Arial"/>
          <w:b/>
          <w:sz w:val="24"/>
          <w:szCs w:val="24"/>
        </w:rPr>
      </w:pPr>
      <w:r w:rsidRPr="002E606B">
        <w:rPr>
          <w:rFonts w:ascii="Arial" w:hAnsi="Arial" w:cs="Arial"/>
          <w:b/>
          <w:sz w:val="24"/>
          <w:szCs w:val="24"/>
        </w:rPr>
        <w:t>Carmarthenshire</w:t>
      </w:r>
    </w:p>
    <w:p w:rsidR="002E606B" w:rsidRDefault="00A876FA" w:rsidP="002E606B">
      <w:pPr>
        <w:pStyle w:val="ListParagraph"/>
        <w:spacing w:before="0"/>
        <w:jc w:val="left"/>
        <w:rPr>
          <w:rFonts w:ascii="Arial" w:hAnsi="Arial" w:cs="Arial"/>
          <w:sz w:val="24"/>
          <w:szCs w:val="24"/>
        </w:rPr>
      </w:pPr>
      <w:r w:rsidRPr="00A876FA">
        <w:rPr>
          <w:rFonts w:ascii="Arial" w:hAnsi="Arial" w:cs="Arial"/>
          <w:sz w:val="24"/>
          <w:szCs w:val="24"/>
        </w:rPr>
        <w:t xml:space="preserve">NT </w:t>
      </w:r>
      <w:r>
        <w:rPr>
          <w:rFonts w:ascii="Arial" w:hAnsi="Arial" w:cs="Arial"/>
          <w:sz w:val="24"/>
          <w:szCs w:val="24"/>
        </w:rPr>
        <w:t>was pleased to report that</w:t>
      </w:r>
      <w:r w:rsidR="0057661D">
        <w:rPr>
          <w:rFonts w:ascii="Arial" w:hAnsi="Arial" w:cs="Arial"/>
          <w:sz w:val="24"/>
          <w:szCs w:val="24"/>
        </w:rPr>
        <w:t>, since the last meeting,</w:t>
      </w:r>
      <w:r>
        <w:rPr>
          <w:rFonts w:ascii="Arial" w:hAnsi="Arial" w:cs="Arial"/>
          <w:sz w:val="24"/>
          <w:szCs w:val="24"/>
        </w:rPr>
        <w:t xml:space="preserve"> the</w:t>
      </w:r>
      <w:r w:rsidR="00437851">
        <w:rPr>
          <w:rFonts w:ascii="Arial" w:hAnsi="Arial" w:cs="Arial"/>
          <w:sz w:val="24"/>
          <w:szCs w:val="24"/>
        </w:rPr>
        <w:t xml:space="preserve"> PSB had met in November and have now secured broader buy-in to supporting Children First</w:t>
      </w:r>
      <w:r w:rsidR="004C4679">
        <w:rPr>
          <w:rFonts w:ascii="Arial" w:hAnsi="Arial" w:cs="Arial"/>
          <w:sz w:val="24"/>
          <w:szCs w:val="24"/>
        </w:rPr>
        <w:t>. The team had focused its attention on the principles underpinning its work and agreed that the ‘voice of the child’</w:t>
      </w:r>
      <w:r w:rsidR="00EA1779">
        <w:rPr>
          <w:rFonts w:ascii="Arial" w:hAnsi="Arial" w:cs="Arial"/>
          <w:sz w:val="24"/>
          <w:szCs w:val="24"/>
        </w:rPr>
        <w:t xml:space="preserve"> was crucial in developing the Children F</w:t>
      </w:r>
      <w:r w:rsidR="004C4679">
        <w:rPr>
          <w:rFonts w:ascii="Arial" w:hAnsi="Arial" w:cs="Arial"/>
          <w:sz w:val="24"/>
          <w:szCs w:val="24"/>
        </w:rPr>
        <w:t xml:space="preserve">irst area.  Films were being created which would focus on what children in the area want to change, what they like and what matters to them. This work would finish towards the end of March 2018.  </w:t>
      </w:r>
      <w:r w:rsidR="00BA4079">
        <w:rPr>
          <w:rFonts w:ascii="Arial" w:hAnsi="Arial" w:cs="Arial"/>
          <w:sz w:val="24"/>
          <w:szCs w:val="24"/>
        </w:rPr>
        <w:t xml:space="preserve">Additional work was being considered on the redevelopment of Station Road. Despite the positive progress being made, the team was still grappling with the concept of Children First. </w:t>
      </w:r>
      <w:r w:rsidR="004C4679">
        <w:rPr>
          <w:rFonts w:ascii="Arial" w:hAnsi="Arial" w:cs="Arial"/>
          <w:sz w:val="24"/>
          <w:szCs w:val="24"/>
        </w:rPr>
        <w:t xml:space="preserve">  </w:t>
      </w:r>
      <w:r>
        <w:rPr>
          <w:rFonts w:ascii="Arial" w:hAnsi="Arial" w:cs="Arial"/>
          <w:sz w:val="24"/>
          <w:szCs w:val="24"/>
        </w:rPr>
        <w:t xml:space="preserve"> </w:t>
      </w:r>
      <w:r w:rsidR="00BA4079">
        <w:rPr>
          <w:rFonts w:ascii="Arial" w:hAnsi="Arial" w:cs="Arial"/>
          <w:sz w:val="24"/>
          <w:szCs w:val="24"/>
        </w:rPr>
        <w:br/>
      </w:r>
    </w:p>
    <w:p w:rsidR="00BA4079" w:rsidRDefault="00BA4079" w:rsidP="00BA4079">
      <w:pPr>
        <w:pStyle w:val="ListParagraph"/>
        <w:numPr>
          <w:ilvl w:val="0"/>
          <w:numId w:val="20"/>
        </w:numPr>
        <w:spacing w:before="0"/>
        <w:jc w:val="left"/>
        <w:rPr>
          <w:rFonts w:ascii="Arial" w:hAnsi="Arial" w:cs="Arial"/>
          <w:b/>
          <w:sz w:val="24"/>
          <w:szCs w:val="24"/>
        </w:rPr>
      </w:pPr>
      <w:r w:rsidRPr="00BA4079">
        <w:rPr>
          <w:rFonts w:ascii="Arial" w:hAnsi="Arial" w:cs="Arial"/>
          <w:b/>
          <w:sz w:val="24"/>
          <w:szCs w:val="24"/>
        </w:rPr>
        <w:t>Gwynedd</w:t>
      </w:r>
    </w:p>
    <w:p w:rsidR="009576F3" w:rsidRDefault="0063429E" w:rsidP="00CE3663">
      <w:pPr>
        <w:pStyle w:val="ListParagraph"/>
        <w:spacing w:before="0"/>
        <w:jc w:val="left"/>
        <w:rPr>
          <w:rFonts w:ascii="Arial" w:hAnsi="Arial" w:cs="Arial"/>
          <w:sz w:val="24"/>
          <w:szCs w:val="24"/>
        </w:rPr>
      </w:pPr>
      <w:r>
        <w:rPr>
          <w:rFonts w:ascii="Arial" w:hAnsi="Arial" w:cs="Arial"/>
          <w:sz w:val="24"/>
          <w:szCs w:val="24"/>
        </w:rPr>
        <w:t xml:space="preserve">SO explained that work to develop Children First is still in its relative infancy. The area is focused on a </w:t>
      </w:r>
      <w:r w:rsidR="009035EB">
        <w:rPr>
          <w:rFonts w:ascii="Arial" w:hAnsi="Arial" w:cs="Arial"/>
          <w:sz w:val="24"/>
          <w:szCs w:val="24"/>
        </w:rPr>
        <w:t xml:space="preserve">geographically </w:t>
      </w:r>
      <w:r w:rsidR="000B47DF">
        <w:rPr>
          <w:rFonts w:ascii="Arial" w:hAnsi="Arial" w:cs="Arial"/>
          <w:sz w:val="24"/>
          <w:szCs w:val="24"/>
        </w:rPr>
        <w:t>isolated estate</w:t>
      </w:r>
      <w:r>
        <w:rPr>
          <w:rFonts w:ascii="Arial" w:hAnsi="Arial" w:cs="Arial"/>
          <w:sz w:val="24"/>
          <w:szCs w:val="24"/>
        </w:rPr>
        <w:t xml:space="preserve"> in Bangor</w:t>
      </w:r>
      <w:r w:rsidR="000B47DF">
        <w:rPr>
          <w:rFonts w:ascii="Arial" w:hAnsi="Arial" w:cs="Arial"/>
          <w:sz w:val="24"/>
          <w:szCs w:val="24"/>
        </w:rPr>
        <w:t>.</w:t>
      </w:r>
      <w:r>
        <w:rPr>
          <w:rFonts w:ascii="Arial" w:hAnsi="Arial" w:cs="Arial"/>
          <w:sz w:val="24"/>
          <w:szCs w:val="24"/>
        </w:rPr>
        <w:t xml:space="preserve"> </w:t>
      </w:r>
      <w:r w:rsidR="00CE3663">
        <w:rPr>
          <w:rFonts w:ascii="Arial" w:hAnsi="Arial" w:cs="Arial"/>
          <w:sz w:val="24"/>
          <w:szCs w:val="24"/>
        </w:rPr>
        <w:t>A steering group had been established, which had met a few times before Christmas</w:t>
      </w:r>
      <w:r w:rsidR="00F47465">
        <w:rPr>
          <w:rFonts w:ascii="Arial" w:hAnsi="Arial" w:cs="Arial"/>
          <w:sz w:val="24"/>
          <w:szCs w:val="24"/>
        </w:rPr>
        <w:t>.</w:t>
      </w:r>
      <w:r w:rsidR="00CE3663">
        <w:rPr>
          <w:rFonts w:ascii="Arial" w:hAnsi="Arial" w:cs="Arial"/>
          <w:sz w:val="24"/>
          <w:szCs w:val="24"/>
        </w:rPr>
        <w:t xml:space="preserve"> </w:t>
      </w:r>
      <w:r>
        <w:rPr>
          <w:rFonts w:ascii="Arial" w:hAnsi="Arial" w:cs="Arial"/>
          <w:sz w:val="24"/>
          <w:szCs w:val="24"/>
        </w:rPr>
        <w:t>There is a new school on the estate</w:t>
      </w:r>
      <w:r w:rsidR="00F47465">
        <w:rPr>
          <w:rFonts w:ascii="Arial" w:hAnsi="Arial" w:cs="Arial"/>
          <w:sz w:val="24"/>
          <w:szCs w:val="24"/>
        </w:rPr>
        <w:t>,</w:t>
      </w:r>
      <w:r>
        <w:rPr>
          <w:rFonts w:ascii="Arial" w:hAnsi="Arial" w:cs="Arial"/>
          <w:sz w:val="24"/>
          <w:szCs w:val="24"/>
        </w:rPr>
        <w:t xml:space="preserve"> but room is very limited</w:t>
      </w:r>
      <w:r w:rsidR="00F47465">
        <w:rPr>
          <w:rFonts w:ascii="Arial" w:hAnsi="Arial" w:cs="Arial"/>
          <w:sz w:val="24"/>
          <w:szCs w:val="24"/>
        </w:rPr>
        <w:t>,</w:t>
      </w:r>
      <w:r>
        <w:rPr>
          <w:rFonts w:ascii="Arial" w:hAnsi="Arial" w:cs="Arial"/>
          <w:sz w:val="24"/>
          <w:szCs w:val="24"/>
        </w:rPr>
        <w:t xml:space="preserve"> so </w:t>
      </w:r>
      <w:r w:rsidR="00CE3663">
        <w:rPr>
          <w:rFonts w:ascii="Arial" w:hAnsi="Arial" w:cs="Arial"/>
          <w:sz w:val="24"/>
          <w:szCs w:val="24"/>
        </w:rPr>
        <w:t>consideration is being given to whether a new build centre will be required</w:t>
      </w:r>
      <w:r>
        <w:rPr>
          <w:rFonts w:ascii="Arial" w:hAnsi="Arial" w:cs="Arial"/>
          <w:sz w:val="24"/>
          <w:szCs w:val="24"/>
        </w:rPr>
        <w:t>.</w:t>
      </w:r>
      <w:r w:rsidR="00CE3663">
        <w:rPr>
          <w:rFonts w:ascii="Arial" w:hAnsi="Arial" w:cs="Arial"/>
          <w:sz w:val="24"/>
          <w:szCs w:val="24"/>
        </w:rPr>
        <w:t xml:space="preserve">  They have appointed an external consultant</w:t>
      </w:r>
      <w:r w:rsidR="00F47465">
        <w:rPr>
          <w:rFonts w:ascii="Arial" w:hAnsi="Arial" w:cs="Arial"/>
          <w:sz w:val="24"/>
          <w:szCs w:val="24"/>
        </w:rPr>
        <w:t xml:space="preserve">, </w:t>
      </w:r>
      <w:r w:rsidR="00CE3663">
        <w:rPr>
          <w:rFonts w:ascii="Arial" w:hAnsi="Arial" w:cs="Arial"/>
          <w:sz w:val="24"/>
          <w:szCs w:val="24"/>
        </w:rPr>
        <w:t>Caryl Lewis</w:t>
      </w:r>
      <w:r w:rsidR="00F47465">
        <w:rPr>
          <w:rFonts w:ascii="Arial" w:hAnsi="Arial" w:cs="Arial"/>
          <w:sz w:val="24"/>
          <w:szCs w:val="24"/>
        </w:rPr>
        <w:t xml:space="preserve"> </w:t>
      </w:r>
      <w:r w:rsidR="00CE3663">
        <w:rPr>
          <w:rFonts w:ascii="Arial" w:hAnsi="Arial" w:cs="Arial"/>
          <w:sz w:val="24"/>
          <w:szCs w:val="24"/>
        </w:rPr>
        <w:t xml:space="preserve">until the end of March 2018, to undertake a data gathering and needs assessment to map the services </w:t>
      </w:r>
      <w:r w:rsidR="009576F3">
        <w:rPr>
          <w:rFonts w:ascii="Arial" w:hAnsi="Arial" w:cs="Arial"/>
          <w:sz w:val="24"/>
          <w:szCs w:val="24"/>
        </w:rPr>
        <w:t>available on the estate and</w:t>
      </w:r>
      <w:r w:rsidR="00CE3663">
        <w:rPr>
          <w:rFonts w:ascii="Arial" w:hAnsi="Arial" w:cs="Arial"/>
          <w:sz w:val="24"/>
          <w:szCs w:val="24"/>
        </w:rPr>
        <w:t xml:space="preserve"> identify</w:t>
      </w:r>
      <w:r w:rsidR="009576F3">
        <w:rPr>
          <w:rFonts w:ascii="Arial" w:hAnsi="Arial" w:cs="Arial"/>
          <w:sz w:val="24"/>
          <w:szCs w:val="24"/>
        </w:rPr>
        <w:t xml:space="preserve"> the gaps in services. SO was confident </w:t>
      </w:r>
      <w:r w:rsidR="00CE3663">
        <w:rPr>
          <w:rFonts w:ascii="Arial" w:hAnsi="Arial" w:cs="Arial"/>
          <w:sz w:val="24"/>
          <w:szCs w:val="24"/>
        </w:rPr>
        <w:t xml:space="preserve">that they would have a much clearer picture of </w:t>
      </w:r>
      <w:r w:rsidR="009576F3">
        <w:rPr>
          <w:rFonts w:ascii="Arial" w:hAnsi="Arial" w:cs="Arial"/>
          <w:sz w:val="24"/>
          <w:szCs w:val="24"/>
        </w:rPr>
        <w:t>what is needed by April/May</w:t>
      </w:r>
      <w:r w:rsidR="00CE3663">
        <w:rPr>
          <w:rFonts w:ascii="Arial" w:hAnsi="Arial" w:cs="Arial"/>
          <w:sz w:val="24"/>
          <w:szCs w:val="24"/>
        </w:rPr>
        <w:t xml:space="preserve"> a</w:t>
      </w:r>
      <w:r w:rsidR="00F47465">
        <w:rPr>
          <w:rFonts w:ascii="Arial" w:hAnsi="Arial" w:cs="Arial"/>
          <w:sz w:val="24"/>
          <w:szCs w:val="24"/>
        </w:rPr>
        <w:t xml:space="preserve">fter which </w:t>
      </w:r>
      <w:r w:rsidR="00CE3663">
        <w:rPr>
          <w:rFonts w:ascii="Arial" w:hAnsi="Arial" w:cs="Arial"/>
          <w:sz w:val="24"/>
          <w:szCs w:val="24"/>
        </w:rPr>
        <w:t xml:space="preserve">they will </w:t>
      </w:r>
      <w:r w:rsidR="00F47465">
        <w:rPr>
          <w:rFonts w:ascii="Arial" w:hAnsi="Arial" w:cs="Arial"/>
          <w:sz w:val="24"/>
          <w:szCs w:val="24"/>
        </w:rPr>
        <w:t xml:space="preserve">be able to </w:t>
      </w:r>
      <w:r w:rsidR="00CE3663">
        <w:rPr>
          <w:rFonts w:ascii="Arial" w:hAnsi="Arial" w:cs="Arial"/>
          <w:sz w:val="24"/>
          <w:szCs w:val="24"/>
        </w:rPr>
        <w:t>set their priorities, outcomes and plans for their Children First area</w:t>
      </w:r>
      <w:r w:rsidR="009576F3">
        <w:rPr>
          <w:rFonts w:ascii="Arial" w:hAnsi="Arial" w:cs="Arial"/>
          <w:sz w:val="24"/>
          <w:szCs w:val="24"/>
        </w:rPr>
        <w:t>.</w:t>
      </w:r>
    </w:p>
    <w:p w:rsidR="00CE3663" w:rsidRDefault="009576F3" w:rsidP="00B513CC">
      <w:pPr>
        <w:pStyle w:val="ListParagraph"/>
        <w:spacing w:before="0"/>
        <w:jc w:val="left"/>
        <w:rPr>
          <w:rFonts w:ascii="Arial" w:hAnsi="Arial" w:cs="Arial"/>
          <w:sz w:val="24"/>
          <w:szCs w:val="24"/>
        </w:rPr>
      </w:pPr>
      <w:r>
        <w:rPr>
          <w:rFonts w:ascii="Arial" w:hAnsi="Arial" w:cs="Arial"/>
          <w:sz w:val="24"/>
          <w:szCs w:val="24"/>
        </w:rPr>
        <w:br/>
        <w:t xml:space="preserve">WW stressed the importance of </w:t>
      </w:r>
      <w:r w:rsidR="00CE3663">
        <w:rPr>
          <w:rFonts w:ascii="Arial" w:hAnsi="Arial" w:cs="Arial"/>
          <w:sz w:val="24"/>
          <w:szCs w:val="24"/>
        </w:rPr>
        <w:t>identifying the</w:t>
      </w:r>
      <w:r>
        <w:rPr>
          <w:rFonts w:ascii="Arial" w:hAnsi="Arial" w:cs="Arial"/>
          <w:sz w:val="24"/>
          <w:szCs w:val="24"/>
        </w:rPr>
        <w:t xml:space="preserve"> communities’ ‘perception’ of </w:t>
      </w:r>
      <w:r w:rsidR="00CE3663">
        <w:rPr>
          <w:rFonts w:ascii="Arial" w:hAnsi="Arial" w:cs="Arial"/>
          <w:sz w:val="24"/>
          <w:szCs w:val="24"/>
        </w:rPr>
        <w:t xml:space="preserve">itself and the issues which were important to them and </w:t>
      </w:r>
      <w:r w:rsidR="00F47465">
        <w:rPr>
          <w:rFonts w:ascii="Arial" w:hAnsi="Arial" w:cs="Arial"/>
          <w:sz w:val="24"/>
          <w:szCs w:val="24"/>
        </w:rPr>
        <w:t xml:space="preserve">that </w:t>
      </w:r>
      <w:r w:rsidR="00CE3663">
        <w:rPr>
          <w:rFonts w:ascii="Arial" w:hAnsi="Arial" w:cs="Arial"/>
          <w:sz w:val="24"/>
          <w:szCs w:val="24"/>
        </w:rPr>
        <w:t xml:space="preserve">this might not necessarily align with what the data </w:t>
      </w:r>
      <w:r w:rsidR="00F47465">
        <w:rPr>
          <w:rFonts w:ascii="Arial" w:hAnsi="Arial" w:cs="Arial"/>
          <w:sz w:val="24"/>
          <w:szCs w:val="24"/>
        </w:rPr>
        <w:t xml:space="preserve">identifies </w:t>
      </w:r>
      <w:r w:rsidR="00CE3663">
        <w:rPr>
          <w:rFonts w:ascii="Arial" w:hAnsi="Arial" w:cs="Arial"/>
          <w:sz w:val="24"/>
          <w:szCs w:val="24"/>
        </w:rPr>
        <w:t xml:space="preserve">as being the issues.  </w:t>
      </w:r>
      <w:r>
        <w:rPr>
          <w:rFonts w:ascii="Arial" w:hAnsi="Arial" w:cs="Arial"/>
          <w:sz w:val="24"/>
          <w:szCs w:val="24"/>
        </w:rPr>
        <w:br/>
      </w:r>
    </w:p>
    <w:p w:rsidR="00B513CC" w:rsidRDefault="009576F3" w:rsidP="009576F3">
      <w:pPr>
        <w:pStyle w:val="ListParagraph"/>
        <w:numPr>
          <w:ilvl w:val="0"/>
          <w:numId w:val="20"/>
        </w:numPr>
        <w:spacing w:before="0"/>
        <w:jc w:val="left"/>
        <w:rPr>
          <w:rFonts w:ascii="Arial" w:hAnsi="Arial" w:cs="Arial"/>
          <w:b/>
          <w:sz w:val="24"/>
          <w:szCs w:val="24"/>
        </w:rPr>
      </w:pPr>
      <w:r w:rsidRPr="009576F3">
        <w:rPr>
          <w:rFonts w:ascii="Arial" w:hAnsi="Arial" w:cs="Arial"/>
          <w:b/>
          <w:sz w:val="24"/>
          <w:szCs w:val="24"/>
        </w:rPr>
        <w:t>Bro Taf</w:t>
      </w:r>
    </w:p>
    <w:p w:rsidR="00F54A0B" w:rsidRDefault="00F54A0B" w:rsidP="00793B0F">
      <w:pPr>
        <w:pStyle w:val="ListParagraph"/>
        <w:spacing w:before="0"/>
        <w:jc w:val="left"/>
        <w:rPr>
          <w:rFonts w:ascii="Arial" w:hAnsi="Arial" w:cs="Arial"/>
          <w:sz w:val="24"/>
          <w:szCs w:val="24"/>
        </w:rPr>
      </w:pPr>
      <w:r>
        <w:rPr>
          <w:rFonts w:ascii="Arial" w:hAnsi="Arial" w:cs="Arial"/>
          <w:sz w:val="24"/>
          <w:szCs w:val="24"/>
        </w:rPr>
        <w:t xml:space="preserve">AS reported that </w:t>
      </w:r>
      <w:r w:rsidR="00793B0F">
        <w:rPr>
          <w:rFonts w:ascii="Arial" w:hAnsi="Arial" w:cs="Arial"/>
          <w:sz w:val="24"/>
          <w:szCs w:val="24"/>
        </w:rPr>
        <w:t xml:space="preserve">separate </w:t>
      </w:r>
      <w:r>
        <w:rPr>
          <w:rFonts w:ascii="Arial" w:hAnsi="Arial" w:cs="Arial"/>
          <w:sz w:val="24"/>
          <w:szCs w:val="24"/>
        </w:rPr>
        <w:t xml:space="preserve">community engagement </w:t>
      </w:r>
      <w:r w:rsidR="00793B0F" w:rsidRPr="00793B0F">
        <w:rPr>
          <w:rFonts w:ascii="Arial" w:hAnsi="Arial" w:cs="Arial"/>
          <w:sz w:val="24"/>
          <w:szCs w:val="24"/>
        </w:rPr>
        <w:t>events had been</w:t>
      </w:r>
      <w:r w:rsidR="00793B0F">
        <w:rPr>
          <w:rFonts w:ascii="Arial" w:hAnsi="Arial" w:cs="Arial"/>
          <w:sz w:val="24"/>
          <w:szCs w:val="24"/>
        </w:rPr>
        <w:t xml:space="preserve"> </w:t>
      </w:r>
      <w:r>
        <w:rPr>
          <w:rFonts w:ascii="Arial" w:hAnsi="Arial" w:cs="Arial"/>
          <w:sz w:val="24"/>
          <w:szCs w:val="24"/>
        </w:rPr>
        <w:t xml:space="preserve">held in November in the two Children First communities of </w:t>
      </w:r>
      <w:r w:rsidR="00793B0F">
        <w:rPr>
          <w:rFonts w:ascii="Arial" w:hAnsi="Arial" w:cs="Arial"/>
          <w:sz w:val="24"/>
          <w:szCs w:val="24"/>
        </w:rPr>
        <w:t>Gurnos</w:t>
      </w:r>
      <w:r>
        <w:rPr>
          <w:rFonts w:ascii="Arial" w:hAnsi="Arial" w:cs="Arial"/>
          <w:sz w:val="24"/>
          <w:szCs w:val="24"/>
        </w:rPr>
        <w:t xml:space="preserve"> in Merthyr Tydfil</w:t>
      </w:r>
      <w:r w:rsidR="00793B0F">
        <w:rPr>
          <w:rFonts w:ascii="Arial" w:hAnsi="Arial" w:cs="Arial"/>
          <w:sz w:val="24"/>
          <w:szCs w:val="24"/>
        </w:rPr>
        <w:t xml:space="preserve"> and Ferndale/Maerdy</w:t>
      </w:r>
      <w:r>
        <w:rPr>
          <w:rFonts w:ascii="Arial" w:hAnsi="Arial" w:cs="Arial"/>
          <w:sz w:val="24"/>
          <w:szCs w:val="24"/>
        </w:rPr>
        <w:t xml:space="preserve"> in Rhondda Cynon Taff. The purpose was</w:t>
      </w:r>
      <w:r w:rsidR="00793B0F">
        <w:rPr>
          <w:rFonts w:ascii="Arial" w:hAnsi="Arial" w:cs="Arial"/>
          <w:sz w:val="24"/>
          <w:szCs w:val="24"/>
        </w:rPr>
        <w:t xml:space="preserve"> to ask children and the wider communities what they liked </w:t>
      </w:r>
      <w:r w:rsidR="00E94B06">
        <w:rPr>
          <w:rFonts w:ascii="Arial" w:hAnsi="Arial" w:cs="Arial"/>
          <w:sz w:val="24"/>
          <w:szCs w:val="24"/>
        </w:rPr>
        <w:t xml:space="preserve">and what they would like to change. </w:t>
      </w:r>
      <w:r>
        <w:rPr>
          <w:rFonts w:ascii="Arial" w:hAnsi="Arial" w:cs="Arial"/>
          <w:sz w:val="24"/>
          <w:szCs w:val="24"/>
        </w:rPr>
        <w:t xml:space="preserve">Over 60 people attended the Ferndale/Maerdy event. The feedback from the events was being </w:t>
      </w:r>
      <w:r>
        <w:rPr>
          <w:rFonts w:ascii="Arial" w:hAnsi="Arial" w:cs="Arial"/>
          <w:sz w:val="24"/>
          <w:szCs w:val="24"/>
        </w:rPr>
        <w:lastRenderedPageBreak/>
        <w:t>collated and this information would be used to inform the development of services and their delivery.</w:t>
      </w:r>
    </w:p>
    <w:p w:rsidR="00F54A0B" w:rsidRDefault="00F54A0B" w:rsidP="00793B0F">
      <w:pPr>
        <w:pStyle w:val="ListParagraph"/>
        <w:spacing w:before="0"/>
        <w:jc w:val="left"/>
        <w:rPr>
          <w:rFonts w:ascii="Arial" w:hAnsi="Arial" w:cs="Arial"/>
          <w:sz w:val="24"/>
          <w:szCs w:val="24"/>
        </w:rPr>
      </w:pPr>
    </w:p>
    <w:p w:rsidR="00CF4420" w:rsidRDefault="00F54A0B" w:rsidP="00FA3B14">
      <w:pPr>
        <w:pStyle w:val="ListParagraph"/>
        <w:spacing w:before="0"/>
        <w:jc w:val="left"/>
        <w:rPr>
          <w:rFonts w:ascii="Arial" w:hAnsi="Arial" w:cs="Arial"/>
          <w:sz w:val="24"/>
          <w:szCs w:val="24"/>
        </w:rPr>
      </w:pPr>
      <w:r>
        <w:rPr>
          <w:rFonts w:ascii="Arial" w:hAnsi="Arial" w:cs="Arial"/>
          <w:sz w:val="24"/>
          <w:szCs w:val="24"/>
        </w:rPr>
        <w:t>The Gurnos engagement event had identified a particular issue for the community. The 3G Centre, which could act as an anchor organisation and hub for the Children First community, has lost its funding from Communities First. There is no similar centre  in the Rhondda</w:t>
      </w:r>
      <w:r w:rsidR="00F47465">
        <w:rPr>
          <w:rFonts w:ascii="Arial" w:hAnsi="Arial" w:cs="Arial"/>
          <w:sz w:val="24"/>
          <w:szCs w:val="24"/>
        </w:rPr>
        <w:t>,</w:t>
      </w:r>
      <w:r>
        <w:rPr>
          <w:rFonts w:ascii="Arial" w:hAnsi="Arial" w:cs="Arial"/>
          <w:sz w:val="24"/>
          <w:szCs w:val="24"/>
        </w:rPr>
        <w:t xml:space="preserve"> so working with the </w:t>
      </w:r>
      <w:r w:rsidR="00F47465">
        <w:rPr>
          <w:rFonts w:ascii="Arial" w:hAnsi="Arial" w:cs="Arial"/>
          <w:sz w:val="24"/>
          <w:szCs w:val="24"/>
        </w:rPr>
        <w:t>third</w:t>
      </w:r>
      <w:r>
        <w:rPr>
          <w:rFonts w:ascii="Arial" w:hAnsi="Arial" w:cs="Arial"/>
          <w:sz w:val="24"/>
          <w:szCs w:val="24"/>
        </w:rPr>
        <w:t xml:space="preserve"> sector to identify a suitable base. Consideration is being given </w:t>
      </w:r>
      <w:r w:rsidR="00570098">
        <w:rPr>
          <w:rFonts w:ascii="Arial" w:hAnsi="Arial" w:cs="Arial"/>
          <w:sz w:val="24"/>
          <w:szCs w:val="24"/>
        </w:rPr>
        <w:t xml:space="preserve">to the old primary school in Ferndale, which could allow the co-location of core services alongside the </w:t>
      </w:r>
      <w:r w:rsidR="00F47465">
        <w:rPr>
          <w:rFonts w:ascii="Arial" w:hAnsi="Arial" w:cs="Arial"/>
          <w:sz w:val="24"/>
          <w:szCs w:val="24"/>
        </w:rPr>
        <w:t>third</w:t>
      </w:r>
      <w:r w:rsidR="00570098">
        <w:rPr>
          <w:rFonts w:ascii="Arial" w:hAnsi="Arial" w:cs="Arial"/>
          <w:sz w:val="24"/>
          <w:szCs w:val="24"/>
        </w:rPr>
        <w:t xml:space="preserve"> sector anchor organisation. </w:t>
      </w:r>
      <w:r w:rsidR="00FA3B14">
        <w:rPr>
          <w:rFonts w:ascii="Arial" w:hAnsi="Arial" w:cs="Arial"/>
          <w:sz w:val="24"/>
          <w:szCs w:val="24"/>
        </w:rPr>
        <w:t xml:space="preserve">Further consultation </w:t>
      </w:r>
      <w:r w:rsidR="00CF4420">
        <w:rPr>
          <w:rFonts w:ascii="Arial" w:hAnsi="Arial" w:cs="Arial"/>
          <w:sz w:val="24"/>
          <w:szCs w:val="24"/>
        </w:rPr>
        <w:t xml:space="preserve">on the proposals </w:t>
      </w:r>
      <w:r w:rsidR="00570098">
        <w:rPr>
          <w:rFonts w:ascii="Arial" w:hAnsi="Arial" w:cs="Arial"/>
          <w:sz w:val="24"/>
          <w:szCs w:val="24"/>
        </w:rPr>
        <w:t>will</w:t>
      </w:r>
      <w:r w:rsidR="00CF4420">
        <w:rPr>
          <w:rFonts w:ascii="Arial" w:hAnsi="Arial" w:cs="Arial"/>
          <w:sz w:val="24"/>
          <w:szCs w:val="24"/>
        </w:rPr>
        <w:t xml:space="preserve"> </w:t>
      </w:r>
      <w:r w:rsidR="00FA3B14">
        <w:rPr>
          <w:rFonts w:ascii="Arial" w:hAnsi="Arial" w:cs="Arial"/>
          <w:sz w:val="24"/>
          <w:szCs w:val="24"/>
        </w:rPr>
        <w:t>be conducted in February</w:t>
      </w:r>
      <w:r w:rsidR="00CF4420">
        <w:rPr>
          <w:rFonts w:ascii="Arial" w:hAnsi="Arial" w:cs="Arial"/>
          <w:sz w:val="24"/>
          <w:szCs w:val="24"/>
        </w:rPr>
        <w:t>, after which it would be presented for cabinet approval in March or April.</w:t>
      </w:r>
    </w:p>
    <w:p w:rsidR="00CF4420" w:rsidRDefault="00CF4420" w:rsidP="00FA3B14">
      <w:pPr>
        <w:pStyle w:val="ListParagraph"/>
        <w:spacing w:before="0"/>
        <w:jc w:val="left"/>
        <w:rPr>
          <w:rFonts w:ascii="Arial" w:hAnsi="Arial" w:cs="Arial"/>
          <w:sz w:val="24"/>
          <w:szCs w:val="24"/>
        </w:rPr>
      </w:pPr>
    </w:p>
    <w:p w:rsidR="00570098" w:rsidRDefault="002C6254" w:rsidP="00FA3B14">
      <w:pPr>
        <w:pStyle w:val="ListParagraph"/>
        <w:spacing w:before="0"/>
        <w:jc w:val="left"/>
        <w:rPr>
          <w:rFonts w:ascii="Arial" w:hAnsi="Arial" w:cs="Arial"/>
          <w:sz w:val="24"/>
          <w:szCs w:val="24"/>
        </w:rPr>
      </w:pPr>
      <w:r>
        <w:rPr>
          <w:rFonts w:ascii="Arial" w:hAnsi="Arial" w:cs="Arial"/>
          <w:sz w:val="24"/>
          <w:szCs w:val="24"/>
        </w:rPr>
        <w:t>RCT</w:t>
      </w:r>
      <w:r w:rsidR="00570098">
        <w:rPr>
          <w:rFonts w:ascii="Arial" w:hAnsi="Arial" w:cs="Arial"/>
          <w:sz w:val="24"/>
          <w:szCs w:val="24"/>
        </w:rPr>
        <w:t xml:space="preserve"> are reconfiguring their three team around the family services </w:t>
      </w:r>
      <w:r w:rsidR="00F67182">
        <w:rPr>
          <w:rFonts w:ascii="Arial" w:hAnsi="Arial" w:cs="Arial"/>
          <w:sz w:val="24"/>
          <w:szCs w:val="24"/>
        </w:rPr>
        <w:t>in one integrated service;</w:t>
      </w:r>
      <w:r w:rsidR="00570098">
        <w:rPr>
          <w:rFonts w:ascii="Arial" w:hAnsi="Arial" w:cs="Arial"/>
          <w:sz w:val="24"/>
          <w:szCs w:val="24"/>
        </w:rPr>
        <w:t xml:space="preserve"> </w:t>
      </w:r>
      <w:r w:rsidR="00F67182">
        <w:rPr>
          <w:rFonts w:ascii="Arial" w:hAnsi="Arial" w:cs="Arial"/>
          <w:sz w:val="24"/>
          <w:szCs w:val="24"/>
        </w:rPr>
        <w:t>using</w:t>
      </w:r>
      <w:r w:rsidR="00570098">
        <w:rPr>
          <w:rFonts w:ascii="Arial" w:hAnsi="Arial" w:cs="Arial"/>
          <w:sz w:val="24"/>
          <w:szCs w:val="24"/>
        </w:rPr>
        <w:t xml:space="preserve"> a single provider and focus on vulnerability. These changes will take effect from April. They are also considering expanding into the Mountain Ash area, linking in to the development of the new primary care hub.</w:t>
      </w:r>
    </w:p>
    <w:p w:rsidR="00751241" w:rsidRDefault="00751241" w:rsidP="00FA3B14">
      <w:pPr>
        <w:pStyle w:val="ListParagraph"/>
        <w:spacing w:before="0"/>
        <w:jc w:val="left"/>
        <w:rPr>
          <w:rFonts w:ascii="Arial" w:hAnsi="Arial" w:cs="Arial"/>
          <w:sz w:val="24"/>
          <w:szCs w:val="24"/>
        </w:rPr>
      </w:pPr>
    </w:p>
    <w:p w:rsidR="00FA3B14" w:rsidRDefault="00CF4420" w:rsidP="00CF4420">
      <w:pPr>
        <w:pStyle w:val="ListParagraph"/>
        <w:numPr>
          <w:ilvl w:val="0"/>
          <w:numId w:val="20"/>
        </w:numPr>
        <w:spacing w:before="0"/>
        <w:jc w:val="left"/>
        <w:rPr>
          <w:rFonts w:ascii="Arial" w:hAnsi="Arial" w:cs="Arial"/>
          <w:b/>
          <w:sz w:val="24"/>
          <w:szCs w:val="24"/>
        </w:rPr>
      </w:pPr>
      <w:r w:rsidRPr="00E700FD">
        <w:rPr>
          <w:rFonts w:ascii="Arial" w:hAnsi="Arial" w:cs="Arial"/>
          <w:b/>
          <w:sz w:val="24"/>
          <w:szCs w:val="24"/>
        </w:rPr>
        <w:t>Caerphilly</w:t>
      </w:r>
    </w:p>
    <w:p w:rsidR="00F754EE" w:rsidRDefault="00E700FD" w:rsidP="00E700FD">
      <w:pPr>
        <w:pStyle w:val="ListParagraph"/>
        <w:spacing w:before="0"/>
        <w:jc w:val="left"/>
        <w:rPr>
          <w:rFonts w:ascii="Arial" w:hAnsi="Arial" w:cs="Arial"/>
          <w:sz w:val="24"/>
          <w:szCs w:val="24"/>
        </w:rPr>
      </w:pPr>
      <w:r w:rsidRPr="00E700FD">
        <w:rPr>
          <w:rFonts w:ascii="Arial" w:hAnsi="Arial" w:cs="Arial"/>
          <w:sz w:val="24"/>
          <w:szCs w:val="24"/>
        </w:rPr>
        <w:t>The coalition board</w:t>
      </w:r>
      <w:r>
        <w:rPr>
          <w:rFonts w:ascii="Arial" w:hAnsi="Arial" w:cs="Arial"/>
          <w:sz w:val="24"/>
          <w:szCs w:val="24"/>
        </w:rPr>
        <w:t xml:space="preserve"> met on 22 January</w:t>
      </w:r>
      <w:r w:rsidR="009D1223">
        <w:rPr>
          <w:rFonts w:ascii="Arial" w:hAnsi="Arial" w:cs="Arial"/>
          <w:sz w:val="24"/>
          <w:szCs w:val="24"/>
        </w:rPr>
        <w:t xml:space="preserve"> 2018</w:t>
      </w:r>
      <w:r>
        <w:rPr>
          <w:rFonts w:ascii="Arial" w:hAnsi="Arial" w:cs="Arial"/>
          <w:sz w:val="24"/>
          <w:szCs w:val="24"/>
        </w:rPr>
        <w:t>, during which there had been a workshop on co</w:t>
      </w:r>
      <w:r w:rsidR="009D1223">
        <w:rPr>
          <w:rFonts w:ascii="Arial" w:hAnsi="Arial" w:cs="Arial"/>
          <w:sz w:val="24"/>
          <w:szCs w:val="24"/>
        </w:rPr>
        <w:t>-</w:t>
      </w:r>
      <w:r>
        <w:rPr>
          <w:rFonts w:ascii="Arial" w:hAnsi="Arial" w:cs="Arial"/>
          <w:sz w:val="24"/>
          <w:szCs w:val="24"/>
        </w:rPr>
        <w:t xml:space="preserve">production, sharing power and decision making. SM emphasised that the ethos of the </w:t>
      </w:r>
      <w:r w:rsidR="00EA1779">
        <w:rPr>
          <w:rFonts w:ascii="Arial" w:hAnsi="Arial" w:cs="Arial"/>
          <w:sz w:val="24"/>
          <w:szCs w:val="24"/>
        </w:rPr>
        <w:t>C</w:t>
      </w:r>
      <w:r>
        <w:rPr>
          <w:rFonts w:ascii="Arial" w:hAnsi="Arial" w:cs="Arial"/>
          <w:sz w:val="24"/>
          <w:szCs w:val="24"/>
        </w:rPr>
        <w:t xml:space="preserve">hildren </w:t>
      </w:r>
      <w:r w:rsidR="00EA1779">
        <w:rPr>
          <w:rFonts w:ascii="Arial" w:hAnsi="Arial" w:cs="Arial"/>
          <w:sz w:val="24"/>
          <w:szCs w:val="24"/>
        </w:rPr>
        <w:t>F</w:t>
      </w:r>
      <w:r>
        <w:rPr>
          <w:rFonts w:ascii="Arial" w:hAnsi="Arial" w:cs="Arial"/>
          <w:sz w:val="24"/>
          <w:szCs w:val="24"/>
        </w:rPr>
        <w:t xml:space="preserve">irst approach in Caerphilly was about changing behaviour. A Pulse wellbeing survey was being conducted and </w:t>
      </w:r>
      <w:r w:rsidR="009D1223">
        <w:rPr>
          <w:rFonts w:ascii="Arial" w:hAnsi="Arial" w:cs="Arial"/>
          <w:sz w:val="24"/>
          <w:szCs w:val="24"/>
        </w:rPr>
        <w:t>the authority</w:t>
      </w:r>
      <w:r w:rsidR="00F754EE">
        <w:rPr>
          <w:rFonts w:ascii="Arial" w:hAnsi="Arial" w:cs="Arial"/>
          <w:sz w:val="24"/>
          <w:szCs w:val="24"/>
        </w:rPr>
        <w:t xml:space="preserve"> was keen to get as many people as possible taking part in it.</w:t>
      </w:r>
      <w:r>
        <w:rPr>
          <w:rFonts w:ascii="Arial" w:hAnsi="Arial" w:cs="Arial"/>
          <w:sz w:val="24"/>
          <w:szCs w:val="24"/>
        </w:rPr>
        <w:t xml:space="preserve"> </w:t>
      </w:r>
    </w:p>
    <w:p w:rsidR="00F754EE" w:rsidRDefault="00F754EE" w:rsidP="00E700FD">
      <w:pPr>
        <w:pStyle w:val="ListParagraph"/>
        <w:spacing w:before="0"/>
        <w:jc w:val="left"/>
        <w:rPr>
          <w:rFonts w:ascii="Arial" w:hAnsi="Arial" w:cs="Arial"/>
          <w:sz w:val="24"/>
          <w:szCs w:val="24"/>
        </w:rPr>
      </w:pPr>
      <w:r>
        <w:rPr>
          <w:rFonts w:ascii="Arial" w:hAnsi="Arial" w:cs="Arial"/>
          <w:sz w:val="24"/>
          <w:szCs w:val="24"/>
        </w:rPr>
        <w:t xml:space="preserve">The team had been working with </w:t>
      </w:r>
      <w:r w:rsidR="009D1223">
        <w:rPr>
          <w:rFonts w:ascii="Arial" w:hAnsi="Arial" w:cs="Arial"/>
          <w:sz w:val="24"/>
          <w:szCs w:val="24"/>
        </w:rPr>
        <w:t>Prof</w:t>
      </w:r>
      <w:r w:rsidR="00EC08FC">
        <w:rPr>
          <w:rFonts w:ascii="Arial" w:hAnsi="Arial" w:cs="Arial"/>
          <w:sz w:val="24"/>
          <w:szCs w:val="24"/>
        </w:rPr>
        <w:t>essor</w:t>
      </w:r>
      <w:r w:rsidR="009D1223">
        <w:rPr>
          <w:rFonts w:ascii="Arial" w:hAnsi="Arial" w:cs="Arial"/>
          <w:sz w:val="24"/>
          <w:szCs w:val="24"/>
        </w:rPr>
        <w:t xml:space="preserve"> </w:t>
      </w:r>
      <w:r>
        <w:rPr>
          <w:rFonts w:ascii="Arial" w:hAnsi="Arial" w:cs="Arial"/>
          <w:sz w:val="24"/>
          <w:szCs w:val="24"/>
        </w:rPr>
        <w:t>David Egan</w:t>
      </w:r>
      <w:r w:rsidR="009D1223">
        <w:rPr>
          <w:rFonts w:ascii="Arial" w:hAnsi="Arial" w:cs="Arial"/>
          <w:sz w:val="24"/>
          <w:szCs w:val="24"/>
        </w:rPr>
        <w:t xml:space="preserve"> from Cardiff Metropolitan University, on</w:t>
      </w:r>
      <w:r>
        <w:rPr>
          <w:rFonts w:ascii="Arial" w:hAnsi="Arial" w:cs="Arial"/>
          <w:sz w:val="24"/>
          <w:szCs w:val="24"/>
        </w:rPr>
        <w:t xml:space="preserve"> how it could </w:t>
      </w:r>
      <w:r w:rsidR="009D1223">
        <w:rPr>
          <w:rFonts w:ascii="Arial" w:hAnsi="Arial" w:cs="Arial"/>
          <w:sz w:val="24"/>
          <w:szCs w:val="24"/>
        </w:rPr>
        <w:t>work</w:t>
      </w:r>
      <w:r>
        <w:rPr>
          <w:rFonts w:ascii="Arial" w:hAnsi="Arial" w:cs="Arial"/>
          <w:sz w:val="24"/>
          <w:szCs w:val="24"/>
        </w:rPr>
        <w:t xml:space="preserve"> with Newport and introduce a targeted regeneration programme.  </w:t>
      </w:r>
      <w:r w:rsidR="00D6792F">
        <w:rPr>
          <w:rFonts w:ascii="Arial" w:hAnsi="Arial" w:cs="Arial"/>
          <w:sz w:val="24"/>
          <w:szCs w:val="24"/>
        </w:rPr>
        <w:t>SM suggested that an accreditation process, perhaps working towards a ‘quality mark’</w:t>
      </w:r>
      <w:r w:rsidR="009D1223">
        <w:rPr>
          <w:rFonts w:ascii="Arial" w:hAnsi="Arial" w:cs="Arial"/>
          <w:sz w:val="24"/>
          <w:szCs w:val="24"/>
        </w:rPr>
        <w:t xml:space="preserve"> for Children First</w:t>
      </w:r>
      <w:r w:rsidR="00EC08FC">
        <w:rPr>
          <w:rFonts w:ascii="Arial" w:hAnsi="Arial" w:cs="Arial"/>
          <w:sz w:val="24"/>
          <w:szCs w:val="24"/>
        </w:rPr>
        <w:t>,</w:t>
      </w:r>
      <w:r w:rsidR="00D6792F">
        <w:rPr>
          <w:rFonts w:ascii="Arial" w:hAnsi="Arial" w:cs="Arial"/>
          <w:sz w:val="24"/>
          <w:szCs w:val="24"/>
        </w:rPr>
        <w:t xml:space="preserve"> might be a better model to explore than that currently being pursued.  </w:t>
      </w:r>
      <w:r>
        <w:rPr>
          <w:rFonts w:ascii="Arial" w:hAnsi="Arial" w:cs="Arial"/>
          <w:sz w:val="24"/>
          <w:szCs w:val="24"/>
        </w:rPr>
        <w:t>Other points to note:</w:t>
      </w:r>
      <w:r>
        <w:rPr>
          <w:rFonts w:ascii="Arial" w:hAnsi="Arial" w:cs="Arial"/>
          <w:sz w:val="24"/>
          <w:szCs w:val="24"/>
        </w:rPr>
        <w:br/>
      </w:r>
    </w:p>
    <w:p w:rsidR="00E700FD" w:rsidRDefault="00F754EE" w:rsidP="00F754EE">
      <w:pPr>
        <w:pStyle w:val="ListParagraph"/>
        <w:numPr>
          <w:ilvl w:val="0"/>
          <w:numId w:val="20"/>
        </w:numPr>
        <w:spacing w:before="0"/>
        <w:ind w:left="1418" w:hanging="709"/>
        <w:jc w:val="left"/>
        <w:rPr>
          <w:rFonts w:ascii="Arial" w:hAnsi="Arial" w:cs="Arial"/>
          <w:sz w:val="24"/>
          <w:szCs w:val="24"/>
        </w:rPr>
      </w:pPr>
      <w:r>
        <w:rPr>
          <w:rFonts w:ascii="Arial" w:hAnsi="Arial" w:cs="Arial"/>
          <w:sz w:val="24"/>
          <w:szCs w:val="24"/>
        </w:rPr>
        <w:t>There was now an increased community police presence in Lansbury Park</w:t>
      </w:r>
      <w:r w:rsidR="009D1223">
        <w:rPr>
          <w:rFonts w:ascii="Arial" w:hAnsi="Arial" w:cs="Arial"/>
          <w:sz w:val="24"/>
          <w:szCs w:val="24"/>
        </w:rPr>
        <w:t>;</w:t>
      </w:r>
    </w:p>
    <w:p w:rsidR="00F754EE" w:rsidRDefault="00F754EE" w:rsidP="00F754EE">
      <w:pPr>
        <w:pStyle w:val="ListParagraph"/>
        <w:numPr>
          <w:ilvl w:val="0"/>
          <w:numId w:val="20"/>
        </w:numPr>
        <w:spacing w:before="0"/>
        <w:ind w:left="1418" w:hanging="709"/>
        <w:jc w:val="left"/>
        <w:rPr>
          <w:rFonts w:ascii="Arial" w:hAnsi="Arial" w:cs="Arial"/>
          <w:sz w:val="24"/>
          <w:szCs w:val="24"/>
        </w:rPr>
      </w:pPr>
      <w:r>
        <w:rPr>
          <w:rFonts w:ascii="Arial" w:hAnsi="Arial" w:cs="Arial"/>
          <w:sz w:val="24"/>
          <w:szCs w:val="24"/>
        </w:rPr>
        <w:t xml:space="preserve">Coleg Gwent was doing some excellent </w:t>
      </w:r>
      <w:r w:rsidR="009D1223">
        <w:rPr>
          <w:rFonts w:ascii="Arial" w:hAnsi="Arial" w:cs="Arial"/>
          <w:sz w:val="24"/>
          <w:szCs w:val="24"/>
        </w:rPr>
        <w:t xml:space="preserve">work </w:t>
      </w:r>
      <w:r>
        <w:rPr>
          <w:rFonts w:ascii="Arial" w:hAnsi="Arial" w:cs="Arial"/>
          <w:sz w:val="24"/>
          <w:szCs w:val="24"/>
        </w:rPr>
        <w:t>in raising the aspirations of young people</w:t>
      </w:r>
      <w:r w:rsidR="00D6792F">
        <w:rPr>
          <w:rFonts w:ascii="Arial" w:hAnsi="Arial" w:cs="Arial"/>
          <w:sz w:val="24"/>
          <w:szCs w:val="24"/>
        </w:rPr>
        <w:t>,</w:t>
      </w:r>
      <w:r>
        <w:rPr>
          <w:rFonts w:ascii="Arial" w:hAnsi="Arial" w:cs="Arial"/>
          <w:sz w:val="24"/>
          <w:szCs w:val="24"/>
        </w:rPr>
        <w:t xml:space="preserve"> which was </w:t>
      </w:r>
      <w:r w:rsidR="00D6792F">
        <w:rPr>
          <w:rFonts w:ascii="Arial" w:hAnsi="Arial" w:cs="Arial"/>
          <w:sz w:val="24"/>
          <w:szCs w:val="24"/>
        </w:rPr>
        <w:t xml:space="preserve">in turn </w:t>
      </w:r>
      <w:r>
        <w:rPr>
          <w:rFonts w:ascii="Arial" w:hAnsi="Arial" w:cs="Arial"/>
          <w:sz w:val="24"/>
          <w:szCs w:val="24"/>
        </w:rPr>
        <w:t>havin</w:t>
      </w:r>
      <w:r w:rsidR="009D1223">
        <w:rPr>
          <w:rFonts w:ascii="Arial" w:hAnsi="Arial" w:cs="Arial"/>
          <w:sz w:val="24"/>
          <w:szCs w:val="24"/>
        </w:rPr>
        <w:t>g a positive effect on parents; and</w:t>
      </w:r>
    </w:p>
    <w:p w:rsidR="00F754EE" w:rsidRDefault="00F754EE" w:rsidP="00F754EE">
      <w:pPr>
        <w:pStyle w:val="ListParagraph"/>
        <w:numPr>
          <w:ilvl w:val="0"/>
          <w:numId w:val="20"/>
        </w:numPr>
        <w:spacing w:before="0"/>
        <w:ind w:left="1418" w:hanging="709"/>
        <w:jc w:val="left"/>
        <w:rPr>
          <w:rFonts w:ascii="Arial" w:hAnsi="Arial" w:cs="Arial"/>
          <w:sz w:val="24"/>
          <w:szCs w:val="24"/>
        </w:rPr>
      </w:pPr>
      <w:r>
        <w:rPr>
          <w:rFonts w:ascii="Arial" w:hAnsi="Arial" w:cs="Arial"/>
          <w:sz w:val="24"/>
          <w:szCs w:val="24"/>
        </w:rPr>
        <w:t xml:space="preserve">Although most parents don’t know what Children First or Flying Start </w:t>
      </w:r>
      <w:r w:rsidR="00D6792F">
        <w:rPr>
          <w:rFonts w:ascii="Arial" w:hAnsi="Arial" w:cs="Arial"/>
          <w:sz w:val="24"/>
          <w:szCs w:val="24"/>
        </w:rPr>
        <w:t>is</w:t>
      </w:r>
      <w:r>
        <w:rPr>
          <w:rFonts w:ascii="Arial" w:hAnsi="Arial" w:cs="Arial"/>
          <w:sz w:val="24"/>
          <w:szCs w:val="24"/>
        </w:rPr>
        <w:t xml:space="preserve">, they are interested in the help and support the programmes bring to the community. </w:t>
      </w:r>
    </w:p>
    <w:p w:rsidR="00D6792F" w:rsidRDefault="00D6792F" w:rsidP="00D6792F">
      <w:pPr>
        <w:pStyle w:val="ListParagraph"/>
        <w:spacing w:before="0"/>
        <w:ind w:left="1418"/>
        <w:jc w:val="left"/>
        <w:rPr>
          <w:rFonts w:ascii="Arial" w:hAnsi="Arial" w:cs="Arial"/>
          <w:sz w:val="24"/>
          <w:szCs w:val="24"/>
        </w:rPr>
      </w:pPr>
    </w:p>
    <w:p w:rsidR="00CF4420" w:rsidRPr="00793B0F" w:rsidRDefault="00CF4420" w:rsidP="00CF4420">
      <w:pPr>
        <w:pStyle w:val="ListParagraph"/>
        <w:spacing w:before="0"/>
        <w:jc w:val="left"/>
        <w:rPr>
          <w:rFonts w:ascii="Arial" w:hAnsi="Arial" w:cs="Arial"/>
          <w:sz w:val="24"/>
          <w:szCs w:val="24"/>
        </w:rPr>
      </w:pPr>
    </w:p>
    <w:p w:rsidR="00CB4C43" w:rsidRDefault="00CB4C43" w:rsidP="00D6792F">
      <w:pPr>
        <w:pStyle w:val="ListParagraph"/>
        <w:numPr>
          <w:ilvl w:val="0"/>
          <w:numId w:val="23"/>
        </w:numPr>
        <w:spacing w:before="0" w:after="200"/>
        <w:ind w:left="0" w:firstLine="0"/>
        <w:jc w:val="left"/>
        <w:rPr>
          <w:rFonts w:ascii="Arial" w:hAnsi="Arial" w:cs="Arial"/>
          <w:b/>
          <w:sz w:val="24"/>
          <w:szCs w:val="24"/>
        </w:rPr>
      </w:pPr>
      <w:r w:rsidRPr="00626D7D">
        <w:rPr>
          <w:rFonts w:ascii="Arial" w:hAnsi="Arial" w:cs="Arial"/>
          <w:b/>
          <w:sz w:val="24"/>
          <w:szCs w:val="24"/>
        </w:rPr>
        <w:t>Evaluation</w:t>
      </w:r>
      <w:r w:rsidR="00D6792F">
        <w:rPr>
          <w:rFonts w:ascii="Arial" w:hAnsi="Arial" w:cs="Arial"/>
          <w:b/>
          <w:sz w:val="24"/>
          <w:szCs w:val="24"/>
        </w:rPr>
        <w:t xml:space="preserve"> update</w:t>
      </w:r>
    </w:p>
    <w:p w:rsidR="00E1493F" w:rsidRDefault="00E1493F" w:rsidP="00675ACC">
      <w:pPr>
        <w:pStyle w:val="ListParagraph"/>
        <w:ind w:left="0"/>
        <w:jc w:val="left"/>
        <w:rPr>
          <w:rFonts w:ascii="Arial" w:hAnsi="Arial" w:cs="Arial"/>
          <w:sz w:val="24"/>
          <w:szCs w:val="24"/>
        </w:rPr>
      </w:pPr>
    </w:p>
    <w:p w:rsidR="009D1223" w:rsidRDefault="00D6792F" w:rsidP="00675ACC">
      <w:pPr>
        <w:pStyle w:val="ListParagraph"/>
        <w:ind w:left="0"/>
        <w:jc w:val="left"/>
        <w:rPr>
          <w:rFonts w:ascii="Arial" w:hAnsi="Arial" w:cs="Arial"/>
          <w:sz w:val="24"/>
          <w:szCs w:val="24"/>
        </w:rPr>
      </w:pPr>
      <w:r>
        <w:rPr>
          <w:rFonts w:ascii="Arial" w:hAnsi="Arial" w:cs="Arial"/>
          <w:sz w:val="24"/>
          <w:szCs w:val="24"/>
        </w:rPr>
        <w:lastRenderedPageBreak/>
        <w:t>6.1</w:t>
      </w:r>
      <w:r>
        <w:rPr>
          <w:rFonts w:ascii="Arial" w:hAnsi="Arial" w:cs="Arial"/>
          <w:sz w:val="24"/>
          <w:szCs w:val="24"/>
        </w:rPr>
        <w:tab/>
      </w:r>
      <w:r w:rsidR="00F30F73">
        <w:rPr>
          <w:rFonts w:ascii="Arial" w:hAnsi="Arial" w:cs="Arial"/>
          <w:sz w:val="24"/>
          <w:szCs w:val="24"/>
        </w:rPr>
        <w:t>Although evaluating the approach was likely to be a challenge in the short term, LG suggested t</w:t>
      </w:r>
      <w:r w:rsidR="00EA1779">
        <w:rPr>
          <w:rFonts w:ascii="Arial" w:hAnsi="Arial" w:cs="Arial"/>
          <w:sz w:val="24"/>
          <w:szCs w:val="24"/>
        </w:rPr>
        <w:t xml:space="preserve">hat it might be more realistic </w:t>
      </w:r>
      <w:r w:rsidR="00F30F73">
        <w:rPr>
          <w:rFonts w:ascii="Arial" w:hAnsi="Arial" w:cs="Arial"/>
          <w:sz w:val="24"/>
          <w:szCs w:val="24"/>
        </w:rPr>
        <w:t>to consider any baseline data around</w:t>
      </w:r>
      <w:r w:rsidR="0086289D">
        <w:rPr>
          <w:rFonts w:ascii="Arial" w:hAnsi="Arial" w:cs="Arial"/>
          <w:sz w:val="24"/>
          <w:szCs w:val="24"/>
        </w:rPr>
        <w:t xml:space="preserve"> elements that existing research shows are important to Children’s zones – partnership, data, community engagement etc.  to enable measurement in the short term.  This would also support development of a theory of change for each project which can measure longer term progress.</w:t>
      </w:r>
      <w:r w:rsidR="00F30F73">
        <w:rPr>
          <w:rFonts w:ascii="Arial" w:hAnsi="Arial" w:cs="Arial"/>
          <w:sz w:val="24"/>
          <w:szCs w:val="24"/>
        </w:rPr>
        <w:t xml:space="preserve"> This could be supplemented with case studies of how it had a positive impact</w:t>
      </w:r>
      <w:r w:rsidR="005667AE">
        <w:rPr>
          <w:rFonts w:ascii="Arial" w:hAnsi="Arial" w:cs="Arial"/>
          <w:sz w:val="24"/>
          <w:szCs w:val="24"/>
        </w:rPr>
        <w:t xml:space="preserve"> i</w:t>
      </w:r>
      <w:r w:rsidR="00F30F73">
        <w:rPr>
          <w:rFonts w:ascii="Arial" w:hAnsi="Arial" w:cs="Arial"/>
          <w:sz w:val="24"/>
          <w:szCs w:val="24"/>
        </w:rPr>
        <w:t>n communities. Together, th</w:t>
      </w:r>
      <w:r w:rsidR="005667AE">
        <w:rPr>
          <w:rFonts w:ascii="Arial" w:hAnsi="Arial" w:cs="Arial"/>
          <w:sz w:val="24"/>
          <w:szCs w:val="24"/>
        </w:rPr>
        <w:t>is</w:t>
      </w:r>
      <w:r w:rsidR="00F30F73">
        <w:rPr>
          <w:rFonts w:ascii="Arial" w:hAnsi="Arial" w:cs="Arial"/>
          <w:sz w:val="24"/>
          <w:szCs w:val="24"/>
        </w:rPr>
        <w:t xml:space="preserve"> </w:t>
      </w:r>
      <w:r w:rsidR="005667AE">
        <w:rPr>
          <w:rFonts w:ascii="Arial" w:hAnsi="Arial" w:cs="Arial"/>
          <w:sz w:val="24"/>
          <w:szCs w:val="24"/>
        </w:rPr>
        <w:t>should provide enough evidence that the approach is having the desired effect and is on the right path.</w:t>
      </w:r>
      <w:r w:rsidR="00F30F73">
        <w:rPr>
          <w:rFonts w:ascii="Arial" w:hAnsi="Arial" w:cs="Arial"/>
          <w:sz w:val="24"/>
          <w:szCs w:val="24"/>
        </w:rPr>
        <w:t xml:space="preserve"> </w:t>
      </w:r>
    </w:p>
    <w:p w:rsidR="009D1223" w:rsidRDefault="009D1223" w:rsidP="00675ACC">
      <w:pPr>
        <w:pStyle w:val="ListParagraph"/>
        <w:ind w:left="0"/>
        <w:jc w:val="left"/>
        <w:rPr>
          <w:rFonts w:ascii="Arial" w:hAnsi="Arial" w:cs="Arial"/>
          <w:sz w:val="24"/>
          <w:szCs w:val="24"/>
        </w:rPr>
      </w:pPr>
    </w:p>
    <w:p w:rsidR="005667AE" w:rsidRDefault="009D1223" w:rsidP="00675ACC">
      <w:pPr>
        <w:pStyle w:val="ListParagraph"/>
        <w:ind w:left="0"/>
        <w:jc w:val="left"/>
        <w:rPr>
          <w:rFonts w:ascii="Arial" w:hAnsi="Arial" w:cs="Arial"/>
          <w:sz w:val="24"/>
          <w:szCs w:val="24"/>
        </w:rPr>
      </w:pPr>
      <w:r>
        <w:rPr>
          <w:rFonts w:ascii="Arial" w:hAnsi="Arial" w:cs="Arial"/>
          <w:sz w:val="24"/>
          <w:szCs w:val="24"/>
        </w:rPr>
        <w:t xml:space="preserve">WW explained that </w:t>
      </w:r>
      <w:r w:rsidR="005667AE">
        <w:rPr>
          <w:rFonts w:ascii="Arial" w:hAnsi="Arial" w:cs="Arial"/>
          <w:sz w:val="24"/>
          <w:szCs w:val="24"/>
        </w:rPr>
        <w:t xml:space="preserve">David Egan </w:t>
      </w:r>
      <w:r>
        <w:rPr>
          <w:rFonts w:ascii="Arial" w:hAnsi="Arial" w:cs="Arial"/>
          <w:sz w:val="24"/>
          <w:szCs w:val="24"/>
        </w:rPr>
        <w:t xml:space="preserve">was helping Pioneer areas to link up with their </w:t>
      </w:r>
      <w:r w:rsidR="002C6254">
        <w:rPr>
          <w:rFonts w:ascii="Arial" w:hAnsi="Arial" w:cs="Arial"/>
          <w:sz w:val="24"/>
          <w:szCs w:val="24"/>
        </w:rPr>
        <w:t>local universities</w:t>
      </w:r>
      <w:r>
        <w:rPr>
          <w:rFonts w:ascii="Arial" w:hAnsi="Arial" w:cs="Arial"/>
          <w:sz w:val="24"/>
          <w:szCs w:val="24"/>
        </w:rPr>
        <w:t xml:space="preserve"> to explore how they might be able to support evaluation</w:t>
      </w:r>
      <w:r w:rsidR="00EC08FC">
        <w:rPr>
          <w:rFonts w:ascii="Arial" w:hAnsi="Arial" w:cs="Arial"/>
          <w:sz w:val="24"/>
          <w:szCs w:val="24"/>
        </w:rPr>
        <w:t>,</w:t>
      </w:r>
      <w:r>
        <w:rPr>
          <w:rFonts w:ascii="Arial" w:hAnsi="Arial" w:cs="Arial"/>
          <w:sz w:val="24"/>
          <w:szCs w:val="24"/>
        </w:rPr>
        <w:t xml:space="preserve"> and linking the universities with each other to look at the development of a consistent model of evaluation.  </w:t>
      </w:r>
    </w:p>
    <w:p w:rsidR="009D1223" w:rsidRDefault="009D1223" w:rsidP="00675ACC">
      <w:pPr>
        <w:pStyle w:val="ListParagraph"/>
        <w:ind w:left="0"/>
        <w:jc w:val="left"/>
        <w:rPr>
          <w:rFonts w:ascii="Arial" w:hAnsi="Arial" w:cs="Arial"/>
          <w:b/>
          <w:sz w:val="24"/>
          <w:szCs w:val="24"/>
        </w:rPr>
      </w:pPr>
    </w:p>
    <w:p w:rsidR="00B326EC" w:rsidRPr="005667AE" w:rsidRDefault="00B326EC" w:rsidP="00675ACC">
      <w:pPr>
        <w:pStyle w:val="ListParagraph"/>
        <w:ind w:left="0"/>
        <w:jc w:val="left"/>
        <w:rPr>
          <w:rFonts w:ascii="Arial" w:hAnsi="Arial" w:cs="Arial"/>
          <w:b/>
          <w:sz w:val="24"/>
          <w:szCs w:val="24"/>
        </w:rPr>
      </w:pPr>
    </w:p>
    <w:p w:rsidR="00D6792F" w:rsidRDefault="005667AE" w:rsidP="005667AE">
      <w:pPr>
        <w:pStyle w:val="ListParagraph"/>
        <w:numPr>
          <w:ilvl w:val="0"/>
          <w:numId w:val="23"/>
        </w:numPr>
        <w:ind w:hanging="720"/>
        <w:jc w:val="left"/>
        <w:rPr>
          <w:rFonts w:ascii="Arial" w:hAnsi="Arial" w:cs="Arial"/>
          <w:b/>
          <w:sz w:val="24"/>
          <w:szCs w:val="24"/>
        </w:rPr>
      </w:pPr>
      <w:r>
        <w:rPr>
          <w:rFonts w:ascii="Arial" w:hAnsi="Arial" w:cs="Arial"/>
          <w:b/>
          <w:sz w:val="24"/>
          <w:szCs w:val="24"/>
        </w:rPr>
        <w:t>Dates for next meetings</w:t>
      </w:r>
    </w:p>
    <w:p w:rsidR="005667AE" w:rsidRDefault="005667AE" w:rsidP="005667AE">
      <w:pPr>
        <w:pStyle w:val="ListParagraph"/>
        <w:ind w:left="1080"/>
        <w:jc w:val="left"/>
        <w:rPr>
          <w:rFonts w:ascii="Arial" w:hAnsi="Arial" w:cs="Arial"/>
          <w:sz w:val="24"/>
          <w:szCs w:val="24"/>
        </w:rPr>
      </w:pPr>
    </w:p>
    <w:p w:rsidR="005667AE" w:rsidRDefault="005667AE" w:rsidP="005667AE">
      <w:pPr>
        <w:pStyle w:val="ListParagraph"/>
        <w:ind w:left="709" w:firstLine="11"/>
        <w:jc w:val="left"/>
        <w:rPr>
          <w:rFonts w:ascii="Arial" w:hAnsi="Arial" w:cs="Arial"/>
          <w:sz w:val="24"/>
          <w:szCs w:val="24"/>
        </w:rPr>
      </w:pPr>
      <w:r w:rsidRPr="005667AE">
        <w:rPr>
          <w:rFonts w:ascii="Arial" w:hAnsi="Arial" w:cs="Arial"/>
          <w:sz w:val="24"/>
          <w:szCs w:val="24"/>
        </w:rPr>
        <w:t xml:space="preserve">25 April 2018 </w:t>
      </w:r>
    </w:p>
    <w:p w:rsidR="005667AE" w:rsidRPr="005667AE" w:rsidRDefault="005667AE" w:rsidP="005667AE">
      <w:pPr>
        <w:pStyle w:val="ListParagraph"/>
        <w:ind w:left="709" w:firstLine="11"/>
        <w:jc w:val="left"/>
        <w:rPr>
          <w:rFonts w:ascii="Arial" w:hAnsi="Arial" w:cs="Arial"/>
          <w:sz w:val="24"/>
          <w:szCs w:val="24"/>
        </w:rPr>
      </w:pPr>
      <w:r w:rsidRPr="005667AE">
        <w:rPr>
          <w:rFonts w:ascii="Arial" w:hAnsi="Arial" w:cs="Arial"/>
          <w:sz w:val="24"/>
          <w:szCs w:val="24"/>
        </w:rPr>
        <w:t>27 June 2018</w:t>
      </w:r>
    </w:p>
    <w:p w:rsidR="00E1493F" w:rsidRPr="005667AE" w:rsidRDefault="00E1493F" w:rsidP="00675ACC">
      <w:pPr>
        <w:pStyle w:val="ListParagraph"/>
        <w:spacing w:before="0"/>
        <w:ind w:left="0"/>
        <w:jc w:val="left"/>
        <w:rPr>
          <w:rFonts w:ascii="Arial" w:hAnsi="Arial" w:cs="Arial"/>
          <w:b/>
          <w:sz w:val="24"/>
          <w:szCs w:val="24"/>
        </w:rPr>
      </w:pPr>
    </w:p>
    <w:p w:rsidR="00E1493F" w:rsidRPr="005667AE" w:rsidRDefault="00E1493F" w:rsidP="00675ACC">
      <w:pPr>
        <w:pStyle w:val="ListParagraph"/>
        <w:spacing w:before="0"/>
        <w:ind w:left="0"/>
        <w:jc w:val="left"/>
        <w:rPr>
          <w:rFonts w:ascii="Arial" w:hAnsi="Arial" w:cs="Arial"/>
          <w:b/>
          <w:sz w:val="24"/>
          <w:szCs w:val="24"/>
        </w:rPr>
      </w:pPr>
    </w:p>
    <w:p w:rsidR="00E1493F" w:rsidRPr="005667AE" w:rsidRDefault="00E1493F" w:rsidP="00D6792F">
      <w:pPr>
        <w:pStyle w:val="ListParagraph"/>
        <w:numPr>
          <w:ilvl w:val="0"/>
          <w:numId w:val="23"/>
        </w:numPr>
        <w:spacing w:before="0"/>
        <w:ind w:left="0" w:firstLine="0"/>
        <w:jc w:val="left"/>
        <w:rPr>
          <w:rFonts w:ascii="Arial" w:hAnsi="Arial" w:cs="Arial"/>
          <w:b/>
          <w:sz w:val="24"/>
          <w:szCs w:val="24"/>
        </w:rPr>
      </w:pPr>
      <w:r w:rsidRPr="005667AE">
        <w:rPr>
          <w:rFonts w:ascii="Arial" w:hAnsi="Arial" w:cs="Arial"/>
          <w:b/>
          <w:sz w:val="24"/>
          <w:szCs w:val="24"/>
        </w:rPr>
        <w:t>AOB and Finish</w:t>
      </w:r>
    </w:p>
    <w:p w:rsidR="00E1493F" w:rsidRDefault="00E1493F" w:rsidP="00675ACC">
      <w:pPr>
        <w:pStyle w:val="ListParagraph"/>
        <w:spacing w:before="0"/>
        <w:ind w:left="0"/>
        <w:jc w:val="left"/>
        <w:rPr>
          <w:rFonts w:ascii="Arial" w:hAnsi="Arial" w:cs="Arial"/>
          <w:b/>
          <w:sz w:val="24"/>
          <w:szCs w:val="24"/>
        </w:rPr>
      </w:pPr>
    </w:p>
    <w:p w:rsidR="00E1493F" w:rsidRPr="00A73FA0" w:rsidRDefault="00E1493F" w:rsidP="00675ACC">
      <w:pPr>
        <w:pStyle w:val="ListParagraph"/>
        <w:spacing w:before="0"/>
        <w:ind w:left="0"/>
        <w:jc w:val="left"/>
        <w:rPr>
          <w:rFonts w:ascii="Arial" w:hAnsi="Arial" w:cs="Arial"/>
          <w:sz w:val="24"/>
          <w:szCs w:val="24"/>
        </w:rPr>
      </w:pPr>
      <w:r w:rsidRPr="00A73FA0">
        <w:rPr>
          <w:rFonts w:ascii="Arial" w:hAnsi="Arial" w:cs="Arial"/>
          <w:sz w:val="24"/>
          <w:szCs w:val="24"/>
        </w:rPr>
        <w:t>None</w:t>
      </w:r>
    </w:p>
    <w:p w:rsidR="00E1493F" w:rsidRDefault="00E1493F" w:rsidP="00675ACC">
      <w:pPr>
        <w:pStyle w:val="ListParagraph"/>
        <w:spacing w:before="0"/>
        <w:ind w:left="0"/>
        <w:jc w:val="left"/>
        <w:rPr>
          <w:rFonts w:ascii="Arial" w:hAnsi="Arial" w:cs="Arial"/>
          <w:b/>
          <w:sz w:val="24"/>
          <w:szCs w:val="24"/>
        </w:rPr>
      </w:pPr>
    </w:p>
    <w:p w:rsidR="007B2541" w:rsidRDefault="007B2541" w:rsidP="00675ACC">
      <w:pPr>
        <w:pStyle w:val="ListParagraph"/>
        <w:ind w:left="0"/>
        <w:jc w:val="left"/>
        <w:rPr>
          <w:rFonts w:ascii="Arial" w:hAnsi="Arial" w:cs="Arial"/>
          <w:b/>
          <w:sz w:val="24"/>
          <w:szCs w:val="24"/>
        </w:rPr>
      </w:pPr>
    </w:p>
    <w:p w:rsidR="00870B18" w:rsidRDefault="00870B18" w:rsidP="00675ACC">
      <w:pPr>
        <w:pStyle w:val="ListParagraph"/>
        <w:ind w:left="0"/>
        <w:rPr>
          <w:rFonts w:ascii="Arial" w:hAnsi="Arial" w:cs="Arial"/>
          <w:sz w:val="24"/>
          <w:szCs w:val="24"/>
        </w:rPr>
      </w:pPr>
    </w:p>
    <w:p w:rsidR="00CB4C43" w:rsidRPr="00CB4C43" w:rsidRDefault="00CB4C43" w:rsidP="00675ACC">
      <w:pPr>
        <w:rPr>
          <w:rFonts w:ascii="Arial" w:hAnsi="Arial" w:cs="Arial"/>
          <w:sz w:val="24"/>
          <w:szCs w:val="24"/>
        </w:rPr>
      </w:pPr>
    </w:p>
    <w:sectPr w:rsidR="00CB4C43" w:rsidRPr="00CB4C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4DF6"/>
    <w:multiLevelType w:val="hybridMultilevel"/>
    <w:tmpl w:val="4F96C260"/>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83A11"/>
    <w:multiLevelType w:val="multilevel"/>
    <w:tmpl w:val="A360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902C7F"/>
    <w:multiLevelType w:val="hybridMultilevel"/>
    <w:tmpl w:val="7BA84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06731"/>
    <w:multiLevelType w:val="hybridMultilevel"/>
    <w:tmpl w:val="8AB822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811E3C"/>
    <w:multiLevelType w:val="hybridMultilevel"/>
    <w:tmpl w:val="C608A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75B78"/>
    <w:multiLevelType w:val="multilevel"/>
    <w:tmpl w:val="97F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B3337D"/>
    <w:multiLevelType w:val="hybridMultilevel"/>
    <w:tmpl w:val="2B466E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606E97"/>
    <w:multiLevelType w:val="hybridMultilevel"/>
    <w:tmpl w:val="C93EE7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3D162C0"/>
    <w:multiLevelType w:val="multilevel"/>
    <w:tmpl w:val="80000CCE"/>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6DD52AA"/>
    <w:multiLevelType w:val="hybridMultilevel"/>
    <w:tmpl w:val="F75C0C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F84DF5"/>
    <w:multiLevelType w:val="multilevel"/>
    <w:tmpl w:val="1096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5B3A4B"/>
    <w:multiLevelType w:val="hybridMultilevel"/>
    <w:tmpl w:val="33F6B30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2" w15:restartNumberingAfterBreak="0">
    <w:nsid w:val="59682705"/>
    <w:multiLevelType w:val="hybridMultilevel"/>
    <w:tmpl w:val="67409BC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A0A0B66"/>
    <w:multiLevelType w:val="hybridMultilevel"/>
    <w:tmpl w:val="D05AB8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34455D"/>
    <w:multiLevelType w:val="hybridMultilevel"/>
    <w:tmpl w:val="EBDCDD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CA31264"/>
    <w:multiLevelType w:val="hybridMultilevel"/>
    <w:tmpl w:val="68DA1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8201EB"/>
    <w:multiLevelType w:val="multilevel"/>
    <w:tmpl w:val="9EDA83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004AFF"/>
    <w:multiLevelType w:val="hybridMultilevel"/>
    <w:tmpl w:val="51AED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2327A"/>
    <w:multiLevelType w:val="multilevel"/>
    <w:tmpl w:val="59C0A7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7549FF"/>
    <w:multiLevelType w:val="multilevel"/>
    <w:tmpl w:val="0812D4F2"/>
    <w:lvl w:ilvl="0">
      <w:start w:val="1"/>
      <w:numFmt w:val="decimal"/>
      <w:pStyle w:val="Heading1"/>
      <w:lvlText w:val="%1"/>
      <w:lvlJc w:val="left"/>
      <w:pPr>
        <w:tabs>
          <w:tab w:val="num" w:pos="1008"/>
        </w:tabs>
        <w:ind w:left="1008" w:hanging="1008"/>
      </w:pPr>
      <w:rPr>
        <w:b/>
        <w:bCs w:val="0"/>
        <w:i w:val="0"/>
        <w:iCs w:val="0"/>
        <w:caps w:val="0"/>
        <w:smallCaps w:val="0"/>
        <w:strike w:val="0"/>
        <w:dstrike w:val="0"/>
        <w:noProof w:val="0"/>
        <w:vanish w:val="0"/>
        <w:color w:val="B1D0E1"/>
        <w:spacing w:val="0"/>
        <w:kern w:val="0"/>
        <w:position w:val="0"/>
        <w:sz w:val="96"/>
        <w:szCs w:val="14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008"/>
        </w:tabs>
        <w:ind w:left="1008" w:hanging="1008"/>
      </w:pPr>
      <w:rPr>
        <w:b/>
        <w:bCs w:val="0"/>
        <w:i w:val="0"/>
        <w:iCs w:val="0"/>
        <w:caps w:val="0"/>
        <w:smallCaps w:val="0"/>
        <w:strike w:val="0"/>
        <w:dstrike w:val="0"/>
        <w:noProof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008"/>
        </w:tabs>
        <w:ind w:left="1008" w:hanging="1008"/>
      </w:pPr>
      <w:rPr>
        <w:b/>
      </w:rPr>
    </w:lvl>
    <w:lvl w:ilvl="3">
      <w:start w:val="1"/>
      <w:numFmt w:val="none"/>
      <w:lvlText w:val="%1.%2.%3.%4"/>
      <w:lvlJc w:val="left"/>
      <w:pPr>
        <w:tabs>
          <w:tab w:val="num" w:pos="1080"/>
        </w:tabs>
        <w:ind w:left="0" w:firstLine="0"/>
      </w:pPr>
    </w:lvl>
    <w:lvl w:ilvl="4">
      <w:start w:val="1"/>
      <w:numFmt w:val="none"/>
      <w:pStyle w:val="Heading5"/>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pStyle w:val="Heading7"/>
      <w:lvlText w:val=""/>
      <w:lvlJc w:val="left"/>
      <w:pPr>
        <w:tabs>
          <w:tab w:val="num" w:pos="360"/>
        </w:tabs>
        <w:ind w:left="0" w:firstLine="0"/>
      </w:pPr>
    </w:lvl>
    <w:lvl w:ilvl="7">
      <w:start w:val="1"/>
      <w:numFmt w:val="none"/>
      <w:pStyle w:val="Heading8"/>
      <w:lvlText w:val=""/>
      <w:lvlJc w:val="left"/>
      <w:pPr>
        <w:tabs>
          <w:tab w:val="num" w:pos="360"/>
        </w:tabs>
        <w:ind w:left="0" w:firstLine="0"/>
      </w:pPr>
    </w:lvl>
    <w:lvl w:ilvl="8">
      <w:start w:val="1"/>
      <w:numFmt w:val="none"/>
      <w:pStyle w:val="Heading9"/>
      <w:lvlText w:val=""/>
      <w:lvlJc w:val="left"/>
      <w:pPr>
        <w:tabs>
          <w:tab w:val="num" w:pos="360"/>
        </w:tabs>
        <w:ind w:left="0" w:firstLine="0"/>
      </w:pPr>
    </w:lvl>
  </w:abstractNum>
  <w:abstractNum w:abstractNumId="20" w15:restartNumberingAfterBreak="0">
    <w:nsid w:val="76AA2378"/>
    <w:multiLevelType w:val="hybridMultilevel"/>
    <w:tmpl w:val="E14EF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8C0C02"/>
    <w:multiLevelType w:val="hybridMultilevel"/>
    <w:tmpl w:val="A2225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9"/>
  </w:num>
  <w:num w:numId="2">
    <w:abstractNumId w:val="4"/>
  </w:num>
  <w:num w:numId="3">
    <w:abstractNumId w:val="5"/>
  </w:num>
  <w:num w:numId="4">
    <w:abstractNumId w:val="10"/>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1"/>
  </w:num>
  <w:num w:numId="9">
    <w:abstractNumId w:val="20"/>
  </w:num>
  <w:num w:numId="10">
    <w:abstractNumId w:val="3"/>
  </w:num>
  <w:num w:numId="11">
    <w:abstractNumId w:val="6"/>
  </w:num>
  <w:num w:numId="12">
    <w:abstractNumId w:val="14"/>
  </w:num>
  <w:num w:numId="13">
    <w:abstractNumId w:val="2"/>
  </w:num>
  <w:num w:numId="14">
    <w:abstractNumId w:val="9"/>
  </w:num>
  <w:num w:numId="15">
    <w:abstractNumId w:val="0"/>
  </w:num>
  <w:num w:numId="16">
    <w:abstractNumId w:val="13"/>
  </w:num>
  <w:num w:numId="17">
    <w:abstractNumId w:val="21"/>
  </w:num>
  <w:num w:numId="18">
    <w:abstractNumId w:val="7"/>
  </w:num>
  <w:num w:numId="19">
    <w:abstractNumId w:val="12"/>
  </w:num>
  <w:num w:numId="20">
    <w:abstractNumId w:val="17"/>
  </w:num>
  <w:num w:numId="21">
    <w:abstractNumId w:val="16"/>
  </w:num>
  <w:num w:numId="22">
    <w:abstractNumId w:val="18"/>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138"/>
    <w:rsid w:val="000054DA"/>
    <w:rsid w:val="000068AB"/>
    <w:rsid w:val="000457A1"/>
    <w:rsid w:val="00055880"/>
    <w:rsid w:val="0005640E"/>
    <w:rsid w:val="000B47DF"/>
    <w:rsid w:val="00106268"/>
    <w:rsid w:val="00120C3E"/>
    <w:rsid w:val="001614E1"/>
    <w:rsid w:val="00162AC6"/>
    <w:rsid w:val="001A3E46"/>
    <w:rsid w:val="001B1138"/>
    <w:rsid w:val="001D31AD"/>
    <w:rsid w:val="0020219B"/>
    <w:rsid w:val="002168CA"/>
    <w:rsid w:val="0029490F"/>
    <w:rsid w:val="002A37D4"/>
    <w:rsid w:val="002C6254"/>
    <w:rsid w:val="002E606B"/>
    <w:rsid w:val="002F246B"/>
    <w:rsid w:val="003048BF"/>
    <w:rsid w:val="00351D68"/>
    <w:rsid w:val="00392199"/>
    <w:rsid w:val="00437851"/>
    <w:rsid w:val="00473FF4"/>
    <w:rsid w:val="004C4679"/>
    <w:rsid w:val="00513691"/>
    <w:rsid w:val="00520567"/>
    <w:rsid w:val="005667AE"/>
    <w:rsid w:val="00570098"/>
    <w:rsid w:val="00571A99"/>
    <w:rsid w:val="0057661D"/>
    <w:rsid w:val="005A76F3"/>
    <w:rsid w:val="005A7B62"/>
    <w:rsid w:val="005B1A1D"/>
    <w:rsid w:val="00617B92"/>
    <w:rsid w:val="0063429E"/>
    <w:rsid w:val="00635136"/>
    <w:rsid w:val="0067263D"/>
    <w:rsid w:val="00675ACC"/>
    <w:rsid w:val="007062FC"/>
    <w:rsid w:val="00722A91"/>
    <w:rsid w:val="00751241"/>
    <w:rsid w:val="00757496"/>
    <w:rsid w:val="00793B0F"/>
    <w:rsid w:val="007B2541"/>
    <w:rsid w:val="007C4FF8"/>
    <w:rsid w:val="007F775C"/>
    <w:rsid w:val="00812F7D"/>
    <w:rsid w:val="0084126F"/>
    <w:rsid w:val="008433BB"/>
    <w:rsid w:val="0086289D"/>
    <w:rsid w:val="00870B18"/>
    <w:rsid w:val="008C1C85"/>
    <w:rsid w:val="008C6BF9"/>
    <w:rsid w:val="009035EB"/>
    <w:rsid w:val="009348AA"/>
    <w:rsid w:val="009576F3"/>
    <w:rsid w:val="009D1223"/>
    <w:rsid w:val="009D6FFA"/>
    <w:rsid w:val="009E1E08"/>
    <w:rsid w:val="009F2F7D"/>
    <w:rsid w:val="00A05C6A"/>
    <w:rsid w:val="00A10111"/>
    <w:rsid w:val="00A36471"/>
    <w:rsid w:val="00A61905"/>
    <w:rsid w:val="00A73FA0"/>
    <w:rsid w:val="00A876FA"/>
    <w:rsid w:val="00AC108A"/>
    <w:rsid w:val="00AD36BF"/>
    <w:rsid w:val="00AD5431"/>
    <w:rsid w:val="00B00D8D"/>
    <w:rsid w:val="00B326EC"/>
    <w:rsid w:val="00B32D43"/>
    <w:rsid w:val="00B513CC"/>
    <w:rsid w:val="00BA2638"/>
    <w:rsid w:val="00BA4079"/>
    <w:rsid w:val="00BD2FE8"/>
    <w:rsid w:val="00C131D1"/>
    <w:rsid w:val="00C370F5"/>
    <w:rsid w:val="00C57C53"/>
    <w:rsid w:val="00C87480"/>
    <w:rsid w:val="00CB4C43"/>
    <w:rsid w:val="00CD3FF6"/>
    <w:rsid w:val="00CE3663"/>
    <w:rsid w:val="00CF0E41"/>
    <w:rsid w:val="00CF4420"/>
    <w:rsid w:val="00D25595"/>
    <w:rsid w:val="00D55855"/>
    <w:rsid w:val="00D6792F"/>
    <w:rsid w:val="00D81E70"/>
    <w:rsid w:val="00D82BF1"/>
    <w:rsid w:val="00DD2267"/>
    <w:rsid w:val="00DD3CC1"/>
    <w:rsid w:val="00DF042C"/>
    <w:rsid w:val="00DF21B5"/>
    <w:rsid w:val="00E1493F"/>
    <w:rsid w:val="00E700FD"/>
    <w:rsid w:val="00E94B06"/>
    <w:rsid w:val="00EA1779"/>
    <w:rsid w:val="00EC08FC"/>
    <w:rsid w:val="00EC31D4"/>
    <w:rsid w:val="00ED0AC7"/>
    <w:rsid w:val="00F30F73"/>
    <w:rsid w:val="00F47465"/>
    <w:rsid w:val="00F52C61"/>
    <w:rsid w:val="00F54A0B"/>
    <w:rsid w:val="00F67182"/>
    <w:rsid w:val="00F754EE"/>
    <w:rsid w:val="00FA0CA4"/>
    <w:rsid w:val="00FA3B14"/>
    <w:rsid w:val="00FB3DB8"/>
    <w:rsid w:val="00FD7DAC"/>
    <w:rsid w:val="00FE7433"/>
    <w:rsid w:val="00FF3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EF316-1C03-48E2-B7E5-3D94F058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138"/>
    <w:pPr>
      <w:spacing w:before="240" w:after="0" w:line="240" w:lineRule="auto"/>
      <w:jc w:val="both"/>
    </w:pPr>
    <w:rPr>
      <w:rFonts w:ascii="Verdana" w:eastAsia="Times New Roman" w:hAnsi="Verdana" w:cs="TrebuchetMS"/>
      <w:lang w:eastAsia="en-GB"/>
    </w:rPr>
  </w:style>
  <w:style w:type="paragraph" w:styleId="Heading1">
    <w:name w:val="heading 1"/>
    <w:basedOn w:val="Normal"/>
    <w:next w:val="Normal"/>
    <w:link w:val="Heading1Char"/>
    <w:uiPriority w:val="9"/>
    <w:qFormat/>
    <w:rsid w:val="001B1138"/>
    <w:pPr>
      <w:keepNext/>
      <w:numPr>
        <w:numId w:val="1"/>
      </w:numPr>
      <w:spacing w:before="0"/>
      <w:ind w:left="1009" w:hanging="1009"/>
      <w:jc w:val="left"/>
      <w:outlineLvl w:val="0"/>
    </w:pPr>
    <w:rPr>
      <w:b/>
      <w:color w:val="3466A5"/>
      <w:kern w:val="28"/>
      <w:sz w:val="72"/>
      <w:szCs w:val="30"/>
    </w:rPr>
  </w:style>
  <w:style w:type="paragraph" w:styleId="Heading2">
    <w:name w:val="heading 2"/>
    <w:basedOn w:val="Normal"/>
    <w:next w:val="Normal"/>
    <w:link w:val="Heading2Char"/>
    <w:qFormat/>
    <w:rsid w:val="001B1138"/>
    <w:pPr>
      <w:keepNext/>
      <w:numPr>
        <w:ilvl w:val="1"/>
        <w:numId w:val="1"/>
      </w:numPr>
      <w:spacing w:before="360"/>
      <w:jc w:val="left"/>
      <w:outlineLvl w:val="1"/>
    </w:pPr>
    <w:rPr>
      <w:b/>
      <w:noProof/>
      <w:color w:val="3466A5"/>
      <w:sz w:val="24"/>
      <w:szCs w:val="26"/>
    </w:rPr>
  </w:style>
  <w:style w:type="paragraph" w:styleId="Heading4">
    <w:name w:val="heading 4"/>
    <w:basedOn w:val="Normal"/>
    <w:next w:val="Normal"/>
    <w:link w:val="Heading4Char"/>
    <w:uiPriority w:val="9"/>
    <w:semiHidden/>
    <w:unhideWhenUsed/>
    <w:qFormat/>
    <w:rsid w:val="007C4FF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B1138"/>
    <w:pPr>
      <w:keepNext/>
      <w:numPr>
        <w:ilvl w:val="4"/>
        <w:numId w:val="1"/>
      </w:numPr>
      <w:outlineLvl w:val="4"/>
    </w:pPr>
    <w:rPr>
      <w:b/>
    </w:rPr>
  </w:style>
  <w:style w:type="paragraph" w:styleId="Heading7">
    <w:name w:val="heading 7"/>
    <w:basedOn w:val="Normal"/>
    <w:next w:val="Normal"/>
    <w:link w:val="Heading7Char"/>
    <w:qFormat/>
    <w:rsid w:val="001B1138"/>
    <w:pPr>
      <w:keepNext/>
      <w:numPr>
        <w:ilvl w:val="6"/>
        <w:numId w:val="1"/>
      </w:numPr>
      <w:outlineLvl w:val="6"/>
    </w:pPr>
    <w:rPr>
      <w:b/>
    </w:rPr>
  </w:style>
  <w:style w:type="paragraph" w:styleId="Heading8">
    <w:name w:val="heading 8"/>
    <w:basedOn w:val="Normal"/>
    <w:next w:val="Normal"/>
    <w:link w:val="Heading8Char"/>
    <w:qFormat/>
    <w:rsid w:val="001B1138"/>
    <w:pPr>
      <w:keepNext/>
      <w:numPr>
        <w:ilvl w:val="7"/>
        <w:numId w:val="1"/>
      </w:numPr>
      <w:spacing w:before="120"/>
      <w:outlineLvl w:val="7"/>
    </w:pPr>
    <w:rPr>
      <w:b/>
    </w:rPr>
  </w:style>
  <w:style w:type="paragraph" w:styleId="Heading9">
    <w:name w:val="heading 9"/>
    <w:basedOn w:val="Normal"/>
    <w:next w:val="Normal"/>
    <w:link w:val="Heading9Char"/>
    <w:qFormat/>
    <w:rsid w:val="001B1138"/>
    <w:pPr>
      <w:keepNext/>
      <w:numPr>
        <w:ilvl w:val="8"/>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138"/>
    <w:rPr>
      <w:rFonts w:ascii="Verdana" w:eastAsia="Times New Roman" w:hAnsi="Verdana" w:cs="TrebuchetMS"/>
      <w:b/>
      <w:color w:val="3466A5"/>
      <w:kern w:val="28"/>
      <w:sz w:val="72"/>
      <w:szCs w:val="30"/>
      <w:lang w:eastAsia="en-GB"/>
    </w:rPr>
  </w:style>
  <w:style w:type="character" w:customStyle="1" w:styleId="Heading2Char">
    <w:name w:val="Heading 2 Char"/>
    <w:basedOn w:val="DefaultParagraphFont"/>
    <w:link w:val="Heading2"/>
    <w:rsid w:val="001B1138"/>
    <w:rPr>
      <w:rFonts w:ascii="Verdana" w:eastAsia="Times New Roman" w:hAnsi="Verdana" w:cs="TrebuchetMS"/>
      <w:b/>
      <w:noProof/>
      <w:color w:val="3466A5"/>
      <w:sz w:val="24"/>
      <w:szCs w:val="26"/>
      <w:lang w:eastAsia="en-GB"/>
    </w:rPr>
  </w:style>
  <w:style w:type="character" w:customStyle="1" w:styleId="Heading5Char">
    <w:name w:val="Heading 5 Char"/>
    <w:basedOn w:val="DefaultParagraphFont"/>
    <w:link w:val="Heading5"/>
    <w:rsid w:val="001B1138"/>
    <w:rPr>
      <w:rFonts w:ascii="Verdana" w:eastAsia="Times New Roman" w:hAnsi="Verdana" w:cs="TrebuchetMS"/>
      <w:b/>
      <w:lang w:eastAsia="en-GB"/>
    </w:rPr>
  </w:style>
  <w:style w:type="character" w:customStyle="1" w:styleId="Heading7Char">
    <w:name w:val="Heading 7 Char"/>
    <w:basedOn w:val="DefaultParagraphFont"/>
    <w:link w:val="Heading7"/>
    <w:rsid w:val="001B1138"/>
    <w:rPr>
      <w:rFonts w:ascii="Verdana" w:eastAsia="Times New Roman" w:hAnsi="Verdana" w:cs="TrebuchetMS"/>
      <w:b/>
      <w:lang w:eastAsia="en-GB"/>
    </w:rPr>
  </w:style>
  <w:style w:type="character" w:customStyle="1" w:styleId="Heading8Char">
    <w:name w:val="Heading 8 Char"/>
    <w:basedOn w:val="DefaultParagraphFont"/>
    <w:link w:val="Heading8"/>
    <w:rsid w:val="001B1138"/>
    <w:rPr>
      <w:rFonts w:ascii="Verdana" w:eastAsia="Times New Roman" w:hAnsi="Verdana" w:cs="TrebuchetMS"/>
      <w:b/>
      <w:lang w:eastAsia="en-GB"/>
    </w:rPr>
  </w:style>
  <w:style w:type="character" w:customStyle="1" w:styleId="Heading9Char">
    <w:name w:val="Heading 9 Char"/>
    <w:basedOn w:val="DefaultParagraphFont"/>
    <w:link w:val="Heading9"/>
    <w:rsid w:val="001B1138"/>
    <w:rPr>
      <w:rFonts w:ascii="Verdana" w:eastAsia="Times New Roman" w:hAnsi="Verdana" w:cs="TrebuchetMS"/>
      <w:b/>
      <w:lang w:eastAsia="en-GB"/>
    </w:rPr>
  </w:style>
  <w:style w:type="paragraph" w:styleId="ListParagraph">
    <w:name w:val="List Paragraph"/>
    <w:basedOn w:val="Normal"/>
    <w:uiPriority w:val="34"/>
    <w:qFormat/>
    <w:rsid w:val="001B1138"/>
    <w:pPr>
      <w:ind w:left="720"/>
      <w:contextualSpacing/>
    </w:pPr>
  </w:style>
  <w:style w:type="character" w:customStyle="1" w:styleId="Heading4Char">
    <w:name w:val="Heading 4 Char"/>
    <w:basedOn w:val="DefaultParagraphFont"/>
    <w:link w:val="Heading4"/>
    <w:uiPriority w:val="9"/>
    <w:semiHidden/>
    <w:rsid w:val="007C4FF8"/>
    <w:rPr>
      <w:rFonts w:asciiTheme="majorHAnsi" w:eastAsiaTheme="majorEastAsia" w:hAnsiTheme="majorHAnsi" w:cstheme="majorBidi"/>
      <w:b/>
      <w:bCs/>
      <w:i/>
      <w:iCs/>
      <w:color w:val="4F81BD" w:themeColor="accent1"/>
      <w:lang w:eastAsia="en-GB"/>
    </w:rPr>
  </w:style>
  <w:style w:type="paragraph" w:styleId="BalloonText">
    <w:name w:val="Balloon Text"/>
    <w:basedOn w:val="Normal"/>
    <w:link w:val="BalloonTextChar"/>
    <w:uiPriority w:val="99"/>
    <w:semiHidden/>
    <w:unhideWhenUsed/>
    <w:rsid w:val="005B1A1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A1D"/>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D82BF1"/>
    <w:rPr>
      <w:sz w:val="16"/>
      <w:szCs w:val="16"/>
    </w:rPr>
  </w:style>
  <w:style w:type="paragraph" w:styleId="CommentText">
    <w:name w:val="annotation text"/>
    <w:basedOn w:val="Normal"/>
    <w:link w:val="CommentTextChar"/>
    <w:uiPriority w:val="99"/>
    <w:semiHidden/>
    <w:unhideWhenUsed/>
    <w:rsid w:val="00D82BF1"/>
    <w:rPr>
      <w:sz w:val="20"/>
      <w:szCs w:val="20"/>
    </w:rPr>
  </w:style>
  <w:style w:type="character" w:customStyle="1" w:styleId="CommentTextChar">
    <w:name w:val="Comment Text Char"/>
    <w:basedOn w:val="DefaultParagraphFont"/>
    <w:link w:val="CommentText"/>
    <w:uiPriority w:val="99"/>
    <w:semiHidden/>
    <w:rsid w:val="00D82BF1"/>
    <w:rPr>
      <w:rFonts w:ascii="Verdana" w:eastAsia="Times New Roman" w:hAnsi="Verdana" w:cs="TrebuchetMS"/>
      <w:sz w:val="20"/>
      <w:szCs w:val="20"/>
      <w:lang w:eastAsia="en-GB"/>
    </w:rPr>
  </w:style>
  <w:style w:type="paragraph" w:styleId="CommentSubject">
    <w:name w:val="annotation subject"/>
    <w:basedOn w:val="CommentText"/>
    <w:next w:val="CommentText"/>
    <w:link w:val="CommentSubjectChar"/>
    <w:uiPriority w:val="99"/>
    <w:semiHidden/>
    <w:unhideWhenUsed/>
    <w:rsid w:val="00D82BF1"/>
    <w:rPr>
      <w:b/>
      <w:bCs/>
    </w:rPr>
  </w:style>
  <w:style w:type="character" w:customStyle="1" w:styleId="CommentSubjectChar">
    <w:name w:val="Comment Subject Char"/>
    <w:basedOn w:val="CommentTextChar"/>
    <w:link w:val="CommentSubject"/>
    <w:uiPriority w:val="99"/>
    <w:semiHidden/>
    <w:rsid w:val="00D82BF1"/>
    <w:rPr>
      <w:rFonts w:ascii="Verdana" w:eastAsia="Times New Roman" w:hAnsi="Verdana" w:cs="TrebuchetMS"/>
      <w:b/>
      <w:bCs/>
      <w:sz w:val="20"/>
      <w:szCs w:val="20"/>
      <w:lang w:eastAsia="en-GB"/>
    </w:rPr>
  </w:style>
  <w:style w:type="character" w:styleId="Strong">
    <w:name w:val="Strong"/>
    <w:basedOn w:val="DefaultParagraphFont"/>
    <w:uiPriority w:val="22"/>
    <w:qFormat/>
    <w:rsid w:val="00A61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47300">
      <w:bodyDiv w:val="1"/>
      <w:marLeft w:val="0"/>
      <w:marRight w:val="0"/>
      <w:marTop w:val="0"/>
      <w:marBottom w:val="0"/>
      <w:divBdr>
        <w:top w:val="none" w:sz="0" w:space="0" w:color="auto"/>
        <w:left w:val="none" w:sz="0" w:space="0" w:color="auto"/>
        <w:bottom w:val="none" w:sz="0" w:space="0" w:color="auto"/>
        <w:right w:val="none" w:sz="0" w:space="0" w:color="auto"/>
      </w:divBdr>
    </w:div>
    <w:div w:id="596065444">
      <w:bodyDiv w:val="1"/>
      <w:marLeft w:val="0"/>
      <w:marRight w:val="0"/>
      <w:marTop w:val="0"/>
      <w:marBottom w:val="0"/>
      <w:divBdr>
        <w:top w:val="none" w:sz="0" w:space="0" w:color="auto"/>
        <w:left w:val="none" w:sz="0" w:space="0" w:color="auto"/>
        <w:bottom w:val="none" w:sz="0" w:space="0" w:color="auto"/>
        <w:right w:val="none" w:sz="0" w:space="0" w:color="auto"/>
      </w:divBdr>
    </w:div>
    <w:div w:id="855769812">
      <w:bodyDiv w:val="1"/>
      <w:marLeft w:val="0"/>
      <w:marRight w:val="0"/>
      <w:marTop w:val="0"/>
      <w:marBottom w:val="0"/>
      <w:divBdr>
        <w:top w:val="none" w:sz="0" w:space="0" w:color="auto"/>
        <w:left w:val="none" w:sz="0" w:space="0" w:color="auto"/>
        <w:bottom w:val="none" w:sz="0" w:space="0" w:color="auto"/>
        <w:right w:val="none" w:sz="0" w:space="0" w:color="auto"/>
      </w:divBdr>
      <w:divsChild>
        <w:div w:id="346180991">
          <w:marLeft w:val="0"/>
          <w:marRight w:val="0"/>
          <w:marTop w:val="0"/>
          <w:marBottom w:val="0"/>
          <w:divBdr>
            <w:top w:val="none" w:sz="0" w:space="0" w:color="auto"/>
            <w:left w:val="none" w:sz="0" w:space="0" w:color="auto"/>
            <w:bottom w:val="none" w:sz="0" w:space="0" w:color="auto"/>
            <w:right w:val="none" w:sz="0" w:space="0" w:color="auto"/>
          </w:divBdr>
          <w:divsChild>
            <w:div w:id="1422287973">
              <w:marLeft w:val="0"/>
              <w:marRight w:val="0"/>
              <w:marTop w:val="0"/>
              <w:marBottom w:val="0"/>
              <w:divBdr>
                <w:top w:val="none" w:sz="0" w:space="0" w:color="auto"/>
                <w:left w:val="none" w:sz="0" w:space="0" w:color="auto"/>
                <w:bottom w:val="none" w:sz="0" w:space="0" w:color="auto"/>
                <w:right w:val="none" w:sz="0" w:space="0" w:color="auto"/>
              </w:divBdr>
              <w:divsChild>
                <w:div w:id="1186208682">
                  <w:marLeft w:val="0"/>
                  <w:marRight w:val="0"/>
                  <w:marTop w:val="0"/>
                  <w:marBottom w:val="0"/>
                  <w:divBdr>
                    <w:top w:val="none" w:sz="0" w:space="0" w:color="auto"/>
                    <w:left w:val="none" w:sz="0" w:space="0" w:color="auto"/>
                    <w:bottom w:val="none" w:sz="0" w:space="0" w:color="auto"/>
                    <w:right w:val="none" w:sz="0" w:space="0" w:color="auto"/>
                  </w:divBdr>
                  <w:divsChild>
                    <w:div w:id="2028018455">
                      <w:marLeft w:val="450"/>
                      <w:marRight w:val="0"/>
                      <w:marTop w:val="0"/>
                      <w:marBottom w:val="675"/>
                      <w:divBdr>
                        <w:top w:val="none" w:sz="0" w:space="0" w:color="auto"/>
                        <w:left w:val="none" w:sz="0" w:space="0" w:color="auto"/>
                        <w:bottom w:val="none" w:sz="0" w:space="0" w:color="auto"/>
                        <w:right w:val="none" w:sz="0" w:space="0" w:color="auto"/>
                      </w:divBdr>
                      <w:divsChild>
                        <w:div w:id="994799870">
                          <w:marLeft w:val="0"/>
                          <w:marRight w:val="0"/>
                          <w:marTop w:val="0"/>
                          <w:marBottom w:val="0"/>
                          <w:divBdr>
                            <w:top w:val="none" w:sz="0" w:space="0" w:color="auto"/>
                            <w:left w:val="none" w:sz="0" w:space="0" w:color="auto"/>
                            <w:bottom w:val="none" w:sz="0" w:space="0" w:color="auto"/>
                            <w:right w:val="none" w:sz="0" w:space="0" w:color="auto"/>
                          </w:divBdr>
                          <w:divsChild>
                            <w:div w:id="257951289">
                              <w:marLeft w:val="0"/>
                              <w:marRight w:val="0"/>
                              <w:marTop w:val="0"/>
                              <w:marBottom w:val="0"/>
                              <w:divBdr>
                                <w:top w:val="none" w:sz="0" w:space="0" w:color="auto"/>
                                <w:left w:val="none" w:sz="0" w:space="0" w:color="auto"/>
                                <w:bottom w:val="none" w:sz="0" w:space="0" w:color="auto"/>
                                <w:right w:val="none" w:sz="0" w:space="0" w:color="auto"/>
                              </w:divBdr>
                              <w:divsChild>
                                <w:div w:id="1163621338">
                                  <w:marLeft w:val="0"/>
                                  <w:marRight w:val="0"/>
                                  <w:marTop w:val="0"/>
                                  <w:marBottom w:val="0"/>
                                  <w:divBdr>
                                    <w:top w:val="none" w:sz="0" w:space="0" w:color="auto"/>
                                    <w:left w:val="none" w:sz="0" w:space="0" w:color="auto"/>
                                    <w:bottom w:val="none" w:sz="0" w:space="0" w:color="auto"/>
                                    <w:right w:val="none" w:sz="0" w:space="0" w:color="auto"/>
                                  </w:divBdr>
                                  <w:divsChild>
                                    <w:div w:id="326978678">
                                      <w:marLeft w:val="0"/>
                                      <w:marRight w:val="0"/>
                                      <w:marTop w:val="0"/>
                                      <w:marBottom w:val="300"/>
                                      <w:divBdr>
                                        <w:top w:val="none" w:sz="0" w:space="0" w:color="auto"/>
                                        <w:left w:val="none" w:sz="0" w:space="0" w:color="auto"/>
                                        <w:bottom w:val="none" w:sz="0" w:space="0" w:color="auto"/>
                                        <w:right w:val="none" w:sz="0" w:space="0" w:color="auto"/>
                                      </w:divBdr>
                                    </w:div>
                                    <w:div w:id="296499112">
                                      <w:marLeft w:val="0"/>
                                      <w:marRight w:val="0"/>
                                      <w:marTop w:val="0"/>
                                      <w:marBottom w:val="0"/>
                                      <w:divBdr>
                                        <w:top w:val="none" w:sz="0" w:space="0" w:color="auto"/>
                                        <w:left w:val="none" w:sz="0" w:space="0" w:color="auto"/>
                                        <w:bottom w:val="none" w:sz="0" w:space="0" w:color="auto"/>
                                        <w:right w:val="none" w:sz="0" w:space="0" w:color="auto"/>
                                      </w:divBdr>
                                      <w:divsChild>
                                        <w:div w:id="1742674538">
                                          <w:marLeft w:val="0"/>
                                          <w:marRight w:val="0"/>
                                          <w:marTop w:val="0"/>
                                          <w:marBottom w:val="0"/>
                                          <w:divBdr>
                                            <w:top w:val="none" w:sz="0" w:space="0" w:color="auto"/>
                                            <w:left w:val="none" w:sz="0" w:space="0" w:color="auto"/>
                                            <w:bottom w:val="none" w:sz="0" w:space="0" w:color="auto"/>
                                            <w:right w:val="none" w:sz="0" w:space="0" w:color="auto"/>
                                          </w:divBdr>
                                        </w:div>
                                        <w:div w:id="1210218365">
                                          <w:marLeft w:val="0"/>
                                          <w:marRight w:val="0"/>
                                          <w:marTop w:val="0"/>
                                          <w:marBottom w:val="0"/>
                                          <w:divBdr>
                                            <w:top w:val="none" w:sz="0" w:space="0" w:color="auto"/>
                                            <w:left w:val="none" w:sz="0" w:space="0" w:color="auto"/>
                                            <w:bottom w:val="none" w:sz="0" w:space="0" w:color="auto"/>
                                            <w:right w:val="none" w:sz="0" w:space="0" w:color="auto"/>
                                          </w:divBdr>
                                          <w:divsChild>
                                            <w:div w:id="251546069">
                                              <w:marLeft w:val="0"/>
                                              <w:marRight w:val="0"/>
                                              <w:marTop w:val="0"/>
                                              <w:marBottom w:val="0"/>
                                              <w:divBdr>
                                                <w:top w:val="none" w:sz="0" w:space="0" w:color="auto"/>
                                                <w:left w:val="none" w:sz="0" w:space="0" w:color="auto"/>
                                                <w:bottom w:val="none" w:sz="0" w:space="0" w:color="auto"/>
                                                <w:right w:val="none" w:sz="0" w:space="0" w:color="auto"/>
                                              </w:divBdr>
                                            </w:div>
                                            <w:div w:id="14254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5295257">
      <w:bodyDiv w:val="1"/>
      <w:marLeft w:val="0"/>
      <w:marRight w:val="0"/>
      <w:marTop w:val="0"/>
      <w:marBottom w:val="0"/>
      <w:divBdr>
        <w:top w:val="none" w:sz="0" w:space="0" w:color="auto"/>
        <w:left w:val="none" w:sz="0" w:space="0" w:color="auto"/>
        <w:bottom w:val="none" w:sz="0" w:space="0" w:color="auto"/>
        <w:right w:val="none" w:sz="0" w:space="0" w:color="auto"/>
      </w:divBdr>
      <w:divsChild>
        <w:div w:id="329602447">
          <w:marLeft w:val="0"/>
          <w:marRight w:val="0"/>
          <w:marTop w:val="0"/>
          <w:marBottom w:val="0"/>
          <w:divBdr>
            <w:top w:val="none" w:sz="0" w:space="0" w:color="auto"/>
            <w:left w:val="none" w:sz="0" w:space="0" w:color="auto"/>
            <w:bottom w:val="none" w:sz="0" w:space="0" w:color="auto"/>
            <w:right w:val="none" w:sz="0" w:space="0" w:color="auto"/>
          </w:divBdr>
          <w:divsChild>
            <w:div w:id="1878199371">
              <w:marLeft w:val="0"/>
              <w:marRight w:val="0"/>
              <w:marTop w:val="0"/>
              <w:marBottom w:val="0"/>
              <w:divBdr>
                <w:top w:val="none" w:sz="0" w:space="0" w:color="auto"/>
                <w:left w:val="none" w:sz="0" w:space="0" w:color="auto"/>
                <w:bottom w:val="none" w:sz="0" w:space="0" w:color="auto"/>
                <w:right w:val="none" w:sz="0" w:space="0" w:color="auto"/>
              </w:divBdr>
              <w:divsChild>
                <w:div w:id="910967158">
                  <w:marLeft w:val="0"/>
                  <w:marRight w:val="0"/>
                  <w:marTop w:val="0"/>
                  <w:marBottom w:val="0"/>
                  <w:divBdr>
                    <w:top w:val="none" w:sz="0" w:space="0" w:color="auto"/>
                    <w:left w:val="none" w:sz="0" w:space="0" w:color="auto"/>
                    <w:bottom w:val="none" w:sz="0" w:space="0" w:color="auto"/>
                    <w:right w:val="none" w:sz="0" w:space="0" w:color="auto"/>
                  </w:divBdr>
                  <w:divsChild>
                    <w:div w:id="676418641">
                      <w:marLeft w:val="450"/>
                      <w:marRight w:val="0"/>
                      <w:marTop w:val="0"/>
                      <w:marBottom w:val="675"/>
                      <w:divBdr>
                        <w:top w:val="none" w:sz="0" w:space="0" w:color="auto"/>
                        <w:left w:val="none" w:sz="0" w:space="0" w:color="auto"/>
                        <w:bottom w:val="none" w:sz="0" w:space="0" w:color="auto"/>
                        <w:right w:val="none" w:sz="0" w:space="0" w:color="auto"/>
                      </w:divBdr>
                      <w:divsChild>
                        <w:div w:id="306395898">
                          <w:marLeft w:val="0"/>
                          <w:marRight w:val="0"/>
                          <w:marTop w:val="0"/>
                          <w:marBottom w:val="0"/>
                          <w:divBdr>
                            <w:top w:val="none" w:sz="0" w:space="0" w:color="auto"/>
                            <w:left w:val="none" w:sz="0" w:space="0" w:color="auto"/>
                            <w:bottom w:val="none" w:sz="0" w:space="0" w:color="auto"/>
                            <w:right w:val="none" w:sz="0" w:space="0" w:color="auto"/>
                          </w:divBdr>
                          <w:divsChild>
                            <w:div w:id="1534615055">
                              <w:marLeft w:val="0"/>
                              <w:marRight w:val="0"/>
                              <w:marTop w:val="0"/>
                              <w:marBottom w:val="0"/>
                              <w:divBdr>
                                <w:top w:val="none" w:sz="0" w:space="0" w:color="auto"/>
                                <w:left w:val="none" w:sz="0" w:space="0" w:color="auto"/>
                                <w:bottom w:val="none" w:sz="0" w:space="0" w:color="auto"/>
                                <w:right w:val="none" w:sz="0" w:space="0" w:color="auto"/>
                              </w:divBdr>
                              <w:divsChild>
                                <w:div w:id="23600900">
                                  <w:marLeft w:val="0"/>
                                  <w:marRight w:val="0"/>
                                  <w:marTop w:val="0"/>
                                  <w:marBottom w:val="0"/>
                                  <w:divBdr>
                                    <w:top w:val="none" w:sz="0" w:space="0" w:color="auto"/>
                                    <w:left w:val="none" w:sz="0" w:space="0" w:color="auto"/>
                                    <w:bottom w:val="none" w:sz="0" w:space="0" w:color="auto"/>
                                    <w:right w:val="none" w:sz="0" w:space="0" w:color="auto"/>
                                  </w:divBdr>
                                  <w:divsChild>
                                    <w:div w:id="386757366">
                                      <w:marLeft w:val="0"/>
                                      <w:marRight w:val="0"/>
                                      <w:marTop w:val="0"/>
                                      <w:marBottom w:val="0"/>
                                      <w:divBdr>
                                        <w:top w:val="none" w:sz="0" w:space="0" w:color="auto"/>
                                        <w:left w:val="none" w:sz="0" w:space="0" w:color="auto"/>
                                        <w:bottom w:val="none" w:sz="0" w:space="0" w:color="auto"/>
                                        <w:right w:val="none" w:sz="0" w:space="0" w:color="auto"/>
                                      </w:divBdr>
                                      <w:divsChild>
                                        <w:div w:id="19344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48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7b3e53beb8244d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FF3C5B18883D4E21973B57C2EEED7FD1" version="1.0.0">
  <systemFields>
    <field name="Objective-Id">
      <value order="0">A28273534</value>
    </field>
    <field name="Objective-Title">
      <value order="0">Minutes 24.01.18</value>
    </field>
    <field name="Objective-Description">
      <value order="0"/>
    </field>
    <field name="Objective-CreationStamp">
      <value order="0">2019-11-28T12:35:48Z</value>
    </field>
    <field name="Objective-IsApproved">
      <value order="0">false</value>
    </field>
    <field name="Objective-IsPublished">
      <value order="0">true</value>
    </field>
    <field name="Objective-DatePublished">
      <value order="0">2019-11-28T12:36:04Z</value>
    </field>
    <field name="Objective-ModificationStamp">
      <value order="0">2019-11-28T12:36:04Z</value>
    </field>
    <field name="Objective-Owner">
      <value order="0">Melkevik Sarah (EPS - CYP&amp;F)</value>
    </field>
    <field name="Objective-Path">
      <value order="0">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Branch:Pioneer Areas Meeting 24 January 2018</value>
    </field>
    <field name="Objective-Parent">
      <value order="0">Pioneer Areas Meeting 24 January 2018</value>
    </field>
    <field name="Objective-State">
      <value order="0">Published</value>
    </field>
    <field name="Objective-VersionId">
      <value order="0">vA56329454</value>
    </field>
    <field name="Objective-Version">
      <value order="0">1.0</value>
    </field>
    <field name="Objective-VersionNumber">
      <value order="0">2</value>
    </field>
    <field name="Objective-VersionComment">
      <value order="0">Version 2</value>
    </field>
    <field name="Objective-FileNumber">
      <value order="0">qA1286041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2019-11-28T00:00:00Z</value>
      </field>
      <field name="Objective-What to Keep">
        <value order="0">No</value>
      </field>
      <field name="Objective-Official Translation">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F934B79-7B3D-49ED-9D19-272204D0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Warner, Wayne (EPS - CYP&amp;F)</dc:creator>
  <cp:lastModifiedBy>Melkevik Sarah (EPS - CYP&amp;F)</cp:lastModifiedBy>
  <cp:revision>2</cp:revision>
  <cp:lastPrinted>2017-11-20T07:10:00Z</cp:lastPrinted>
  <dcterms:created xsi:type="dcterms:W3CDTF">2019-11-28T12:35:00Z</dcterms:created>
  <dcterms:modified xsi:type="dcterms:W3CDTF">2019-11-28T12:35:00Z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A28273534</vt:lpwstr>
  </property>
  <property fmtid="{D5CDD505-2E9C-101B-9397-08002B2CF9AE}" pid="4" name="Objective-Title">
    <vt:lpwstr>Minutes 24.01.18</vt:lpwstr>
  </property>
  <property fmtid="{D5CDD505-2E9C-101B-9397-08002B2CF9AE}" pid="5" name="Objective-Comment">
    <vt:lpwstr/>
  </property>
  <property fmtid="{D5CDD505-2E9C-101B-9397-08002B2CF9AE}" pid="6" name="Objective-CreationStamp">
    <vt:filetime>2019-11-28T12:35:54Z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2019-11-28T12:36:04Z</vt:filetime>
  </property>
  <property fmtid="{D5CDD505-2E9C-101B-9397-08002B2CF9AE}" pid="10" name="Objective-ModificationStamp">
    <vt:filetime>2019-11-28T12:36:04Z</vt:filetime>
  </property>
  <property fmtid="{D5CDD505-2E9C-101B-9397-08002B2CF9AE}" pid="11" name="Objective-Owner">
    <vt:lpwstr>Melkevik Sarah (EPS - CYP&amp;F)</vt:lpwstr>
  </property>
  <property fmtid="{D5CDD505-2E9C-101B-9397-08002B2CF9AE}" pid="12" name="Objective-Path">
    <vt:lpwstr>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Branch:Pioneer Areas Meeting 24 January 2018:</vt:lpwstr>
  </property>
  <property fmtid="{D5CDD505-2E9C-101B-9397-08002B2CF9AE}" pid="13" name="Objective-Parent">
    <vt:lpwstr>Pioneer Areas Meeting 24 January 2018</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2018-01-25T23:00:00Z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vA56329454</vt:lpwstr>
  </property>
  <property fmtid="{D5CDD505-2E9C-101B-9397-08002B2CF9AE}" pid="28" name="Objective-Language">
    <vt:lpwstr>English (eng)</vt:lpwstr>
  </property>
  <property fmtid="{D5CDD505-2E9C-101B-9397-08002B2CF9AE}" pid="29" name="Objective-Date Acquired">
    <vt:filetime>2019-11-28T00:00:00Z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