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B18" w:rsidRDefault="00870B18" w:rsidP="005B1A1D">
      <w:pPr>
        <w:jc w:val="left"/>
        <w:rPr>
          <w:rFonts w:ascii="Arial" w:hAnsi="Arial" w:cs="Arial"/>
          <w:b/>
          <w:sz w:val="24"/>
          <w:szCs w:val="24"/>
        </w:rPr>
      </w:pPr>
      <w:bookmarkStart w:id="0" w:name="_GoBack"/>
      <w:bookmarkEnd w:id="0"/>
      <w:r>
        <w:rPr>
          <w:rFonts w:ascii="Arial" w:hAnsi="Arial" w:cs="Arial"/>
          <w:b/>
          <w:sz w:val="24"/>
          <w:szCs w:val="24"/>
        </w:rPr>
        <w:t>Notes and Actions from the Children First Pioneer</w:t>
      </w:r>
      <w:r w:rsidR="00675ACC">
        <w:rPr>
          <w:rFonts w:ascii="Arial" w:hAnsi="Arial" w:cs="Arial"/>
          <w:b/>
          <w:sz w:val="24"/>
          <w:szCs w:val="24"/>
        </w:rPr>
        <w:t xml:space="preserve"> Areas</w:t>
      </w:r>
      <w:r>
        <w:rPr>
          <w:rFonts w:ascii="Arial" w:hAnsi="Arial" w:cs="Arial"/>
          <w:b/>
          <w:sz w:val="24"/>
          <w:szCs w:val="24"/>
        </w:rPr>
        <w:t xml:space="preserve"> Meeting</w:t>
      </w:r>
    </w:p>
    <w:p w:rsidR="005667AE" w:rsidRDefault="005667AE" w:rsidP="005667AE">
      <w:pPr>
        <w:jc w:val="left"/>
        <w:rPr>
          <w:rFonts w:ascii="Arial" w:hAnsi="Arial" w:cs="Arial"/>
          <w:b/>
          <w:sz w:val="24"/>
          <w:szCs w:val="24"/>
        </w:rPr>
      </w:pPr>
      <w:r>
        <w:rPr>
          <w:rFonts w:ascii="Arial" w:hAnsi="Arial" w:cs="Arial"/>
          <w:b/>
          <w:sz w:val="24"/>
          <w:szCs w:val="24"/>
        </w:rPr>
        <w:t>Welsh Government Pavilion, Royal Welsh Showground, Llanelwedd</w:t>
      </w:r>
    </w:p>
    <w:p w:rsidR="005667AE" w:rsidRDefault="005667AE" w:rsidP="005B1A1D">
      <w:pPr>
        <w:jc w:val="left"/>
        <w:rPr>
          <w:rFonts w:ascii="Arial" w:hAnsi="Arial" w:cs="Arial"/>
          <w:b/>
          <w:sz w:val="24"/>
          <w:szCs w:val="24"/>
        </w:rPr>
      </w:pPr>
    </w:p>
    <w:p w:rsidR="00870B18" w:rsidRDefault="00675ACC" w:rsidP="005B1A1D">
      <w:pPr>
        <w:jc w:val="left"/>
        <w:rPr>
          <w:rFonts w:ascii="Arial" w:hAnsi="Arial" w:cs="Arial"/>
          <w:b/>
          <w:sz w:val="24"/>
          <w:szCs w:val="24"/>
        </w:rPr>
      </w:pPr>
      <w:r>
        <w:rPr>
          <w:rFonts w:ascii="Arial" w:hAnsi="Arial" w:cs="Arial"/>
          <w:b/>
          <w:sz w:val="24"/>
          <w:szCs w:val="24"/>
        </w:rPr>
        <w:t>2</w:t>
      </w:r>
      <w:r w:rsidR="00FA7A27">
        <w:rPr>
          <w:rFonts w:ascii="Arial" w:hAnsi="Arial" w:cs="Arial"/>
          <w:b/>
          <w:sz w:val="24"/>
          <w:szCs w:val="24"/>
        </w:rPr>
        <w:t>5</w:t>
      </w:r>
      <w:r w:rsidR="00870B18">
        <w:rPr>
          <w:rFonts w:ascii="Arial" w:hAnsi="Arial" w:cs="Arial"/>
          <w:b/>
          <w:sz w:val="24"/>
          <w:szCs w:val="24"/>
        </w:rPr>
        <w:t xml:space="preserve"> </w:t>
      </w:r>
      <w:r w:rsidR="00FA7A27">
        <w:rPr>
          <w:rFonts w:ascii="Arial" w:hAnsi="Arial" w:cs="Arial"/>
          <w:b/>
          <w:sz w:val="24"/>
          <w:szCs w:val="24"/>
        </w:rPr>
        <w:t xml:space="preserve">April </w:t>
      </w:r>
      <w:r w:rsidR="00870B18">
        <w:rPr>
          <w:rFonts w:ascii="Arial" w:hAnsi="Arial" w:cs="Arial"/>
          <w:b/>
          <w:sz w:val="24"/>
          <w:szCs w:val="24"/>
        </w:rPr>
        <w:t>201</w:t>
      </w:r>
      <w:r>
        <w:rPr>
          <w:rFonts w:ascii="Arial" w:hAnsi="Arial" w:cs="Arial"/>
          <w:b/>
          <w:sz w:val="24"/>
          <w:szCs w:val="24"/>
        </w:rPr>
        <w:t>8</w:t>
      </w:r>
    </w:p>
    <w:p w:rsidR="00870B18" w:rsidRDefault="00870B18" w:rsidP="005B1A1D">
      <w:pPr>
        <w:spacing w:before="0"/>
        <w:jc w:val="left"/>
        <w:rPr>
          <w:rFonts w:ascii="Arial" w:hAnsi="Arial" w:cs="Arial"/>
          <w:b/>
          <w:sz w:val="24"/>
          <w:szCs w:val="24"/>
        </w:rPr>
      </w:pPr>
    </w:p>
    <w:p w:rsidR="007C4FF8" w:rsidRDefault="00055880" w:rsidP="005B1A1D">
      <w:pPr>
        <w:spacing w:before="0"/>
        <w:jc w:val="left"/>
        <w:rPr>
          <w:rFonts w:ascii="Arial" w:hAnsi="Arial" w:cs="Arial"/>
          <w:b/>
          <w:sz w:val="24"/>
          <w:szCs w:val="24"/>
        </w:rPr>
      </w:pPr>
      <w:r w:rsidRPr="00055880">
        <w:rPr>
          <w:rFonts w:ascii="Arial" w:hAnsi="Arial" w:cs="Arial"/>
          <w:b/>
          <w:sz w:val="24"/>
          <w:szCs w:val="24"/>
        </w:rPr>
        <w:t>Present:</w:t>
      </w:r>
    </w:p>
    <w:p w:rsidR="009D6FFA" w:rsidRDefault="009D6FFA" w:rsidP="005B1A1D">
      <w:pPr>
        <w:spacing w:before="0"/>
        <w:jc w:val="left"/>
        <w:rPr>
          <w:rFonts w:ascii="Arial" w:hAnsi="Arial" w:cs="Arial"/>
          <w:b/>
          <w:sz w:val="24"/>
          <w:szCs w:val="24"/>
        </w:rPr>
      </w:pPr>
    </w:p>
    <w:p w:rsidR="009D6FFA" w:rsidRPr="00055880" w:rsidRDefault="009D6FFA" w:rsidP="005B1A1D">
      <w:pPr>
        <w:spacing w:before="0"/>
        <w:jc w:val="left"/>
        <w:rPr>
          <w:rFonts w:ascii="Arial" w:hAnsi="Arial" w:cs="Arial"/>
          <w:b/>
          <w:sz w:val="24"/>
          <w:szCs w:val="24"/>
        </w:rPr>
      </w:pPr>
      <w:r>
        <w:rPr>
          <w:rFonts w:ascii="Arial" w:hAnsi="Arial" w:cs="Arial"/>
          <w:b/>
          <w:sz w:val="24"/>
          <w:szCs w:val="24"/>
        </w:rPr>
        <w:t>Children First Pioneer Areas</w:t>
      </w:r>
    </w:p>
    <w:p w:rsidR="00055880" w:rsidRDefault="00055880" w:rsidP="005B1A1D">
      <w:pPr>
        <w:spacing w:before="0"/>
        <w:jc w:val="left"/>
        <w:rPr>
          <w:rFonts w:ascii="Arial" w:hAnsi="Arial" w:cs="Arial"/>
          <w:color w:val="000000"/>
          <w:sz w:val="24"/>
          <w:szCs w:val="24"/>
        </w:rPr>
      </w:pPr>
      <w:r>
        <w:rPr>
          <w:rFonts w:ascii="Arial" w:hAnsi="Arial" w:cs="Arial"/>
          <w:sz w:val="24"/>
          <w:szCs w:val="24"/>
        </w:rPr>
        <w:t>Sarah Mutch</w:t>
      </w:r>
      <w:r w:rsidR="00FE7433">
        <w:rPr>
          <w:rFonts w:ascii="Arial" w:hAnsi="Arial" w:cs="Arial"/>
          <w:sz w:val="24"/>
          <w:szCs w:val="24"/>
        </w:rPr>
        <w:t xml:space="preserve"> (SM)</w:t>
      </w:r>
      <w:r w:rsidR="009D6FFA">
        <w:rPr>
          <w:rFonts w:ascii="Arial" w:hAnsi="Arial" w:cs="Arial"/>
          <w:sz w:val="24"/>
          <w:szCs w:val="24"/>
        </w:rPr>
        <w:t xml:space="preserve">, </w:t>
      </w:r>
      <w:r>
        <w:rPr>
          <w:rFonts w:ascii="Arial" w:hAnsi="Arial" w:cs="Arial"/>
          <w:color w:val="000000"/>
          <w:sz w:val="24"/>
          <w:szCs w:val="24"/>
        </w:rPr>
        <w:t>Caerphilly</w:t>
      </w:r>
    </w:p>
    <w:p w:rsidR="00A616F6" w:rsidRDefault="00A616F6" w:rsidP="00A616F6">
      <w:pPr>
        <w:spacing w:before="0"/>
        <w:jc w:val="left"/>
        <w:rPr>
          <w:rFonts w:ascii="Arial" w:hAnsi="Arial" w:cs="Arial"/>
          <w:sz w:val="24"/>
          <w:szCs w:val="24"/>
        </w:rPr>
      </w:pPr>
      <w:r>
        <w:rPr>
          <w:rFonts w:ascii="Arial" w:hAnsi="Arial" w:cs="Arial"/>
          <w:sz w:val="24"/>
          <w:szCs w:val="24"/>
        </w:rPr>
        <w:t>Emma Saunders (ES), C</w:t>
      </w:r>
      <w:r w:rsidR="004B2700">
        <w:rPr>
          <w:rFonts w:ascii="Arial" w:hAnsi="Arial" w:cs="Arial"/>
          <w:sz w:val="24"/>
          <w:szCs w:val="24"/>
        </w:rPr>
        <w:t>aerphilly</w:t>
      </w:r>
    </w:p>
    <w:p w:rsidR="00055880" w:rsidRDefault="00055880" w:rsidP="005B1A1D">
      <w:pPr>
        <w:spacing w:before="0"/>
        <w:jc w:val="left"/>
        <w:rPr>
          <w:rFonts w:ascii="Arial" w:hAnsi="Arial" w:cs="Arial"/>
          <w:sz w:val="24"/>
          <w:szCs w:val="24"/>
        </w:rPr>
      </w:pPr>
      <w:r>
        <w:rPr>
          <w:rFonts w:ascii="Arial" w:hAnsi="Arial" w:cs="Arial"/>
          <w:sz w:val="24"/>
          <w:szCs w:val="24"/>
        </w:rPr>
        <w:t>Noeline Thomas</w:t>
      </w:r>
      <w:r w:rsidR="00FE7433">
        <w:rPr>
          <w:rFonts w:ascii="Arial" w:hAnsi="Arial" w:cs="Arial"/>
          <w:sz w:val="24"/>
          <w:szCs w:val="24"/>
        </w:rPr>
        <w:t xml:space="preserve"> (NT)</w:t>
      </w:r>
      <w:r w:rsidR="009D6FFA">
        <w:rPr>
          <w:rFonts w:ascii="Arial" w:hAnsi="Arial" w:cs="Arial"/>
          <w:sz w:val="24"/>
          <w:szCs w:val="24"/>
        </w:rPr>
        <w:t>,</w:t>
      </w:r>
      <w:r>
        <w:rPr>
          <w:rFonts w:ascii="Arial" w:hAnsi="Arial" w:cs="Arial"/>
          <w:sz w:val="24"/>
          <w:szCs w:val="24"/>
        </w:rPr>
        <w:t xml:space="preserve"> Carmarthenshire</w:t>
      </w:r>
    </w:p>
    <w:p w:rsidR="00055880" w:rsidRDefault="00FA7A27" w:rsidP="005B1A1D">
      <w:pPr>
        <w:spacing w:before="0"/>
        <w:jc w:val="left"/>
        <w:rPr>
          <w:rFonts w:ascii="Arial" w:hAnsi="Arial" w:cs="Arial"/>
          <w:sz w:val="24"/>
          <w:szCs w:val="24"/>
        </w:rPr>
      </w:pPr>
      <w:r>
        <w:rPr>
          <w:rFonts w:ascii="Arial" w:hAnsi="Arial" w:cs="Arial"/>
          <w:sz w:val="24"/>
          <w:szCs w:val="24"/>
        </w:rPr>
        <w:t xml:space="preserve">Joe Cudd </w:t>
      </w:r>
      <w:r w:rsidR="00675ACC">
        <w:rPr>
          <w:rFonts w:ascii="Arial" w:hAnsi="Arial" w:cs="Arial"/>
          <w:sz w:val="24"/>
          <w:szCs w:val="24"/>
        </w:rPr>
        <w:t>(</w:t>
      </w:r>
      <w:r>
        <w:rPr>
          <w:rFonts w:ascii="Arial" w:hAnsi="Arial" w:cs="Arial"/>
          <w:sz w:val="24"/>
          <w:szCs w:val="24"/>
        </w:rPr>
        <w:t>JC)</w:t>
      </w:r>
      <w:r w:rsidR="009D6FFA">
        <w:rPr>
          <w:rFonts w:ascii="Arial" w:hAnsi="Arial" w:cs="Arial"/>
          <w:sz w:val="24"/>
          <w:szCs w:val="24"/>
        </w:rPr>
        <w:t>,</w:t>
      </w:r>
      <w:r w:rsidR="00055880">
        <w:rPr>
          <w:rFonts w:ascii="Arial" w:hAnsi="Arial" w:cs="Arial"/>
          <w:sz w:val="24"/>
          <w:szCs w:val="24"/>
        </w:rPr>
        <w:t xml:space="preserve"> Carmarthenshire</w:t>
      </w:r>
    </w:p>
    <w:p w:rsidR="00055880" w:rsidRPr="00055880" w:rsidRDefault="00FA7A27" w:rsidP="005B1A1D">
      <w:pPr>
        <w:spacing w:before="0"/>
        <w:jc w:val="left"/>
        <w:rPr>
          <w:rFonts w:ascii="Arial" w:hAnsi="Arial" w:cs="Arial"/>
          <w:sz w:val="24"/>
          <w:szCs w:val="24"/>
        </w:rPr>
      </w:pPr>
      <w:r>
        <w:rPr>
          <w:rFonts w:ascii="Arial" w:hAnsi="Arial" w:cs="Arial"/>
          <w:sz w:val="24"/>
          <w:szCs w:val="24"/>
        </w:rPr>
        <w:t xml:space="preserve">Claire Hutcheon </w:t>
      </w:r>
      <w:r w:rsidR="00870B18">
        <w:rPr>
          <w:rFonts w:ascii="Arial" w:hAnsi="Arial" w:cs="Arial"/>
          <w:sz w:val="24"/>
          <w:szCs w:val="24"/>
        </w:rPr>
        <w:t>(</w:t>
      </w:r>
      <w:r>
        <w:rPr>
          <w:rFonts w:ascii="Arial" w:hAnsi="Arial" w:cs="Arial"/>
          <w:sz w:val="24"/>
          <w:szCs w:val="24"/>
        </w:rPr>
        <w:t>CH</w:t>
      </w:r>
      <w:r w:rsidR="00870B18">
        <w:rPr>
          <w:rFonts w:ascii="Arial" w:hAnsi="Arial" w:cs="Arial"/>
          <w:sz w:val="24"/>
          <w:szCs w:val="24"/>
        </w:rPr>
        <w:t>)</w:t>
      </w:r>
      <w:r w:rsidR="009D6FFA">
        <w:rPr>
          <w:rFonts w:ascii="Arial" w:hAnsi="Arial" w:cs="Arial"/>
          <w:sz w:val="24"/>
          <w:szCs w:val="24"/>
        </w:rPr>
        <w:t xml:space="preserve">, </w:t>
      </w:r>
      <w:r w:rsidR="00055880" w:rsidRPr="00055880">
        <w:rPr>
          <w:rFonts w:ascii="Arial" w:hAnsi="Arial" w:cs="Arial"/>
          <w:sz w:val="24"/>
          <w:szCs w:val="24"/>
        </w:rPr>
        <w:t>Cwm Taf</w:t>
      </w:r>
    </w:p>
    <w:p w:rsidR="00055880" w:rsidRDefault="00FB3DB8" w:rsidP="005B1A1D">
      <w:pPr>
        <w:spacing w:before="0"/>
        <w:jc w:val="left"/>
        <w:rPr>
          <w:rFonts w:ascii="Arial" w:hAnsi="Arial" w:cs="Arial"/>
          <w:sz w:val="24"/>
          <w:szCs w:val="24"/>
        </w:rPr>
      </w:pPr>
      <w:r>
        <w:rPr>
          <w:rFonts w:ascii="Arial" w:hAnsi="Arial" w:cs="Arial"/>
          <w:sz w:val="24"/>
          <w:szCs w:val="24"/>
        </w:rPr>
        <w:t>Angharad Stephens</w:t>
      </w:r>
      <w:r w:rsidR="00675ACC">
        <w:rPr>
          <w:rFonts w:ascii="Arial" w:hAnsi="Arial" w:cs="Arial"/>
          <w:sz w:val="24"/>
          <w:szCs w:val="24"/>
        </w:rPr>
        <w:t xml:space="preserve"> (AS)</w:t>
      </w:r>
      <w:r w:rsidR="009D6FFA">
        <w:rPr>
          <w:rFonts w:ascii="Arial" w:hAnsi="Arial" w:cs="Arial"/>
          <w:sz w:val="24"/>
          <w:szCs w:val="24"/>
        </w:rPr>
        <w:t>,</w:t>
      </w:r>
      <w:r w:rsidR="00055880">
        <w:rPr>
          <w:rFonts w:ascii="Arial" w:hAnsi="Arial" w:cs="Arial"/>
          <w:sz w:val="24"/>
          <w:szCs w:val="24"/>
        </w:rPr>
        <w:t xml:space="preserve"> Cw</w:t>
      </w:r>
      <w:r w:rsidR="00A36471">
        <w:rPr>
          <w:rFonts w:ascii="Arial" w:hAnsi="Arial" w:cs="Arial"/>
          <w:sz w:val="24"/>
          <w:szCs w:val="24"/>
        </w:rPr>
        <w:t>m</w:t>
      </w:r>
      <w:r w:rsidR="00055880">
        <w:rPr>
          <w:rFonts w:ascii="Arial" w:hAnsi="Arial" w:cs="Arial"/>
          <w:sz w:val="24"/>
          <w:szCs w:val="24"/>
        </w:rPr>
        <w:t xml:space="preserve"> Taf</w:t>
      </w:r>
    </w:p>
    <w:p w:rsidR="00055880" w:rsidRDefault="00055880" w:rsidP="005B1A1D">
      <w:pPr>
        <w:spacing w:before="0"/>
        <w:jc w:val="left"/>
        <w:rPr>
          <w:rFonts w:ascii="Arial" w:hAnsi="Arial" w:cs="Arial"/>
          <w:sz w:val="24"/>
          <w:szCs w:val="24"/>
        </w:rPr>
      </w:pPr>
      <w:r>
        <w:rPr>
          <w:rFonts w:ascii="Arial" w:hAnsi="Arial" w:cs="Arial"/>
          <w:sz w:val="24"/>
          <w:szCs w:val="24"/>
        </w:rPr>
        <w:t>Lindsey Watkins</w:t>
      </w:r>
      <w:r w:rsidR="00351D68">
        <w:rPr>
          <w:rFonts w:ascii="Arial" w:hAnsi="Arial" w:cs="Arial"/>
          <w:sz w:val="24"/>
          <w:szCs w:val="24"/>
        </w:rPr>
        <w:t xml:space="preserve"> (LW)</w:t>
      </w:r>
      <w:r w:rsidR="009D6FFA">
        <w:rPr>
          <w:rFonts w:ascii="Arial" w:hAnsi="Arial" w:cs="Arial"/>
          <w:sz w:val="24"/>
          <w:szCs w:val="24"/>
        </w:rPr>
        <w:t>,</w:t>
      </w:r>
      <w:r>
        <w:rPr>
          <w:rFonts w:ascii="Arial" w:hAnsi="Arial" w:cs="Arial"/>
          <w:sz w:val="24"/>
          <w:szCs w:val="24"/>
        </w:rPr>
        <w:t xml:space="preserve"> Newport</w:t>
      </w:r>
    </w:p>
    <w:p w:rsidR="00FA7A27" w:rsidRDefault="00FA7A27" w:rsidP="005B1A1D">
      <w:pPr>
        <w:spacing w:before="0"/>
        <w:jc w:val="left"/>
        <w:rPr>
          <w:rFonts w:ascii="Arial" w:hAnsi="Arial" w:cs="Arial"/>
          <w:sz w:val="24"/>
          <w:szCs w:val="24"/>
        </w:rPr>
      </w:pPr>
      <w:r>
        <w:rPr>
          <w:rFonts w:ascii="Arial" w:hAnsi="Arial" w:cs="Arial"/>
          <w:sz w:val="24"/>
          <w:szCs w:val="24"/>
        </w:rPr>
        <w:t xml:space="preserve">Jo </w:t>
      </w:r>
      <w:r w:rsidR="0029798A">
        <w:rPr>
          <w:rFonts w:ascii="Arial" w:hAnsi="Arial" w:cs="Arial"/>
          <w:sz w:val="24"/>
          <w:szCs w:val="24"/>
        </w:rPr>
        <w:t>Ramessur-</w:t>
      </w:r>
      <w:r>
        <w:rPr>
          <w:rFonts w:ascii="Arial" w:hAnsi="Arial" w:cs="Arial"/>
          <w:sz w:val="24"/>
          <w:szCs w:val="24"/>
        </w:rPr>
        <w:t>Williams (J</w:t>
      </w:r>
      <w:r w:rsidR="0029798A">
        <w:rPr>
          <w:rFonts w:ascii="Arial" w:hAnsi="Arial" w:cs="Arial"/>
          <w:sz w:val="24"/>
          <w:szCs w:val="24"/>
        </w:rPr>
        <w:t>R</w:t>
      </w:r>
      <w:r>
        <w:rPr>
          <w:rFonts w:ascii="Arial" w:hAnsi="Arial" w:cs="Arial"/>
          <w:sz w:val="24"/>
          <w:szCs w:val="24"/>
        </w:rPr>
        <w:t xml:space="preserve">W), </w:t>
      </w:r>
      <w:r w:rsidR="001B56DF">
        <w:rPr>
          <w:rFonts w:ascii="Arial" w:hAnsi="Arial" w:cs="Arial"/>
          <w:sz w:val="24"/>
          <w:szCs w:val="24"/>
        </w:rPr>
        <w:t>Police Transformation Fund</w:t>
      </w:r>
    </w:p>
    <w:p w:rsidR="00145203" w:rsidRDefault="00145203" w:rsidP="005B1A1D">
      <w:pPr>
        <w:spacing w:before="0"/>
        <w:jc w:val="left"/>
        <w:rPr>
          <w:rFonts w:ascii="Arial" w:hAnsi="Arial" w:cs="Arial"/>
          <w:sz w:val="24"/>
          <w:szCs w:val="24"/>
        </w:rPr>
      </w:pPr>
      <w:r>
        <w:rPr>
          <w:rFonts w:ascii="Arial" w:hAnsi="Arial" w:cs="Arial"/>
          <w:sz w:val="24"/>
          <w:szCs w:val="24"/>
        </w:rPr>
        <w:t>Alyson Francis (AF), ACE Support Hub for Wales</w:t>
      </w:r>
    </w:p>
    <w:p w:rsidR="00055880" w:rsidRDefault="00055880" w:rsidP="005B1A1D">
      <w:pPr>
        <w:spacing w:before="0"/>
        <w:jc w:val="left"/>
        <w:rPr>
          <w:rFonts w:ascii="Arial" w:hAnsi="Arial" w:cs="Arial"/>
          <w:sz w:val="24"/>
          <w:szCs w:val="24"/>
        </w:rPr>
      </w:pPr>
    </w:p>
    <w:p w:rsidR="009D6FFA" w:rsidRPr="009D6FFA" w:rsidRDefault="009D6FFA" w:rsidP="005B1A1D">
      <w:pPr>
        <w:spacing w:before="0"/>
        <w:jc w:val="left"/>
        <w:rPr>
          <w:rFonts w:ascii="Arial" w:hAnsi="Arial" w:cs="Arial"/>
          <w:b/>
          <w:sz w:val="24"/>
          <w:szCs w:val="24"/>
        </w:rPr>
      </w:pPr>
      <w:r w:rsidRPr="009D6FFA">
        <w:rPr>
          <w:rFonts w:ascii="Arial" w:hAnsi="Arial" w:cs="Arial"/>
          <w:b/>
          <w:sz w:val="24"/>
          <w:szCs w:val="24"/>
        </w:rPr>
        <w:t>Welsh Government</w:t>
      </w:r>
    </w:p>
    <w:p w:rsidR="00055880" w:rsidRDefault="00055880" w:rsidP="005B1A1D">
      <w:pPr>
        <w:spacing w:before="0"/>
        <w:jc w:val="left"/>
        <w:rPr>
          <w:rFonts w:ascii="Arial" w:hAnsi="Arial" w:cs="Arial"/>
          <w:sz w:val="24"/>
          <w:szCs w:val="24"/>
        </w:rPr>
      </w:pPr>
      <w:r>
        <w:rPr>
          <w:rFonts w:ascii="Arial" w:hAnsi="Arial" w:cs="Arial"/>
          <w:sz w:val="24"/>
          <w:szCs w:val="24"/>
        </w:rPr>
        <w:t xml:space="preserve">Lucie Griffiths </w:t>
      </w:r>
      <w:r w:rsidR="00FE7433">
        <w:rPr>
          <w:rFonts w:ascii="Arial" w:hAnsi="Arial" w:cs="Arial"/>
          <w:sz w:val="24"/>
          <w:szCs w:val="24"/>
        </w:rPr>
        <w:t>(LG)</w:t>
      </w:r>
    </w:p>
    <w:p w:rsidR="0029798A" w:rsidRDefault="003337FA" w:rsidP="005B1A1D">
      <w:pPr>
        <w:spacing w:before="0"/>
        <w:jc w:val="left"/>
        <w:rPr>
          <w:rFonts w:ascii="Arial" w:hAnsi="Arial" w:cs="Arial"/>
          <w:sz w:val="24"/>
          <w:szCs w:val="24"/>
        </w:rPr>
      </w:pPr>
      <w:r>
        <w:rPr>
          <w:rFonts w:ascii="Arial" w:hAnsi="Arial" w:cs="Arial"/>
          <w:sz w:val="24"/>
          <w:szCs w:val="24"/>
        </w:rPr>
        <w:t>Colin Heal</w:t>
      </w:r>
      <w:r w:rsidR="0029798A">
        <w:rPr>
          <w:rFonts w:ascii="Arial" w:hAnsi="Arial" w:cs="Arial"/>
          <w:sz w:val="24"/>
          <w:szCs w:val="24"/>
        </w:rPr>
        <w:t>y (CHe)</w:t>
      </w:r>
    </w:p>
    <w:p w:rsidR="0029798A" w:rsidRDefault="0029798A" w:rsidP="005B1A1D">
      <w:pPr>
        <w:spacing w:before="0"/>
        <w:jc w:val="left"/>
        <w:rPr>
          <w:rFonts w:ascii="Arial" w:hAnsi="Arial" w:cs="Arial"/>
          <w:sz w:val="24"/>
          <w:szCs w:val="24"/>
        </w:rPr>
      </w:pPr>
      <w:r>
        <w:rPr>
          <w:rFonts w:ascii="Arial" w:hAnsi="Arial" w:cs="Arial"/>
          <w:sz w:val="24"/>
          <w:szCs w:val="24"/>
        </w:rPr>
        <w:t>Hayley Collicott (HC)</w:t>
      </w:r>
    </w:p>
    <w:p w:rsidR="00055880" w:rsidRDefault="009D6FFA" w:rsidP="005B1A1D">
      <w:pPr>
        <w:spacing w:before="0"/>
        <w:jc w:val="left"/>
        <w:rPr>
          <w:rFonts w:ascii="Arial" w:hAnsi="Arial" w:cs="Arial"/>
          <w:sz w:val="24"/>
          <w:szCs w:val="24"/>
        </w:rPr>
      </w:pPr>
      <w:r>
        <w:rPr>
          <w:rFonts w:ascii="Arial" w:hAnsi="Arial" w:cs="Arial"/>
          <w:sz w:val="24"/>
          <w:szCs w:val="24"/>
        </w:rPr>
        <w:t>Wayne Warner</w:t>
      </w:r>
      <w:r w:rsidR="00FE7433">
        <w:rPr>
          <w:rFonts w:ascii="Arial" w:hAnsi="Arial" w:cs="Arial"/>
          <w:sz w:val="24"/>
          <w:szCs w:val="24"/>
        </w:rPr>
        <w:t xml:space="preserve"> (WW)</w:t>
      </w:r>
    </w:p>
    <w:p w:rsidR="00055880" w:rsidRDefault="00675ACC" w:rsidP="005B1A1D">
      <w:pPr>
        <w:spacing w:before="0"/>
        <w:jc w:val="left"/>
        <w:rPr>
          <w:rFonts w:ascii="Arial" w:hAnsi="Arial" w:cs="Arial"/>
          <w:sz w:val="24"/>
          <w:szCs w:val="24"/>
        </w:rPr>
      </w:pPr>
      <w:r>
        <w:rPr>
          <w:rFonts w:ascii="Arial" w:hAnsi="Arial" w:cs="Arial"/>
          <w:sz w:val="24"/>
          <w:szCs w:val="24"/>
        </w:rPr>
        <w:t>John Hicks (JH)</w:t>
      </w:r>
    </w:p>
    <w:p w:rsidR="00055880" w:rsidRDefault="00055880" w:rsidP="005B1A1D">
      <w:pPr>
        <w:spacing w:before="0"/>
        <w:jc w:val="left"/>
        <w:rPr>
          <w:rFonts w:ascii="Arial" w:hAnsi="Arial" w:cs="Arial"/>
          <w:sz w:val="24"/>
          <w:szCs w:val="24"/>
        </w:rPr>
      </w:pPr>
    </w:p>
    <w:p w:rsidR="00055880" w:rsidRPr="00055880" w:rsidRDefault="00055880" w:rsidP="005B1A1D">
      <w:pPr>
        <w:spacing w:before="0"/>
        <w:jc w:val="left"/>
        <w:rPr>
          <w:rFonts w:ascii="Arial" w:hAnsi="Arial" w:cs="Arial"/>
          <w:b/>
          <w:sz w:val="24"/>
          <w:szCs w:val="24"/>
        </w:rPr>
      </w:pPr>
      <w:r w:rsidRPr="00055880">
        <w:rPr>
          <w:rFonts w:ascii="Arial" w:hAnsi="Arial" w:cs="Arial"/>
          <w:b/>
          <w:sz w:val="24"/>
          <w:szCs w:val="24"/>
        </w:rPr>
        <w:t>Apologies:</w:t>
      </w:r>
    </w:p>
    <w:p w:rsidR="00A616F6" w:rsidRPr="00707E26" w:rsidRDefault="00A616F6" w:rsidP="005B1A1D">
      <w:pPr>
        <w:spacing w:before="0"/>
        <w:jc w:val="left"/>
        <w:rPr>
          <w:rFonts w:ascii="Arial" w:hAnsi="Arial" w:cs="Arial"/>
          <w:sz w:val="24"/>
          <w:szCs w:val="24"/>
        </w:rPr>
      </w:pPr>
      <w:r w:rsidRPr="00707E26">
        <w:rPr>
          <w:rFonts w:ascii="Arial" w:hAnsi="Arial" w:cs="Arial"/>
          <w:sz w:val="24"/>
          <w:szCs w:val="24"/>
        </w:rPr>
        <w:t>Sian Lloyd Roberts, Gwynedd</w:t>
      </w:r>
    </w:p>
    <w:p w:rsidR="00A616F6" w:rsidRPr="00707E26" w:rsidRDefault="00A616F6" w:rsidP="005B1A1D">
      <w:pPr>
        <w:spacing w:before="0"/>
        <w:jc w:val="left"/>
        <w:rPr>
          <w:rFonts w:ascii="Arial" w:hAnsi="Arial" w:cs="Arial"/>
          <w:sz w:val="24"/>
          <w:szCs w:val="24"/>
        </w:rPr>
      </w:pPr>
      <w:r w:rsidRPr="00707E26">
        <w:rPr>
          <w:rFonts w:ascii="Arial" w:hAnsi="Arial" w:cs="Arial"/>
          <w:sz w:val="24"/>
          <w:szCs w:val="24"/>
        </w:rPr>
        <w:t>Catrin Thomas, Gwynedd</w:t>
      </w:r>
    </w:p>
    <w:p w:rsidR="00A616F6" w:rsidRPr="00707E26" w:rsidRDefault="00A616F6" w:rsidP="005B1A1D">
      <w:pPr>
        <w:spacing w:before="0"/>
        <w:jc w:val="left"/>
        <w:rPr>
          <w:rFonts w:ascii="Arial" w:hAnsi="Arial" w:cs="Arial"/>
          <w:sz w:val="24"/>
          <w:szCs w:val="24"/>
        </w:rPr>
      </w:pPr>
      <w:r w:rsidRPr="00707E26">
        <w:rPr>
          <w:rFonts w:ascii="Arial" w:hAnsi="Arial" w:cs="Arial"/>
          <w:sz w:val="24"/>
          <w:szCs w:val="24"/>
        </w:rPr>
        <w:t>Anna Bird, Hywel Dda LHB</w:t>
      </w:r>
    </w:p>
    <w:p w:rsidR="00A616F6" w:rsidRPr="00707E26" w:rsidRDefault="00A616F6" w:rsidP="005B1A1D">
      <w:pPr>
        <w:spacing w:before="0"/>
        <w:jc w:val="left"/>
        <w:rPr>
          <w:rFonts w:ascii="Arial" w:hAnsi="Arial" w:cs="Arial"/>
          <w:sz w:val="24"/>
          <w:szCs w:val="24"/>
        </w:rPr>
      </w:pPr>
      <w:r w:rsidRPr="00707E26">
        <w:rPr>
          <w:rFonts w:ascii="Arial" w:hAnsi="Arial" w:cs="Arial"/>
          <w:sz w:val="24"/>
          <w:szCs w:val="24"/>
        </w:rPr>
        <w:t>Gareth Morgans, Carmarthenshire</w:t>
      </w:r>
    </w:p>
    <w:p w:rsidR="00A616F6" w:rsidRPr="00707E26" w:rsidRDefault="00A616F6" w:rsidP="005B1A1D">
      <w:pPr>
        <w:spacing w:before="0"/>
        <w:jc w:val="left"/>
        <w:rPr>
          <w:rFonts w:ascii="Arial" w:hAnsi="Arial" w:cs="Arial"/>
          <w:sz w:val="24"/>
          <w:szCs w:val="24"/>
        </w:rPr>
      </w:pPr>
      <w:r w:rsidRPr="00707E26">
        <w:rPr>
          <w:rFonts w:ascii="Arial" w:hAnsi="Arial" w:cs="Arial"/>
          <w:sz w:val="24"/>
          <w:szCs w:val="24"/>
        </w:rPr>
        <w:t>Paul Mee, Cwm Taf</w:t>
      </w:r>
    </w:p>
    <w:p w:rsidR="00055880" w:rsidRPr="00707E26" w:rsidRDefault="0029798A" w:rsidP="005B1A1D">
      <w:pPr>
        <w:spacing w:before="0"/>
        <w:jc w:val="left"/>
        <w:rPr>
          <w:rFonts w:ascii="Arial" w:hAnsi="Arial" w:cs="Arial"/>
          <w:sz w:val="24"/>
          <w:szCs w:val="24"/>
        </w:rPr>
      </w:pPr>
      <w:r w:rsidRPr="00707E26">
        <w:rPr>
          <w:rFonts w:ascii="Arial" w:hAnsi="Arial" w:cs="Arial"/>
          <w:sz w:val="24"/>
          <w:szCs w:val="24"/>
        </w:rPr>
        <w:br/>
      </w:r>
    </w:p>
    <w:p w:rsidR="00CB4C43" w:rsidRPr="00626D7D" w:rsidRDefault="00CB4C43" w:rsidP="00675ACC">
      <w:pPr>
        <w:pStyle w:val="ListParagraph"/>
        <w:numPr>
          <w:ilvl w:val="0"/>
          <w:numId w:val="11"/>
        </w:numPr>
        <w:spacing w:before="0" w:after="200"/>
        <w:ind w:left="0" w:firstLine="0"/>
        <w:jc w:val="left"/>
        <w:rPr>
          <w:rFonts w:ascii="Arial" w:hAnsi="Arial" w:cs="Arial"/>
          <w:b/>
          <w:sz w:val="24"/>
          <w:szCs w:val="24"/>
        </w:rPr>
      </w:pPr>
      <w:r w:rsidRPr="00626D7D">
        <w:rPr>
          <w:rFonts w:ascii="Arial" w:hAnsi="Arial" w:cs="Arial"/>
          <w:b/>
          <w:sz w:val="24"/>
          <w:szCs w:val="24"/>
        </w:rPr>
        <w:t>Welcome and introductions</w:t>
      </w:r>
      <w:r w:rsidRPr="00626D7D">
        <w:rPr>
          <w:rFonts w:ascii="Arial" w:hAnsi="Arial" w:cs="Arial"/>
          <w:b/>
          <w:sz w:val="24"/>
          <w:szCs w:val="24"/>
        </w:rPr>
        <w:tab/>
      </w:r>
    </w:p>
    <w:p w:rsidR="00CB4C43" w:rsidRDefault="00CB4C43" w:rsidP="00675ACC">
      <w:pPr>
        <w:pStyle w:val="ListParagraph"/>
        <w:ind w:left="0"/>
        <w:jc w:val="left"/>
        <w:rPr>
          <w:rFonts w:ascii="Arial" w:hAnsi="Arial" w:cs="Arial"/>
          <w:b/>
          <w:sz w:val="24"/>
          <w:szCs w:val="24"/>
        </w:rPr>
      </w:pPr>
    </w:p>
    <w:p w:rsidR="00CB4C43" w:rsidRPr="00CB4C43" w:rsidRDefault="00675ACC" w:rsidP="00675ACC">
      <w:pPr>
        <w:pStyle w:val="ListParagraph"/>
        <w:ind w:left="0"/>
        <w:jc w:val="left"/>
        <w:rPr>
          <w:rFonts w:ascii="Arial" w:hAnsi="Arial" w:cs="Arial"/>
          <w:sz w:val="24"/>
          <w:szCs w:val="24"/>
        </w:rPr>
      </w:pPr>
      <w:r>
        <w:rPr>
          <w:rFonts w:ascii="Arial" w:hAnsi="Arial" w:cs="Arial"/>
          <w:sz w:val="24"/>
          <w:szCs w:val="24"/>
        </w:rPr>
        <w:t>WW</w:t>
      </w:r>
      <w:r w:rsidR="00CB4C43" w:rsidRPr="00CB4C43">
        <w:rPr>
          <w:rFonts w:ascii="Arial" w:hAnsi="Arial" w:cs="Arial"/>
          <w:sz w:val="24"/>
          <w:szCs w:val="24"/>
        </w:rPr>
        <w:t xml:space="preserve"> welcomed </w:t>
      </w:r>
      <w:r w:rsidR="0067263D">
        <w:rPr>
          <w:rFonts w:ascii="Arial" w:hAnsi="Arial" w:cs="Arial"/>
          <w:sz w:val="24"/>
          <w:szCs w:val="24"/>
        </w:rPr>
        <w:t>everyone to the meeting and attendees introduced themselves.</w:t>
      </w:r>
    </w:p>
    <w:p w:rsidR="00571A99" w:rsidRDefault="00571A99" w:rsidP="00675ACC">
      <w:pPr>
        <w:pStyle w:val="ListParagraph"/>
        <w:ind w:left="0"/>
        <w:jc w:val="left"/>
        <w:rPr>
          <w:rFonts w:ascii="Arial" w:hAnsi="Arial" w:cs="Arial"/>
          <w:b/>
          <w:sz w:val="24"/>
          <w:szCs w:val="24"/>
        </w:rPr>
      </w:pPr>
    </w:p>
    <w:p w:rsidR="002C13B1" w:rsidRPr="00626D7D" w:rsidRDefault="002C13B1" w:rsidP="00675ACC">
      <w:pPr>
        <w:pStyle w:val="ListParagraph"/>
        <w:ind w:left="0"/>
        <w:jc w:val="left"/>
        <w:rPr>
          <w:rFonts w:ascii="Arial" w:hAnsi="Arial" w:cs="Arial"/>
          <w:b/>
          <w:sz w:val="24"/>
          <w:szCs w:val="24"/>
        </w:rPr>
      </w:pPr>
    </w:p>
    <w:p w:rsidR="00CB4C43" w:rsidRDefault="0029798A" w:rsidP="00675ACC">
      <w:pPr>
        <w:pStyle w:val="ListParagraph"/>
        <w:numPr>
          <w:ilvl w:val="0"/>
          <w:numId w:val="11"/>
        </w:numPr>
        <w:spacing w:before="0" w:after="200"/>
        <w:ind w:left="0" w:firstLine="0"/>
        <w:jc w:val="left"/>
        <w:rPr>
          <w:rFonts w:ascii="Arial" w:hAnsi="Arial" w:cs="Arial"/>
          <w:b/>
          <w:sz w:val="24"/>
          <w:szCs w:val="24"/>
        </w:rPr>
      </w:pPr>
      <w:r>
        <w:rPr>
          <w:rFonts w:ascii="Arial" w:hAnsi="Arial" w:cs="Arial"/>
          <w:b/>
          <w:sz w:val="24"/>
          <w:szCs w:val="24"/>
        </w:rPr>
        <w:t>Welsh Government Update</w:t>
      </w:r>
    </w:p>
    <w:p w:rsidR="00675ACC" w:rsidRPr="00675ACC" w:rsidRDefault="00675ACC" w:rsidP="00675ACC">
      <w:pPr>
        <w:pStyle w:val="ListParagraph"/>
        <w:spacing w:before="0" w:after="200"/>
        <w:ind w:left="0"/>
        <w:jc w:val="left"/>
        <w:rPr>
          <w:rFonts w:ascii="Arial" w:hAnsi="Arial" w:cs="Arial"/>
          <w:b/>
          <w:sz w:val="24"/>
          <w:szCs w:val="24"/>
        </w:rPr>
      </w:pPr>
    </w:p>
    <w:p w:rsidR="002C13B1" w:rsidRDefault="0029798A" w:rsidP="00CF0E41">
      <w:pPr>
        <w:pStyle w:val="ListParagraph"/>
        <w:ind w:left="0"/>
        <w:jc w:val="left"/>
        <w:rPr>
          <w:rFonts w:ascii="Arial" w:hAnsi="Arial" w:cs="Arial"/>
          <w:sz w:val="24"/>
          <w:szCs w:val="24"/>
        </w:rPr>
      </w:pPr>
      <w:r>
        <w:rPr>
          <w:rFonts w:ascii="Arial" w:hAnsi="Arial" w:cs="Arial"/>
          <w:sz w:val="24"/>
          <w:szCs w:val="24"/>
        </w:rPr>
        <w:lastRenderedPageBreak/>
        <w:t>WW drew colleagues</w:t>
      </w:r>
      <w:r w:rsidR="002C4102">
        <w:rPr>
          <w:rFonts w:ascii="Arial" w:hAnsi="Arial" w:cs="Arial"/>
          <w:sz w:val="24"/>
          <w:szCs w:val="24"/>
        </w:rPr>
        <w:t>’</w:t>
      </w:r>
      <w:r>
        <w:rPr>
          <w:rFonts w:ascii="Arial" w:hAnsi="Arial" w:cs="Arial"/>
          <w:sz w:val="24"/>
          <w:szCs w:val="24"/>
        </w:rPr>
        <w:t xml:space="preserve"> attention to some staff changes in the Children and Families Team: Sarah Canning had moved </w:t>
      </w:r>
      <w:r w:rsidR="00A218DC">
        <w:rPr>
          <w:rFonts w:ascii="Arial" w:hAnsi="Arial" w:cs="Arial"/>
          <w:sz w:val="24"/>
          <w:szCs w:val="24"/>
        </w:rPr>
        <w:t xml:space="preserve">and is now </w:t>
      </w:r>
      <w:r>
        <w:rPr>
          <w:rFonts w:ascii="Arial" w:hAnsi="Arial" w:cs="Arial"/>
          <w:sz w:val="24"/>
          <w:szCs w:val="24"/>
        </w:rPr>
        <w:t>work</w:t>
      </w:r>
      <w:r w:rsidR="00A218DC">
        <w:rPr>
          <w:rFonts w:ascii="Arial" w:hAnsi="Arial" w:cs="Arial"/>
          <w:sz w:val="24"/>
          <w:szCs w:val="24"/>
        </w:rPr>
        <w:t>ing</w:t>
      </w:r>
      <w:r>
        <w:rPr>
          <w:rFonts w:ascii="Arial" w:hAnsi="Arial" w:cs="Arial"/>
          <w:sz w:val="24"/>
          <w:szCs w:val="24"/>
        </w:rPr>
        <w:t xml:space="preserve"> on the </w:t>
      </w:r>
      <w:r w:rsidR="00A616F6">
        <w:rPr>
          <w:rFonts w:ascii="Arial" w:hAnsi="Arial" w:cs="Arial"/>
          <w:sz w:val="24"/>
          <w:szCs w:val="24"/>
        </w:rPr>
        <w:t>proposed legislation to remove the defence of reasonable</w:t>
      </w:r>
      <w:r>
        <w:rPr>
          <w:rFonts w:ascii="Arial" w:hAnsi="Arial" w:cs="Arial"/>
          <w:sz w:val="24"/>
          <w:szCs w:val="24"/>
        </w:rPr>
        <w:t xml:space="preserve"> </w:t>
      </w:r>
      <w:r w:rsidR="00A616F6">
        <w:rPr>
          <w:rFonts w:ascii="Arial" w:hAnsi="Arial" w:cs="Arial"/>
          <w:sz w:val="24"/>
          <w:szCs w:val="24"/>
        </w:rPr>
        <w:t>punishment</w:t>
      </w:r>
      <w:r w:rsidR="00A218DC">
        <w:rPr>
          <w:rFonts w:ascii="Arial" w:hAnsi="Arial" w:cs="Arial"/>
          <w:sz w:val="24"/>
          <w:szCs w:val="24"/>
        </w:rPr>
        <w:t>;</w:t>
      </w:r>
      <w:r>
        <w:rPr>
          <w:rFonts w:ascii="Arial" w:hAnsi="Arial" w:cs="Arial"/>
          <w:sz w:val="24"/>
          <w:szCs w:val="24"/>
        </w:rPr>
        <w:t xml:space="preserve"> Karen Cornish was covering for Sarah </w:t>
      </w:r>
      <w:r w:rsidR="002C4102">
        <w:rPr>
          <w:rFonts w:ascii="Arial" w:hAnsi="Arial" w:cs="Arial"/>
          <w:sz w:val="24"/>
          <w:szCs w:val="24"/>
        </w:rPr>
        <w:t>until her replacement is in post</w:t>
      </w:r>
      <w:r w:rsidR="00A218DC">
        <w:rPr>
          <w:rFonts w:ascii="Arial" w:hAnsi="Arial" w:cs="Arial"/>
          <w:sz w:val="24"/>
          <w:szCs w:val="24"/>
        </w:rPr>
        <w:t>; and a</w:t>
      </w:r>
      <w:r w:rsidR="002C4102">
        <w:rPr>
          <w:rFonts w:ascii="Arial" w:hAnsi="Arial" w:cs="Arial"/>
          <w:sz w:val="24"/>
          <w:szCs w:val="24"/>
        </w:rPr>
        <w:t xml:space="preserve"> new member of staff </w:t>
      </w:r>
      <w:r w:rsidR="00A616F6">
        <w:rPr>
          <w:rFonts w:ascii="Arial" w:hAnsi="Arial" w:cs="Arial"/>
          <w:sz w:val="24"/>
          <w:szCs w:val="24"/>
        </w:rPr>
        <w:t>had been appointed to</w:t>
      </w:r>
      <w:r w:rsidR="002C4102">
        <w:rPr>
          <w:rFonts w:ascii="Arial" w:hAnsi="Arial" w:cs="Arial"/>
          <w:sz w:val="24"/>
          <w:szCs w:val="24"/>
        </w:rPr>
        <w:t xml:space="preserve"> work on Children First.</w:t>
      </w:r>
      <w:r w:rsidR="002C4102">
        <w:rPr>
          <w:rFonts w:ascii="Arial" w:hAnsi="Arial" w:cs="Arial"/>
          <w:sz w:val="24"/>
          <w:szCs w:val="24"/>
        </w:rPr>
        <w:br/>
      </w:r>
    </w:p>
    <w:p w:rsidR="00CF0E41" w:rsidRDefault="002C4102" w:rsidP="00CF0E41">
      <w:pPr>
        <w:pStyle w:val="ListParagraph"/>
        <w:ind w:left="0"/>
        <w:jc w:val="left"/>
        <w:rPr>
          <w:rFonts w:ascii="Arial" w:hAnsi="Arial" w:cs="Arial"/>
          <w:sz w:val="24"/>
          <w:szCs w:val="24"/>
        </w:rPr>
      </w:pPr>
      <w:r>
        <w:rPr>
          <w:rFonts w:ascii="Arial" w:hAnsi="Arial" w:cs="Arial"/>
          <w:sz w:val="24"/>
          <w:szCs w:val="24"/>
        </w:rPr>
        <w:t xml:space="preserve">LW had kindly agreed to host the next Children First Pioneer Areas meeting at Millbrook School in Newport.  The meeting would coincide with the visit of </w:t>
      </w:r>
      <w:r w:rsidR="00A616F6">
        <w:rPr>
          <w:rFonts w:ascii="Arial" w:hAnsi="Arial" w:cs="Arial"/>
          <w:sz w:val="24"/>
          <w:szCs w:val="24"/>
        </w:rPr>
        <w:t>Prof Jo</w:t>
      </w:r>
      <w:r w:rsidR="00817895">
        <w:rPr>
          <w:rFonts w:ascii="Arial" w:hAnsi="Arial" w:cs="Arial"/>
          <w:sz w:val="24"/>
          <w:szCs w:val="24"/>
        </w:rPr>
        <w:t>a</w:t>
      </w:r>
      <w:r w:rsidR="00A616F6">
        <w:rPr>
          <w:rFonts w:ascii="Arial" w:hAnsi="Arial" w:cs="Arial"/>
          <w:sz w:val="24"/>
          <w:szCs w:val="24"/>
        </w:rPr>
        <w:t>nne Ferrara, an expert in the area of community schools</w:t>
      </w:r>
      <w:r w:rsidR="006C4328">
        <w:rPr>
          <w:rFonts w:ascii="Arial" w:hAnsi="Arial" w:cs="Arial"/>
          <w:sz w:val="24"/>
          <w:szCs w:val="24"/>
        </w:rPr>
        <w:t xml:space="preserve"> and school partnerships</w:t>
      </w:r>
      <w:r w:rsidR="00A616F6">
        <w:rPr>
          <w:rFonts w:ascii="Arial" w:hAnsi="Arial" w:cs="Arial"/>
          <w:sz w:val="24"/>
          <w:szCs w:val="24"/>
        </w:rPr>
        <w:t xml:space="preserve">, who had kindly agreed to </w:t>
      </w:r>
      <w:r w:rsidR="006C4328">
        <w:rPr>
          <w:rFonts w:ascii="Arial" w:hAnsi="Arial" w:cs="Arial"/>
          <w:sz w:val="24"/>
          <w:szCs w:val="24"/>
        </w:rPr>
        <w:t>speak</w:t>
      </w:r>
      <w:r w:rsidR="00A616F6">
        <w:rPr>
          <w:rFonts w:ascii="Arial" w:hAnsi="Arial" w:cs="Arial"/>
          <w:sz w:val="24"/>
          <w:szCs w:val="24"/>
        </w:rPr>
        <w:t xml:space="preserve"> to the group on the subject</w:t>
      </w:r>
      <w:r>
        <w:rPr>
          <w:rFonts w:ascii="Arial" w:hAnsi="Arial" w:cs="Arial"/>
          <w:sz w:val="24"/>
          <w:szCs w:val="24"/>
        </w:rPr>
        <w:t xml:space="preserve">.   </w:t>
      </w:r>
      <w:r w:rsidR="00CF0E41">
        <w:rPr>
          <w:rFonts w:ascii="Arial" w:hAnsi="Arial" w:cs="Arial"/>
          <w:sz w:val="24"/>
          <w:szCs w:val="24"/>
        </w:rPr>
        <w:tab/>
      </w:r>
    </w:p>
    <w:p w:rsidR="0029798A" w:rsidRDefault="0029798A" w:rsidP="00CF0E41">
      <w:pPr>
        <w:pStyle w:val="ListParagraph"/>
        <w:ind w:left="0"/>
        <w:jc w:val="left"/>
        <w:rPr>
          <w:rFonts w:ascii="Arial" w:hAnsi="Arial" w:cs="Arial"/>
          <w:sz w:val="24"/>
          <w:szCs w:val="24"/>
        </w:rPr>
      </w:pPr>
    </w:p>
    <w:p w:rsidR="00B43802" w:rsidRDefault="006C4328" w:rsidP="00CF0E41">
      <w:pPr>
        <w:pStyle w:val="ListParagraph"/>
        <w:ind w:left="0"/>
        <w:jc w:val="left"/>
        <w:rPr>
          <w:rFonts w:ascii="Arial" w:hAnsi="Arial" w:cs="Arial"/>
          <w:sz w:val="24"/>
          <w:szCs w:val="24"/>
        </w:rPr>
      </w:pPr>
      <w:r>
        <w:rPr>
          <w:rFonts w:ascii="Arial" w:hAnsi="Arial" w:cs="Arial"/>
          <w:sz w:val="24"/>
          <w:szCs w:val="24"/>
        </w:rPr>
        <w:t xml:space="preserve">WW said that he was concerned that Children First was not progressing as quickly as had been anticipated but that he recognised that a significant factor in this was resources. He realised that most colleagues were trying to take forward Children First as an addition to their existing roles and explained that he was proposing to </w:t>
      </w:r>
      <w:r w:rsidR="00B43802">
        <w:rPr>
          <w:rFonts w:ascii="Arial" w:hAnsi="Arial" w:cs="Arial"/>
          <w:sz w:val="24"/>
          <w:szCs w:val="24"/>
        </w:rPr>
        <w:t xml:space="preserve">seek Ministerial approval for some </w:t>
      </w:r>
      <w:r>
        <w:rPr>
          <w:rFonts w:ascii="Arial" w:hAnsi="Arial" w:cs="Arial"/>
          <w:sz w:val="24"/>
          <w:szCs w:val="24"/>
        </w:rPr>
        <w:t>‘seed’ funding</w:t>
      </w:r>
      <w:r w:rsidR="00B43802">
        <w:rPr>
          <w:rFonts w:ascii="Arial" w:hAnsi="Arial" w:cs="Arial"/>
          <w:sz w:val="24"/>
          <w:szCs w:val="24"/>
        </w:rPr>
        <w:t xml:space="preserve"> which could help areas to accelerate their progress</w:t>
      </w:r>
      <w:r>
        <w:rPr>
          <w:rFonts w:ascii="Arial" w:hAnsi="Arial" w:cs="Arial"/>
          <w:sz w:val="24"/>
          <w:szCs w:val="24"/>
        </w:rPr>
        <w:t xml:space="preserve">. </w:t>
      </w:r>
      <w:r w:rsidR="00B43802">
        <w:rPr>
          <w:rFonts w:ascii="Arial" w:hAnsi="Arial" w:cs="Arial"/>
          <w:sz w:val="24"/>
          <w:szCs w:val="24"/>
        </w:rPr>
        <w:t>WW outlined how he thought the funding might be used and asked whether colleagues though</w:t>
      </w:r>
      <w:r w:rsidR="004B2700">
        <w:rPr>
          <w:rFonts w:ascii="Arial" w:hAnsi="Arial" w:cs="Arial"/>
          <w:sz w:val="24"/>
          <w:szCs w:val="24"/>
        </w:rPr>
        <w:t>t</w:t>
      </w:r>
      <w:r w:rsidR="00B43802">
        <w:rPr>
          <w:rFonts w:ascii="Arial" w:hAnsi="Arial" w:cs="Arial"/>
          <w:sz w:val="24"/>
          <w:szCs w:val="24"/>
        </w:rPr>
        <w:t xml:space="preserve"> it would assist them or whether there would be any issues if the funding was made available</w:t>
      </w:r>
      <w:r w:rsidR="004B2700">
        <w:rPr>
          <w:rFonts w:ascii="Arial" w:hAnsi="Arial" w:cs="Arial"/>
          <w:sz w:val="24"/>
          <w:szCs w:val="24"/>
        </w:rPr>
        <w:t>.</w:t>
      </w:r>
      <w:r w:rsidR="00B43802">
        <w:rPr>
          <w:rFonts w:ascii="Arial" w:hAnsi="Arial" w:cs="Arial"/>
          <w:sz w:val="24"/>
          <w:szCs w:val="24"/>
        </w:rPr>
        <w:t xml:space="preserve"> No issues were identified and there was a general welcome for any funding which could support the development of Children First locally.  </w:t>
      </w:r>
    </w:p>
    <w:p w:rsidR="00B43802" w:rsidRDefault="00B43802" w:rsidP="00CF0E41">
      <w:pPr>
        <w:pStyle w:val="ListParagraph"/>
        <w:ind w:left="0"/>
        <w:jc w:val="left"/>
        <w:rPr>
          <w:rFonts w:ascii="Arial" w:hAnsi="Arial" w:cs="Arial"/>
          <w:sz w:val="24"/>
          <w:szCs w:val="24"/>
        </w:rPr>
      </w:pPr>
    </w:p>
    <w:p w:rsidR="004F3B8C" w:rsidRDefault="00B43802" w:rsidP="00CF0E41">
      <w:pPr>
        <w:pStyle w:val="ListParagraph"/>
        <w:ind w:left="0"/>
        <w:jc w:val="left"/>
        <w:rPr>
          <w:rFonts w:ascii="Arial" w:hAnsi="Arial" w:cs="Arial"/>
          <w:sz w:val="24"/>
          <w:szCs w:val="24"/>
        </w:rPr>
      </w:pPr>
      <w:r w:rsidRPr="00B43802">
        <w:rPr>
          <w:rFonts w:ascii="Arial" w:hAnsi="Arial" w:cs="Arial"/>
          <w:b/>
          <w:sz w:val="24"/>
          <w:szCs w:val="24"/>
        </w:rPr>
        <w:t>Action:</w:t>
      </w:r>
      <w:r>
        <w:rPr>
          <w:rFonts w:ascii="Arial" w:hAnsi="Arial" w:cs="Arial"/>
          <w:sz w:val="24"/>
          <w:szCs w:val="24"/>
        </w:rPr>
        <w:t xml:space="preserve"> WW to put advice to the Minister and come back to colleagues once a decision has been taken. </w:t>
      </w:r>
    </w:p>
    <w:p w:rsidR="003337FA" w:rsidRDefault="003337FA" w:rsidP="00CF0E41">
      <w:pPr>
        <w:pStyle w:val="ListParagraph"/>
        <w:ind w:left="0"/>
        <w:jc w:val="left"/>
        <w:rPr>
          <w:rFonts w:ascii="Arial" w:hAnsi="Arial" w:cs="Arial"/>
          <w:sz w:val="24"/>
          <w:szCs w:val="24"/>
        </w:rPr>
      </w:pPr>
      <w:r w:rsidRPr="00611A5F">
        <w:rPr>
          <w:rFonts w:ascii="Arial" w:hAnsi="Arial" w:cs="Arial"/>
          <w:b/>
          <w:sz w:val="24"/>
          <w:szCs w:val="24"/>
        </w:rPr>
        <w:t>Action</w:t>
      </w:r>
      <w:r>
        <w:rPr>
          <w:rFonts w:ascii="Arial" w:hAnsi="Arial" w:cs="Arial"/>
          <w:sz w:val="24"/>
          <w:szCs w:val="24"/>
        </w:rPr>
        <w:t>:  C</w:t>
      </w:r>
      <w:r w:rsidR="000111E7">
        <w:rPr>
          <w:rFonts w:ascii="Arial" w:hAnsi="Arial" w:cs="Arial"/>
          <w:sz w:val="24"/>
          <w:szCs w:val="24"/>
        </w:rPr>
        <w:t>He</w:t>
      </w:r>
      <w:r>
        <w:rPr>
          <w:rFonts w:ascii="Arial" w:hAnsi="Arial" w:cs="Arial"/>
          <w:sz w:val="24"/>
          <w:szCs w:val="24"/>
        </w:rPr>
        <w:t xml:space="preserve"> to book dates up until March 2019 for the Children First meetings.</w:t>
      </w:r>
    </w:p>
    <w:p w:rsidR="002B33A8" w:rsidRDefault="002B33A8" w:rsidP="00CF0E41">
      <w:pPr>
        <w:pStyle w:val="ListParagraph"/>
        <w:ind w:left="0"/>
        <w:jc w:val="left"/>
        <w:rPr>
          <w:rFonts w:ascii="Arial" w:hAnsi="Arial" w:cs="Arial"/>
          <w:sz w:val="24"/>
          <w:szCs w:val="24"/>
        </w:rPr>
      </w:pPr>
    </w:p>
    <w:p w:rsidR="002C13B1" w:rsidRDefault="002C13B1" w:rsidP="00CF0E41">
      <w:pPr>
        <w:pStyle w:val="ListParagraph"/>
        <w:ind w:left="0"/>
        <w:jc w:val="left"/>
        <w:rPr>
          <w:rFonts w:ascii="Arial" w:hAnsi="Arial" w:cs="Arial"/>
          <w:sz w:val="24"/>
          <w:szCs w:val="24"/>
        </w:rPr>
      </w:pPr>
    </w:p>
    <w:p w:rsidR="00CF0E41" w:rsidRDefault="002B33A8" w:rsidP="002B33A8">
      <w:pPr>
        <w:pStyle w:val="ListParagraph"/>
        <w:numPr>
          <w:ilvl w:val="0"/>
          <w:numId w:val="11"/>
        </w:numPr>
        <w:ind w:left="709" w:hanging="709"/>
        <w:jc w:val="left"/>
        <w:rPr>
          <w:rFonts w:ascii="Arial" w:hAnsi="Arial" w:cs="Arial"/>
          <w:b/>
          <w:sz w:val="24"/>
          <w:szCs w:val="24"/>
        </w:rPr>
      </w:pPr>
      <w:r w:rsidRPr="002B33A8">
        <w:rPr>
          <w:rFonts w:ascii="Arial" w:hAnsi="Arial" w:cs="Arial"/>
          <w:b/>
          <w:sz w:val="24"/>
          <w:szCs w:val="24"/>
        </w:rPr>
        <w:t>Update from Children First Pioneer</w:t>
      </w:r>
      <w:r>
        <w:rPr>
          <w:rFonts w:ascii="Arial" w:hAnsi="Arial" w:cs="Arial"/>
          <w:b/>
          <w:sz w:val="24"/>
          <w:szCs w:val="24"/>
        </w:rPr>
        <w:t xml:space="preserve"> Areas</w:t>
      </w:r>
    </w:p>
    <w:p w:rsidR="00B43802" w:rsidRDefault="00B43802" w:rsidP="006C29E4">
      <w:pPr>
        <w:spacing w:before="0"/>
        <w:jc w:val="left"/>
        <w:rPr>
          <w:rFonts w:ascii="Arial" w:hAnsi="Arial" w:cs="Arial"/>
          <w:b/>
          <w:sz w:val="24"/>
          <w:szCs w:val="24"/>
        </w:rPr>
      </w:pPr>
    </w:p>
    <w:p w:rsidR="002B33A8" w:rsidRDefault="002B33A8" w:rsidP="00AF10A1">
      <w:pPr>
        <w:spacing w:before="0"/>
        <w:jc w:val="left"/>
        <w:rPr>
          <w:rFonts w:ascii="Arial" w:hAnsi="Arial" w:cs="Arial"/>
          <w:b/>
          <w:sz w:val="24"/>
          <w:szCs w:val="24"/>
        </w:rPr>
      </w:pPr>
      <w:r>
        <w:rPr>
          <w:rFonts w:ascii="Arial" w:hAnsi="Arial" w:cs="Arial"/>
          <w:b/>
          <w:sz w:val="24"/>
          <w:szCs w:val="24"/>
        </w:rPr>
        <w:t>Newport (LW)</w:t>
      </w:r>
      <w:r w:rsidR="000111E7">
        <w:rPr>
          <w:rFonts w:ascii="Arial" w:hAnsi="Arial" w:cs="Arial"/>
          <w:b/>
          <w:sz w:val="24"/>
          <w:szCs w:val="24"/>
        </w:rPr>
        <w:br/>
      </w:r>
    </w:p>
    <w:p w:rsidR="002B33A8" w:rsidRDefault="00E476AD" w:rsidP="00F922F9">
      <w:pPr>
        <w:pStyle w:val="ListParagraph"/>
        <w:numPr>
          <w:ilvl w:val="0"/>
          <w:numId w:val="24"/>
        </w:numPr>
        <w:spacing w:before="0"/>
        <w:jc w:val="left"/>
        <w:rPr>
          <w:rFonts w:ascii="Arial" w:hAnsi="Arial" w:cs="Arial"/>
          <w:sz w:val="24"/>
          <w:szCs w:val="24"/>
        </w:rPr>
      </w:pPr>
      <w:r>
        <w:rPr>
          <w:rFonts w:ascii="Arial" w:hAnsi="Arial" w:cs="Arial"/>
          <w:sz w:val="24"/>
          <w:szCs w:val="24"/>
        </w:rPr>
        <w:t>Staff had undertaken more training on restorative practices</w:t>
      </w:r>
      <w:r w:rsidR="00E70C0A">
        <w:rPr>
          <w:rFonts w:ascii="Arial" w:hAnsi="Arial" w:cs="Arial"/>
          <w:sz w:val="24"/>
          <w:szCs w:val="24"/>
        </w:rPr>
        <w:t>.</w:t>
      </w:r>
    </w:p>
    <w:p w:rsidR="00E476AD" w:rsidRDefault="00E476AD">
      <w:pPr>
        <w:pStyle w:val="ListParagraph"/>
        <w:numPr>
          <w:ilvl w:val="0"/>
          <w:numId w:val="24"/>
        </w:numPr>
        <w:spacing w:before="0"/>
        <w:jc w:val="left"/>
        <w:rPr>
          <w:rFonts w:ascii="Arial" w:hAnsi="Arial" w:cs="Arial"/>
          <w:sz w:val="24"/>
          <w:szCs w:val="24"/>
        </w:rPr>
      </w:pPr>
      <w:r>
        <w:rPr>
          <w:rFonts w:ascii="Arial" w:hAnsi="Arial" w:cs="Arial"/>
          <w:sz w:val="24"/>
          <w:szCs w:val="24"/>
        </w:rPr>
        <w:t xml:space="preserve">The Heddlu Bach (Little Police) programme had been helpful in </w:t>
      </w:r>
      <w:r w:rsidR="00EE4996">
        <w:rPr>
          <w:rFonts w:ascii="Arial" w:hAnsi="Arial" w:cs="Arial"/>
          <w:sz w:val="24"/>
          <w:szCs w:val="24"/>
        </w:rPr>
        <w:t xml:space="preserve">breaking down barriers and </w:t>
      </w:r>
      <w:r>
        <w:rPr>
          <w:rFonts w:ascii="Arial" w:hAnsi="Arial" w:cs="Arial"/>
          <w:sz w:val="24"/>
          <w:szCs w:val="24"/>
        </w:rPr>
        <w:t xml:space="preserve">opening </w:t>
      </w:r>
      <w:r w:rsidR="00EE4996">
        <w:rPr>
          <w:rFonts w:ascii="Arial" w:hAnsi="Arial" w:cs="Arial"/>
          <w:sz w:val="24"/>
          <w:szCs w:val="24"/>
        </w:rPr>
        <w:t xml:space="preserve">a </w:t>
      </w:r>
      <w:r>
        <w:rPr>
          <w:rFonts w:ascii="Arial" w:hAnsi="Arial" w:cs="Arial"/>
          <w:sz w:val="24"/>
          <w:szCs w:val="24"/>
        </w:rPr>
        <w:t>dialogue between the police and the community</w:t>
      </w:r>
      <w:r w:rsidR="00E70C0A">
        <w:rPr>
          <w:rFonts w:ascii="Arial" w:hAnsi="Arial" w:cs="Arial"/>
          <w:sz w:val="24"/>
          <w:szCs w:val="24"/>
        </w:rPr>
        <w:t>.</w:t>
      </w:r>
    </w:p>
    <w:p w:rsidR="00E476AD" w:rsidRDefault="00E476AD">
      <w:pPr>
        <w:pStyle w:val="ListParagraph"/>
        <w:numPr>
          <w:ilvl w:val="0"/>
          <w:numId w:val="24"/>
        </w:numPr>
        <w:spacing w:before="0"/>
        <w:jc w:val="left"/>
        <w:rPr>
          <w:rFonts w:ascii="Arial" w:hAnsi="Arial" w:cs="Arial"/>
          <w:sz w:val="24"/>
          <w:szCs w:val="24"/>
        </w:rPr>
      </w:pPr>
      <w:r>
        <w:rPr>
          <w:rFonts w:ascii="Arial" w:hAnsi="Arial" w:cs="Arial"/>
          <w:sz w:val="24"/>
          <w:szCs w:val="24"/>
        </w:rPr>
        <w:t>LW had attended the ACE conference in Newport and found it very powerful</w:t>
      </w:r>
      <w:r w:rsidR="00E70C0A">
        <w:rPr>
          <w:rFonts w:ascii="Arial" w:hAnsi="Arial" w:cs="Arial"/>
          <w:sz w:val="24"/>
          <w:szCs w:val="24"/>
        </w:rPr>
        <w:t>.</w:t>
      </w:r>
    </w:p>
    <w:p w:rsidR="00EE4996" w:rsidRDefault="00E476AD">
      <w:pPr>
        <w:pStyle w:val="ListParagraph"/>
        <w:numPr>
          <w:ilvl w:val="0"/>
          <w:numId w:val="24"/>
        </w:numPr>
        <w:spacing w:before="0"/>
        <w:jc w:val="left"/>
        <w:rPr>
          <w:rFonts w:ascii="Arial" w:hAnsi="Arial" w:cs="Arial"/>
          <w:sz w:val="24"/>
          <w:szCs w:val="24"/>
        </w:rPr>
      </w:pPr>
      <w:r>
        <w:rPr>
          <w:rFonts w:ascii="Arial" w:hAnsi="Arial" w:cs="Arial"/>
          <w:sz w:val="24"/>
          <w:szCs w:val="24"/>
        </w:rPr>
        <w:t>LW planned to show the resilience film in Millbrook school</w:t>
      </w:r>
      <w:r w:rsidR="00B43802">
        <w:rPr>
          <w:rFonts w:ascii="Arial" w:hAnsi="Arial" w:cs="Arial"/>
          <w:sz w:val="24"/>
          <w:szCs w:val="24"/>
        </w:rPr>
        <w:t xml:space="preserve"> (21 June 2018)</w:t>
      </w:r>
      <w:r w:rsidR="00E70C0A">
        <w:rPr>
          <w:rFonts w:ascii="Arial" w:hAnsi="Arial" w:cs="Arial"/>
          <w:sz w:val="24"/>
          <w:szCs w:val="24"/>
        </w:rPr>
        <w:t>.</w:t>
      </w:r>
    </w:p>
    <w:p w:rsidR="00B43802" w:rsidRDefault="00B43802">
      <w:pPr>
        <w:spacing w:before="0"/>
        <w:jc w:val="left"/>
        <w:rPr>
          <w:rFonts w:ascii="Arial" w:hAnsi="Arial" w:cs="Arial"/>
          <w:b/>
          <w:sz w:val="24"/>
          <w:szCs w:val="24"/>
        </w:rPr>
      </w:pPr>
    </w:p>
    <w:p w:rsidR="00B43802" w:rsidRDefault="00B43802">
      <w:pPr>
        <w:spacing w:before="0"/>
        <w:jc w:val="left"/>
        <w:rPr>
          <w:rFonts w:ascii="Arial" w:hAnsi="Arial" w:cs="Arial"/>
          <w:b/>
          <w:sz w:val="24"/>
          <w:szCs w:val="24"/>
        </w:rPr>
      </w:pPr>
    </w:p>
    <w:p w:rsidR="00E476AD" w:rsidRDefault="00EE4996">
      <w:pPr>
        <w:spacing w:before="0"/>
        <w:jc w:val="left"/>
        <w:rPr>
          <w:rFonts w:ascii="Arial" w:hAnsi="Arial" w:cs="Arial"/>
          <w:b/>
          <w:sz w:val="24"/>
          <w:szCs w:val="24"/>
        </w:rPr>
      </w:pPr>
      <w:r w:rsidRPr="00EE4996">
        <w:rPr>
          <w:rFonts w:ascii="Arial" w:hAnsi="Arial" w:cs="Arial"/>
          <w:b/>
          <w:sz w:val="24"/>
          <w:szCs w:val="24"/>
        </w:rPr>
        <w:t>Caerphilly (SM)</w:t>
      </w:r>
      <w:r w:rsidR="00E476AD" w:rsidRPr="00EE4996">
        <w:rPr>
          <w:rFonts w:ascii="Arial" w:hAnsi="Arial" w:cs="Arial"/>
          <w:b/>
          <w:sz w:val="24"/>
          <w:szCs w:val="24"/>
        </w:rPr>
        <w:t xml:space="preserve">  </w:t>
      </w:r>
      <w:r w:rsidR="00E476AD" w:rsidRPr="00EE4996">
        <w:rPr>
          <w:rFonts w:ascii="Arial" w:hAnsi="Arial" w:cs="Arial"/>
          <w:b/>
          <w:sz w:val="24"/>
          <w:szCs w:val="24"/>
        </w:rPr>
        <w:tab/>
      </w:r>
      <w:r w:rsidR="000111E7">
        <w:rPr>
          <w:rFonts w:ascii="Arial" w:hAnsi="Arial" w:cs="Arial"/>
          <w:b/>
          <w:sz w:val="24"/>
          <w:szCs w:val="24"/>
        </w:rPr>
        <w:br/>
      </w:r>
    </w:p>
    <w:p w:rsidR="00EE4996" w:rsidRDefault="00EE4996">
      <w:pPr>
        <w:pStyle w:val="ListParagraph"/>
        <w:numPr>
          <w:ilvl w:val="0"/>
          <w:numId w:val="25"/>
        </w:numPr>
        <w:spacing w:before="0"/>
        <w:jc w:val="left"/>
        <w:rPr>
          <w:rFonts w:ascii="Arial" w:hAnsi="Arial" w:cs="Arial"/>
          <w:sz w:val="24"/>
          <w:szCs w:val="24"/>
        </w:rPr>
      </w:pPr>
      <w:r w:rsidRPr="00EE4996">
        <w:rPr>
          <w:rFonts w:ascii="Arial" w:hAnsi="Arial" w:cs="Arial"/>
          <w:sz w:val="24"/>
          <w:szCs w:val="24"/>
        </w:rPr>
        <w:lastRenderedPageBreak/>
        <w:t>SM had revisited the mapping of provision</w:t>
      </w:r>
      <w:r w:rsidR="00E70C0A">
        <w:rPr>
          <w:rFonts w:ascii="Arial" w:hAnsi="Arial" w:cs="Arial"/>
          <w:sz w:val="24"/>
          <w:szCs w:val="24"/>
        </w:rPr>
        <w:t>.</w:t>
      </w:r>
      <w:r w:rsidRPr="00EE4996">
        <w:rPr>
          <w:rFonts w:ascii="Arial" w:hAnsi="Arial" w:cs="Arial"/>
          <w:sz w:val="24"/>
          <w:szCs w:val="24"/>
        </w:rPr>
        <w:t xml:space="preserve"> </w:t>
      </w:r>
    </w:p>
    <w:p w:rsidR="00EE4996" w:rsidRDefault="00EE4996" w:rsidP="006C29E4">
      <w:pPr>
        <w:pStyle w:val="ListParagraph"/>
        <w:numPr>
          <w:ilvl w:val="0"/>
          <w:numId w:val="25"/>
        </w:numPr>
        <w:spacing w:before="0"/>
        <w:jc w:val="left"/>
        <w:rPr>
          <w:rFonts w:ascii="Arial" w:hAnsi="Arial" w:cs="Arial"/>
          <w:sz w:val="24"/>
          <w:szCs w:val="24"/>
        </w:rPr>
      </w:pPr>
      <w:r>
        <w:rPr>
          <w:rFonts w:ascii="Arial" w:hAnsi="Arial" w:cs="Arial"/>
          <w:sz w:val="24"/>
          <w:szCs w:val="24"/>
        </w:rPr>
        <w:t>A common language was being developed to ensure there was clarity on targeted outcomes, e.g. outcome level 1 at for all nursery learners</w:t>
      </w:r>
      <w:r w:rsidR="00E70C0A">
        <w:rPr>
          <w:rFonts w:ascii="Arial" w:hAnsi="Arial" w:cs="Arial"/>
          <w:sz w:val="24"/>
          <w:szCs w:val="24"/>
        </w:rPr>
        <w:t>.</w:t>
      </w:r>
    </w:p>
    <w:p w:rsidR="00EE4996" w:rsidRDefault="00EE4996" w:rsidP="006C29E4">
      <w:pPr>
        <w:pStyle w:val="ListParagraph"/>
        <w:numPr>
          <w:ilvl w:val="0"/>
          <w:numId w:val="25"/>
        </w:numPr>
        <w:spacing w:before="0"/>
        <w:jc w:val="left"/>
        <w:rPr>
          <w:rFonts w:ascii="Arial" w:hAnsi="Arial" w:cs="Arial"/>
          <w:sz w:val="24"/>
          <w:szCs w:val="24"/>
        </w:rPr>
      </w:pPr>
      <w:r>
        <w:rPr>
          <w:rFonts w:ascii="Arial" w:hAnsi="Arial" w:cs="Arial"/>
          <w:sz w:val="24"/>
          <w:szCs w:val="24"/>
        </w:rPr>
        <w:t>Both areas were developing more cohesive family support and now have a family support worker providing a connection across agencies</w:t>
      </w:r>
      <w:r w:rsidR="00E70C0A">
        <w:rPr>
          <w:rFonts w:ascii="Arial" w:hAnsi="Arial" w:cs="Arial"/>
          <w:sz w:val="24"/>
          <w:szCs w:val="24"/>
        </w:rPr>
        <w:t>.</w:t>
      </w:r>
    </w:p>
    <w:p w:rsidR="00C243FD" w:rsidRDefault="00EE4996" w:rsidP="006C29E4">
      <w:pPr>
        <w:pStyle w:val="ListParagraph"/>
        <w:numPr>
          <w:ilvl w:val="0"/>
          <w:numId w:val="25"/>
        </w:numPr>
        <w:spacing w:before="0"/>
        <w:jc w:val="left"/>
        <w:rPr>
          <w:rFonts w:ascii="Arial" w:hAnsi="Arial" w:cs="Arial"/>
          <w:sz w:val="24"/>
          <w:szCs w:val="24"/>
        </w:rPr>
      </w:pPr>
      <w:r>
        <w:rPr>
          <w:rFonts w:ascii="Arial" w:hAnsi="Arial" w:cs="Arial"/>
          <w:sz w:val="24"/>
          <w:szCs w:val="24"/>
        </w:rPr>
        <w:t>The approach in Fochriw was very much ‘bottom up’ with the community essentially helping itself and focussing on improving standards.</w:t>
      </w:r>
      <w:r w:rsidR="00C243FD">
        <w:rPr>
          <w:rFonts w:ascii="Arial" w:hAnsi="Arial" w:cs="Arial"/>
          <w:sz w:val="24"/>
          <w:szCs w:val="24"/>
        </w:rPr>
        <w:t xml:space="preserve">  The approach in St James’ was very different and </w:t>
      </w:r>
      <w:r w:rsidR="00B43802">
        <w:rPr>
          <w:rFonts w:ascii="Arial" w:hAnsi="Arial" w:cs="Arial"/>
          <w:sz w:val="24"/>
          <w:szCs w:val="24"/>
        </w:rPr>
        <w:t xml:space="preserve">there is more work to be done in terms of building </w:t>
      </w:r>
      <w:r w:rsidR="004D4D85">
        <w:rPr>
          <w:rFonts w:ascii="Arial" w:hAnsi="Arial" w:cs="Arial"/>
          <w:sz w:val="24"/>
          <w:szCs w:val="24"/>
        </w:rPr>
        <w:t>the</w:t>
      </w:r>
      <w:r w:rsidR="00B43802">
        <w:rPr>
          <w:rFonts w:ascii="Arial" w:hAnsi="Arial" w:cs="Arial"/>
          <w:sz w:val="24"/>
          <w:szCs w:val="24"/>
        </w:rPr>
        <w:t xml:space="preserve"> community and a </w:t>
      </w:r>
      <w:r w:rsidR="004D4D85">
        <w:rPr>
          <w:rFonts w:ascii="Arial" w:hAnsi="Arial" w:cs="Arial"/>
          <w:sz w:val="24"/>
          <w:szCs w:val="24"/>
        </w:rPr>
        <w:t xml:space="preserve">defined </w:t>
      </w:r>
      <w:r w:rsidR="00B43802">
        <w:rPr>
          <w:rFonts w:ascii="Arial" w:hAnsi="Arial" w:cs="Arial"/>
          <w:sz w:val="24"/>
          <w:szCs w:val="24"/>
        </w:rPr>
        <w:t>community identity</w:t>
      </w:r>
      <w:r w:rsidR="00C243FD">
        <w:rPr>
          <w:rFonts w:ascii="Arial" w:hAnsi="Arial" w:cs="Arial"/>
          <w:sz w:val="24"/>
          <w:szCs w:val="24"/>
        </w:rPr>
        <w:t xml:space="preserve">.  It was suggested that Fochriw might act as </w:t>
      </w:r>
      <w:r w:rsidR="00F074DE">
        <w:rPr>
          <w:rFonts w:ascii="Arial" w:hAnsi="Arial" w:cs="Arial"/>
          <w:sz w:val="24"/>
          <w:szCs w:val="24"/>
        </w:rPr>
        <w:t xml:space="preserve">a </w:t>
      </w:r>
      <w:r w:rsidR="00C243FD">
        <w:rPr>
          <w:rFonts w:ascii="Arial" w:hAnsi="Arial" w:cs="Arial"/>
          <w:sz w:val="24"/>
          <w:szCs w:val="24"/>
        </w:rPr>
        <w:t xml:space="preserve">peer mentor with St James’, but SM was of the opinion that there were ‘tribal’ tensions </w:t>
      </w:r>
      <w:r w:rsidR="004D4D85">
        <w:rPr>
          <w:rFonts w:ascii="Arial" w:hAnsi="Arial" w:cs="Arial"/>
          <w:sz w:val="24"/>
          <w:szCs w:val="24"/>
        </w:rPr>
        <w:t xml:space="preserve">which would </w:t>
      </w:r>
      <w:r w:rsidR="00C243FD">
        <w:rPr>
          <w:rFonts w:ascii="Arial" w:hAnsi="Arial" w:cs="Arial"/>
          <w:sz w:val="24"/>
          <w:szCs w:val="24"/>
        </w:rPr>
        <w:t xml:space="preserve">preventing </w:t>
      </w:r>
      <w:r w:rsidR="00F074DE">
        <w:rPr>
          <w:rFonts w:ascii="Arial" w:hAnsi="Arial" w:cs="Arial"/>
          <w:sz w:val="24"/>
          <w:szCs w:val="24"/>
        </w:rPr>
        <w:t xml:space="preserve">the </w:t>
      </w:r>
      <w:r w:rsidR="003436B1">
        <w:rPr>
          <w:rFonts w:ascii="Arial" w:hAnsi="Arial" w:cs="Arial"/>
          <w:sz w:val="24"/>
          <w:szCs w:val="24"/>
        </w:rPr>
        <w:t>two areas working together</w:t>
      </w:r>
      <w:r w:rsidR="004D4D85">
        <w:rPr>
          <w:rFonts w:ascii="Arial" w:hAnsi="Arial" w:cs="Arial"/>
          <w:sz w:val="24"/>
          <w:szCs w:val="24"/>
        </w:rPr>
        <w:t xml:space="preserve"> at this time</w:t>
      </w:r>
      <w:r w:rsidR="00E70C0A">
        <w:rPr>
          <w:rFonts w:ascii="Arial" w:hAnsi="Arial" w:cs="Arial"/>
          <w:sz w:val="24"/>
          <w:szCs w:val="24"/>
        </w:rPr>
        <w:t>.</w:t>
      </w:r>
    </w:p>
    <w:p w:rsidR="003337FA" w:rsidRDefault="00C243FD" w:rsidP="006C29E4">
      <w:pPr>
        <w:pStyle w:val="ListParagraph"/>
        <w:numPr>
          <w:ilvl w:val="0"/>
          <w:numId w:val="25"/>
        </w:numPr>
        <w:spacing w:before="0"/>
        <w:jc w:val="left"/>
        <w:rPr>
          <w:rFonts w:ascii="Arial" w:hAnsi="Arial" w:cs="Arial"/>
          <w:sz w:val="24"/>
          <w:szCs w:val="24"/>
        </w:rPr>
      </w:pPr>
      <w:r>
        <w:rPr>
          <w:rFonts w:ascii="Arial" w:hAnsi="Arial" w:cs="Arial"/>
          <w:sz w:val="24"/>
          <w:szCs w:val="24"/>
        </w:rPr>
        <w:t>LW suggested that using the children</w:t>
      </w:r>
      <w:r w:rsidR="004D4D85">
        <w:rPr>
          <w:rFonts w:ascii="Arial" w:hAnsi="Arial" w:cs="Arial"/>
          <w:sz w:val="24"/>
          <w:szCs w:val="24"/>
        </w:rPr>
        <w:t xml:space="preserve"> from the communities</w:t>
      </w:r>
      <w:r>
        <w:rPr>
          <w:rFonts w:ascii="Arial" w:hAnsi="Arial" w:cs="Arial"/>
          <w:sz w:val="24"/>
          <w:szCs w:val="24"/>
        </w:rPr>
        <w:t>, rather than the adults</w:t>
      </w:r>
      <w:r w:rsidR="00F074DE">
        <w:rPr>
          <w:rFonts w:ascii="Arial" w:hAnsi="Arial" w:cs="Arial"/>
          <w:sz w:val="24"/>
          <w:szCs w:val="24"/>
        </w:rPr>
        <w:t>,</w:t>
      </w:r>
      <w:r>
        <w:rPr>
          <w:rFonts w:ascii="Arial" w:hAnsi="Arial" w:cs="Arial"/>
          <w:sz w:val="24"/>
          <w:szCs w:val="24"/>
        </w:rPr>
        <w:t xml:space="preserve"> m</w:t>
      </w:r>
      <w:r w:rsidR="00F074DE">
        <w:rPr>
          <w:rFonts w:ascii="Arial" w:hAnsi="Arial" w:cs="Arial"/>
          <w:sz w:val="24"/>
          <w:szCs w:val="24"/>
        </w:rPr>
        <w:t xml:space="preserve">ight </w:t>
      </w:r>
      <w:r>
        <w:rPr>
          <w:rFonts w:ascii="Arial" w:hAnsi="Arial" w:cs="Arial"/>
          <w:sz w:val="24"/>
          <w:szCs w:val="24"/>
        </w:rPr>
        <w:t>be a powerful and more sustainable way to</w:t>
      </w:r>
      <w:r w:rsidR="004D4D85">
        <w:rPr>
          <w:rFonts w:ascii="Arial" w:hAnsi="Arial" w:cs="Arial"/>
          <w:sz w:val="24"/>
          <w:szCs w:val="24"/>
        </w:rPr>
        <w:t xml:space="preserve"> bridge the divide and</w:t>
      </w:r>
      <w:r>
        <w:rPr>
          <w:rFonts w:ascii="Arial" w:hAnsi="Arial" w:cs="Arial"/>
          <w:sz w:val="24"/>
          <w:szCs w:val="24"/>
        </w:rPr>
        <w:t xml:space="preserve"> bring the </w:t>
      </w:r>
      <w:r w:rsidR="004D4D85">
        <w:rPr>
          <w:rFonts w:ascii="Arial" w:hAnsi="Arial" w:cs="Arial"/>
          <w:sz w:val="24"/>
          <w:szCs w:val="24"/>
        </w:rPr>
        <w:t xml:space="preserve">two </w:t>
      </w:r>
      <w:r>
        <w:rPr>
          <w:rFonts w:ascii="Arial" w:hAnsi="Arial" w:cs="Arial"/>
          <w:sz w:val="24"/>
          <w:szCs w:val="24"/>
        </w:rPr>
        <w:t xml:space="preserve">communities together. </w:t>
      </w:r>
    </w:p>
    <w:p w:rsidR="003337FA" w:rsidRDefault="003337FA" w:rsidP="006C29E4">
      <w:pPr>
        <w:pStyle w:val="ListParagraph"/>
        <w:numPr>
          <w:ilvl w:val="0"/>
          <w:numId w:val="25"/>
        </w:numPr>
        <w:spacing w:before="0"/>
        <w:jc w:val="left"/>
        <w:rPr>
          <w:rFonts w:ascii="Arial" w:hAnsi="Arial" w:cs="Arial"/>
          <w:sz w:val="24"/>
          <w:szCs w:val="24"/>
        </w:rPr>
      </w:pPr>
      <w:r>
        <w:rPr>
          <w:rFonts w:ascii="Arial" w:hAnsi="Arial" w:cs="Arial"/>
          <w:sz w:val="24"/>
          <w:szCs w:val="24"/>
        </w:rPr>
        <w:t>St James will be piloting the Heddlu Bach Scheme</w:t>
      </w:r>
    </w:p>
    <w:p w:rsidR="00EE4996" w:rsidRDefault="003337FA" w:rsidP="006C29E4">
      <w:pPr>
        <w:pStyle w:val="ListParagraph"/>
        <w:numPr>
          <w:ilvl w:val="0"/>
          <w:numId w:val="25"/>
        </w:numPr>
        <w:spacing w:before="0"/>
        <w:jc w:val="left"/>
        <w:rPr>
          <w:rFonts w:ascii="Arial" w:hAnsi="Arial" w:cs="Arial"/>
          <w:sz w:val="24"/>
          <w:szCs w:val="24"/>
        </w:rPr>
      </w:pPr>
      <w:r>
        <w:rPr>
          <w:rFonts w:ascii="Arial" w:hAnsi="Arial" w:cs="Arial"/>
          <w:sz w:val="24"/>
          <w:szCs w:val="24"/>
        </w:rPr>
        <w:t xml:space="preserve">Parents in Frochriw want to get involved in </w:t>
      </w:r>
      <w:r w:rsidR="000111E7">
        <w:rPr>
          <w:rFonts w:ascii="Arial" w:hAnsi="Arial" w:cs="Arial"/>
          <w:sz w:val="24"/>
          <w:szCs w:val="24"/>
        </w:rPr>
        <w:t>t</w:t>
      </w:r>
      <w:r>
        <w:rPr>
          <w:rFonts w:ascii="Arial" w:hAnsi="Arial" w:cs="Arial"/>
          <w:sz w:val="24"/>
          <w:szCs w:val="24"/>
        </w:rPr>
        <w:t xml:space="preserve">ask </w:t>
      </w:r>
      <w:r w:rsidR="000111E7">
        <w:rPr>
          <w:rFonts w:ascii="Arial" w:hAnsi="Arial" w:cs="Arial"/>
          <w:sz w:val="24"/>
          <w:szCs w:val="24"/>
        </w:rPr>
        <w:t>g</w:t>
      </w:r>
      <w:r>
        <w:rPr>
          <w:rFonts w:ascii="Arial" w:hAnsi="Arial" w:cs="Arial"/>
          <w:sz w:val="24"/>
          <w:szCs w:val="24"/>
        </w:rPr>
        <w:t xml:space="preserve">roups to look at housing, even with </w:t>
      </w:r>
      <w:r w:rsidR="000111E7">
        <w:rPr>
          <w:rFonts w:ascii="Arial" w:hAnsi="Arial" w:cs="Arial"/>
          <w:sz w:val="24"/>
          <w:szCs w:val="24"/>
        </w:rPr>
        <w:t>p</w:t>
      </w:r>
      <w:r>
        <w:rPr>
          <w:rFonts w:ascii="Arial" w:hAnsi="Arial" w:cs="Arial"/>
          <w:sz w:val="24"/>
          <w:szCs w:val="24"/>
        </w:rPr>
        <w:t xml:space="preserve">rivate </w:t>
      </w:r>
      <w:r w:rsidR="000111E7">
        <w:rPr>
          <w:rFonts w:ascii="Arial" w:hAnsi="Arial" w:cs="Arial"/>
          <w:sz w:val="24"/>
          <w:szCs w:val="24"/>
        </w:rPr>
        <w:t>l</w:t>
      </w:r>
      <w:r>
        <w:rPr>
          <w:rFonts w:ascii="Arial" w:hAnsi="Arial" w:cs="Arial"/>
          <w:sz w:val="24"/>
          <w:szCs w:val="24"/>
        </w:rPr>
        <w:t>andlords.</w:t>
      </w:r>
      <w:r w:rsidR="007226D2">
        <w:rPr>
          <w:rFonts w:ascii="Arial" w:hAnsi="Arial" w:cs="Arial"/>
          <w:sz w:val="24"/>
          <w:szCs w:val="24"/>
        </w:rPr>
        <w:br/>
      </w:r>
    </w:p>
    <w:p w:rsidR="00707E26" w:rsidRDefault="00707E26" w:rsidP="00707E26">
      <w:pPr>
        <w:pStyle w:val="ListParagraph"/>
        <w:spacing w:before="0"/>
        <w:jc w:val="left"/>
        <w:rPr>
          <w:rFonts w:ascii="Arial" w:hAnsi="Arial" w:cs="Arial"/>
          <w:sz w:val="24"/>
          <w:szCs w:val="24"/>
        </w:rPr>
      </w:pPr>
    </w:p>
    <w:p w:rsidR="00F074DE" w:rsidRDefault="00F074DE" w:rsidP="006C29E4">
      <w:pPr>
        <w:spacing w:before="0"/>
        <w:ind w:left="360" w:hanging="360"/>
        <w:jc w:val="left"/>
        <w:rPr>
          <w:rFonts w:ascii="Arial" w:hAnsi="Arial" w:cs="Arial"/>
          <w:b/>
          <w:sz w:val="24"/>
          <w:szCs w:val="24"/>
        </w:rPr>
      </w:pPr>
      <w:r>
        <w:rPr>
          <w:rFonts w:ascii="Arial" w:hAnsi="Arial" w:cs="Arial"/>
          <w:b/>
          <w:sz w:val="24"/>
          <w:szCs w:val="24"/>
        </w:rPr>
        <w:t>Cwm</w:t>
      </w:r>
      <w:r w:rsidRPr="00F074DE">
        <w:rPr>
          <w:rFonts w:ascii="Arial" w:hAnsi="Arial" w:cs="Arial"/>
          <w:b/>
          <w:sz w:val="24"/>
          <w:szCs w:val="24"/>
        </w:rPr>
        <w:t xml:space="preserve"> Taf</w:t>
      </w:r>
      <w:r>
        <w:rPr>
          <w:rFonts w:ascii="Arial" w:hAnsi="Arial" w:cs="Arial"/>
          <w:b/>
          <w:sz w:val="24"/>
          <w:szCs w:val="24"/>
        </w:rPr>
        <w:t xml:space="preserve"> (AS)</w:t>
      </w:r>
      <w:r w:rsidR="000111E7">
        <w:rPr>
          <w:rFonts w:ascii="Arial" w:hAnsi="Arial" w:cs="Arial"/>
          <w:b/>
          <w:sz w:val="24"/>
          <w:szCs w:val="24"/>
        </w:rPr>
        <w:br/>
      </w:r>
    </w:p>
    <w:p w:rsidR="002C7E6D" w:rsidRPr="004D4D85" w:rsidRDefault="004D4D85" w:rsidP="006C29E4">
      <w:pPr>
        <w:pStyle w:val="ListParagraph"/>
        <w:numPr>
          <w:ilvl w:val="0"/>
          <w:numId w:val="26"/>
        </w:numPr>
        <w:spacing w:before="0"/>
        <w:jc w:val="left"/>
        <w:rPr>
          <w:rFonts w:ascii="Arial" w:hAnsi="Arial" w:cs="Arial"/>
          <w:sz w:val="24"/>
          <w:szCs w:val="24"/>
        </w:rPr>
      </w:pPr>
      <w:r w:rsidRPr="004D4D85">
        <w:rPr>
          <w:rFonts w:ascii="Arial" w:hAnsi="Arial" w:cs="Arial"/>
          <w:sz w:val="24"/>
          <w:szCs w:val="24"/>
        </w:rPr>
        <w:t>Work was progress</w:t>
      </w:r>
      <w:r w:rsidR="004B2700">
        <w:rPr>
          <w:rFonts w:ascii="Arial" w:hAnsi="Arial" w:cs="Arial"/>
          <w:sz w:val="24"/>
          <w:szCs w:val="24"/>
        </w:rPr>
        <w:t>ing</w:t>
      </w:r>
      <w:r w:rsidRPr="004D4D85">
        <w:rPr>
          <w:rFonts w:ascii="Arial" w:hAnsi="Arial" w:cs="Arial"/>
          <w:sz w:val="24"/>
          <w:szCs w:val="24"/>
        </w:rPr>
        <w:t xml:space="preserve"> on the Gurnos Estate and agreement with partners </w:t>
      </w:r>
      <w:r>
        <w:rPr>
          <w:rFonts w:ascii="Arial" w:hAnsi="Arial" w:cs="Arial"/>
          <w:sz w:val="24"/>
          <w:szCs w:val="24"/>
        </w:rPr>
        <w:t xml:space="preserve">had been reached </w:t>
      </w:r>
      <w:r w:rsidRPr="004D4D85">
        <w:rPr>
          <w:rFonts w:ascii="Arial" w:hAnsi="Arial" w:cs="Arial"/>
          <w:sz w:val="24"/>
          <w:szCs w:val="24"/>
        </w:rPr>
        <w:t xml:space="preserve">to utilise the 3G centre as the Children First </w:t>
      </w:r>
      <w:r>
        <w:rPr>
          <w:rFonts w:ascii="Arial" w:hAnsi="Arial" w:cs="Arial"/>
          <w:sz w:val="24"/>
          <w:szCs w:val="24"/>
        </w:rPr>
        <w:t xml:space="preserve">hub </w:t>
      </w:r>
      <w:r w:rsidRPr="004D4D85">
        <w:rPr>
          <w:rFonts w:ascii="Arial" w:hAnsi="Arial" w:cs="Arial"/>
          <w:sz w:val="24"/>
          <w:szCs w:val="24"/>
        </w:rPr>
        <w:t xml:space="preserve">in the </w:t>
      </w:r>
      <w:r>
        <w:rPr>
          <w:rFonts w:ascii="Arial" w:hAnsi="Arial" w:cs="Arial"/>
          <w:sz w:val="24"/>
          <w:szCs w:val="24"/>
        </w:rPr>
        <w:t>community</w:t>
      </w:r>
      <w:r w:rsidR="00E70C0A">
        <w:rPr>
          <w:rFonts w:ascii="Arial" w:hAnsi="Arial" w:cs="Arial"/>
          <w:sz w:val="24"/>
          <w:szCs w:val="24"/>
        </w:rPr>
        <w:t>.</w:t>
      </w:r>
      <w:r w:rsidRPr="004D4D85">
        <w:rPr>
          <w:rFonts w:ascii="Arial" w:hAnsi="Arial" w:cs="Arial"/>
          <w:i/>
          <w:sz w:val="24"/>
          <w:szCs w:val="24"/>
        </w:rPr>
        <w:t xml:space="preserve"> </w:t>
      </w:r>
      <w:r w:rsidR="002C7E6D" w:rsidRPr="004D4D85">
        <w:rPr>
          <w:rFonts w:ascii="Arial" w:hAnsi="Arial" w:cs="Arial"/>
          <w:sz w:val="24"/>
          <w:szCs w:val="24"/>
        </w:rPr>
        <w:t xml:space="preserve">The Cabinet had approved the use of the primary school in Ferndale as the community hub for </w:t>
      </w:r>
      <w:r>
        <w:rPr>
          <w:rFonts w:ascii="Arial" w:hAnsi="Arial" w:cs="Arial"/>
          <w:sz w:val="24"/>
          <w:szCs w:val="24"/>
        </w:rPr>
        <w:t>Children First in the community</w:t>
      </w:r>
      <w:r w:rsidR="00E70C0A">
        <w:rPr>
          <w:rFonts w:ascii="Arial" w:hAnsi="Arial" w:cs="Arial"/>
          <w:sz w:val="24"/>
          <w:szCs w:val="24"/>
        </w:rPr>
        <w:t>.</w:t>
      </w:r>
    </w:p>
    <w:p w:rsidR="002C7E6D" w:rsidRDefault="002C7E6D" w:rsidP="006C29E4">
      <w:pPr>
        <w:pStyle w:val="ListParagraph"/>
        <w:numPr>
          <w:ilvl w:val="0"/>
          <w:numId w:val="26"/>
        </w:numPr>
        <w:spacing w:before="0"/>
        <w:jc w:val="left"/>
        <w:rPr>
          <w:rFonts w:ascii="Arial" w:hAnsi="Arial" w:cs="Arial"/>
          <w:sz w:val="24"/>
          <w:szCs w:val="24"/>
        </w:rPr>
      </w:pPr>
      <w:r>
        <w:rPr>
          <w:rFonts w:ascii="Arial" w:hAnsi="Arial" w:cs="Arial"/>
          <w:sz w:val="24"/>
          <w:szCs w:val="24"/>
        </w:rPr>
        <w:t>AS had been conducting a mapping exercise of services and provision</w:t>
      </w:r>
      <w:r w:rsidR="00E70C0A">
        <w:rPr>
          <w:rFonts w:ascii="Arial" w:hAnsi="Arial" w:cs="Arial"/>
          <w:sz w:val="24"/>
          <w:szCs w:val="24"/>
        </w:rPr>
        <w:t>.</w:t>
      </w:r>
      <w:r>
        <w:rPr>
          <w:rFonts w:ascii="Arial" w:hAnsi="Arial" w:cs="Arial"/>
          <w:sz w:val="24"/>
          <w:szCs w:val="24"/>
        </w:rPr>
        <w:t xml:space="preserve"> </w:t>
      </w:r>
    </w:p>
    <w:p w:rsidR="003436B1" w:rsidRDefault="003436B1" w:rsidP="006C29E4">
      <w:pPr>
        <w:pStyle w:val="ListParagraph"/>
        <w:numPr>
          <w:ilvl w:val="0"/>
          <w:numId w:val="26"/>
        </w:numPr>
        <w:spacing w:before="0"/>
        <w:jc w:val="left"/>
        <w:rPr>
          <w:rFonts w:ascii="Arial" w:hAnsi="Arial" w:cs="Arial"/>
          <w:sz w:val="24"/>
          <w:szCs w:val="24"/>
        </w:rPr>
      </w:pPr>
      <w:r>
        <w:rPr>
          <w:rFonts w:ascii="Arial" w:hAnsi="Arial" w:cs="Arial"/>
          <w:sz w:val="24"/>
          <w:szCs w:val="24"/>
        </w:rPr>
        <w:t xml:space="preserve">WW mentioned that </w:t>
      </w:r>
      <w:r w:rsidR="004D4D85">
        <w:rPr>
          <w:rFonts w:ascii="Arial" w:hAnsi="Arial" w:cs="Arial"/>
          <w:sz w:val="24"/>
          <w:szCs w:val="24"/>
        </w:rPr>
        <w:t xml:space="preserve">the Minister for Children and Social Care had been contacted by the </w:t>
      </w:r>
      <w:r>
        <w:rPr>
          <w:rFonts w:ascii="Arial" w:hAnsi="Arial" w:cs="Arial"/>
          <w:sz w:val="24"/>
          <w:szCs w:val="24"/>
        </w:rPr>
        <w:t>local A</w:t>
      </w:r>
      <w:r w:rsidR="004D4D85">
        <w:rPr>
          <w:rFonts w:ascii="Arial" w:hAnsi="Arial" w:cs="Arial"/>
          <w:sz w:val="24"/>
          <w:szCs w:val="24"/>
        </w:rPr>
        <w:t xml:space="preserve">ssembly </w:t>
      </w:r>
      <w:r>
        <w:rPr>
          <w:rFonts w:ascii="Arial" w:hAnsi="Arial" w:cs="Arial"/>
          <w:sz w:val="24"/>
          <w:szCs w:val="24"/>
        </w:rPr>
        <w:t>M</w:t>
      </w:r>
      <w:r w:rsidR="004D4D85">
        <w:rPr>
          <w:rFonts w:ascii="Arial" w:hAnsi="Arial" w:cs="Arial"/>
          <w:sz w:val="24"/>
          <w:szCs w:val="24"/>
        </w:rPr>
        <w:t>ember</w:t>
      </w:r>
      <w:r>
        <w:rPr>
          <w:rFonts w:ascii="Arial" w:hAnsi="Arial" w:cs="Arial"/>
          <w:sz w:val="24"/>
          <w:szCs w:val="24"/>
        </w:rPr>
        <w:t xml:space="preserve"> </w:t>
      </w:r>
      <w:r w:rsidR="004D4D85">
        <w:rPr>
          <w:rFonts w:ascii="Arial" w:hAnsi="Arial" w:cs="Arial"/>
          <w:sz w:val="24"/>
          <w:szCs w:val="24"/>
        </w:rPr>
        <w:t>for Merthyr Tydfil requesting a meeting with the community to discuss Children First</w:t>
      </w:r>
      <w:r w:rsidR="004B2700">
        <w:rPr>
          <w:rFonts w:ascii="Arial" w:hAnsi="Arial" w:cs="Arial"/>
          <w:sz w:val="24"/>
          <w:szCs w:val="24"/>
        </w:rPr>
        <w:t>,</w:t>
      </w:r>
      <w:r w:rsidR="004D4D85">
        <w:rPr>
          <w:rFonts w:ascii="Arial" w:hAnsi="Arial" w:cs="Arial"/>
          <w:sz w:val="24"/>
          <w:szCs w:val="24"/>
        </w:rPr>
        <w:t xml:space="preserve"> but that it wasn’t clear what the issues actually were.  The Minister has asked WW to organise a meeting with the AM and community to discuss. WW had been in touch with </w:t>
      </w:r>
      <w:r w:rsidR="006C29E4">
        <w:rPr>
          <w:rFonts w:ascii="Arial" w:hAnsi="Arial" w:cs="Arial"/>
          <w:sz w:val="24"/>
          <w:szCs w:val="24"/>
        </w:rPr>
        <w:t>P</w:t>
      </w:r>
      <w:r w:rsidR="004B2700">
        <w:rPr>
          <w:rFonts w:ascii="Arial" w:hAnsi="Arial" w:cs="Arial"/>
          <w:sz w:val="24"/>
          <w:szCs w:val="24"/>
        </w:rPr>
        <w:t xml:space="preserve">aul </w:t>
      </w:r>
      <w:r w:rsidR="006C29E4">
        <w:rPr>
          <w:rFonts w:ascii="Arial" w:hAnsi="Arial" w:cs="Arial"/>
          <w:sz w:val="24"/>
          <w:szCs w:val="24"/>
        </w:rPr>
        <w:t>M</w:t>
      </w:r>
      <w:r w:rsidR="004B2700">
        <w:rPr>
          <w:rFonts w:ascii="Arial" w:hAnsi="Arial" w:cs="Arial"/>
          <w:sz w:val="24"/>
          <w:szCs w:val="24"/>
        </w:rPr>
        <w:t>ee</w:t>
      </w:r>
      <w:r w:rsidR="006C29E4">
        <w:rPr>
          <w:rFonts w:ascii="Arial" w:hAnsi="Arial" w:cs="Arial"/>
          <w:sz w:val="24"/>
          <w:szCs w:val="24"/>
        </w:rPr>
        <w:t xml:space="preserve"> and agreed that he and representatives from Merthyr Tydfil would be invited along to any meeting. WW had been in touch with the AM</w:t>
      </w:r>
      <w:r w:rsidR="007226D2">
        <w:rPr>
          <w:rFonts w:ascii="Arial" w:hAnsi="Arial" w:cs="Arial"/>
          <w:sz w:val="24"/>
          <w:szCs w:val="24"/>
        </w:rPr>
        <w:t>’</w:t>
      </w:r>
      <w:r w:rsidR="006C29E4">
        <w:rPr>
          <w:rFonts w:ascii="Arial" w:hAnsi="Arial" w:cs="Arial"/>
          <w:sz w:val="24"/>
          <w:szCs w:val="24"/>
        </w:rPr>
        <w:t>s office and was awaiting suggested dates for the meeting.</w:t>
      </w:r>
    </w:p>
    <w:p w:rsidR="006C29E4" w:rsidRDefault="006C29E4" w:rsidP="006C29E4">
      <w:pPr>
        <w:spacing w:before="0"/>
        <w:ind w:left="360" w:hanging="360"/>
        <w:jc w:val="left"/>
        <w:rPr>
          <w:rFonts w:ascii="Arial" w:hAnsi="Arial" w:cs="Arial"/>
          <w:b/>
          <w:sz w:val="24"/>
          <w:szCs w:val="24"/>
        </w:rPr>
      </w:pPr>
    </w:p>
    <w:p w:rsidR="00E70C0A" w:rsidRDefault="00E70C0A" w:rsidP="006C29E4">
      <w:pPr>
        <w:spacing w:before="0"/>
        <w:ind w:left="360" w:hanging="360"/>
        <w:jc w:val="left"/>
        <w:rPr>
          <w:rFonts w:ascii="Arial" w:hAnsi="Arial" w:cs="Arial"/>
          <w:b/>
          <w:sz w:val="24"/>
          <w:szCs w:val="24"/>
        </w:rPr>
      </w:pPr>
    </w:p>
    <w:p w:rsidR="003436B1" w:rsidRPr="003436B1" w:rsidRDefault="003436B1" w:rsidP="006C29E4">
      <w:pPr>
        <w:spacing w:before="0"/>
        <w:ind w:left="360" w:hanging="360"/>
        <w:jc w:val="left"/>
        <w:rPr>
          <w:rFonts w:ascii="Arial" w:hAnsi="Arial" w:cs="Arial"/>
          <w:b/>
          <w:sz w:val="24"/>
          <w:szCs w:val="24"/>
        </w:rPr>
      </w:pPr>
      <w:r w:rsidRPr="003436B1">
        <w:rPr>
          <w:rFonts w:ascii="Arial" w:hAnsi="Arial" w:cs="Arial"/>
          <w:b/>
          <w:sz w:val="24"/>
          <w:szCs w:val="24"/>
        </w:rPr>
        <w:t xml:space="preserve">Carmarthenshire (NT) </w:t>
      </w:r>
      <w:r w:rsidR="000111E7">
        <w:rPr>
          <w:rFonts w:ascii="Arial" w:hAnsi="Arial" w:cs="Arial"/>
          <w:b/>
          <w:sz w:val="24"/>
          <w:szCs w:val="24"/>
        </w:rPr>
        <w:br/>
      </w:r>
    </w:p>
    <w:p w:rsidR="00247C40" w:rsidRDefault="00247C40" w:rsidP="006C29E4">
      <w:pPr>
        <w:pStyle w:val="ListParagraph"/>
        <w:numPr>
          <w:ilvl w:val="0"/>
          <w:numId w:val="27"/>
        </w:numPr>
        <w:spacing w:before="0"/>
        <w:jc w:val="left"/>
        <w:rPr>
          <w:rFonts w:ascii="Arial" w:hAnsi="Arial" w:cs="Arial"/>
          <w:sz w:val="24"/>
          <w:szCs w:val="24"/>
        </w:rPr>
      </w:pPr>
      <w:r>
        <w:rPr>
          <w:rFonts w:ascii="Arial" w:hAnsi="Arial" w:cs="Arial"/>
          <w:sz w:val="24"/>
          <w:szCs w:val="24"/>
        </w:rPr>
        <w:lastRenderedPageBreak/>
        <w:t xml:space="preserve">NT had been working on producing a DVD called ‘What matters to us’, the aim of which was to capture the views of young people about the area in which they live. </w:t>
      </w:r>
      <w:r w:rsidR="00E70C0A">
        <w:rPr>
          <w:rFonts w:ascii="Arial" w:hAnsi="Arial" w:cs="Arial"/>
          <w:sz w:val="24"/>
          <w:szCs w:val="24"/>
        </w:rPr>
        <w:t xml:space="preserve">There were concerns that the final draft edit had been </w:t>
      </w:r>
      <w:r>
        <w:rPr>
          <w:rFonts w:ascii="Arial" w:hAnsi="Arial" w:cs="Arial"/>
          <w:sz w:val="24"/>
          <w:szCs w:val="24"/>
        </w:rPr>
        <w:t xml:space="preserve">‘sanitised’ </w:t>
      </w:r>
      <w:r w:rsidR="00E70C0A">
        <w:rPr>
          <w:rFonts w:ascii="Arial" w:hAnsi="Arial" w:cs="Arial"/>
          <w:sz w:val="24"/>
          <w:szCs w:val="24"/>
        </w:rPr>
        <w:t>and did not truly reflect what the children had said</w:t>
      </w:r>
      <w:r w:rsidR="007226D2">
        <w:rPr>
          <w:rFonts w:ascii="Arial" w:hAnsi="Arial" w:cs="Arial"/>
          <w:sz w:val="24"/>
          <w:szCs w:val="24"/>
        </w:rPr>
        <w:t>,</w:t>
      </w:r>
      <w:r w:rsidR="00E70C0A">
        <w:rPr>
          <w:rFonts w:ascii="Arial" w:hAnsi="Arial" w:cs="Arial"/>
          <w:sz w:val="24"/>
          <w:szCs w:val="24"/>
        </w:rPr>
        <w:t xml:space="preserve"> so the producers have been asked to look at this again and provide a more accurate reflection of the children’s comments, no matter how </w:t>
      </w:r>
      <w:r>
        <w:rPr>
          <w:rFonts w:ascii="Arial" w:hAnsi="Arial" w:cs="Arial"/>
          <w:sz w:val="24"/>
          <w:szCs w:val="24"/>
        </w:rPr>
        <w:t xml:space="preserve"> negative</w:t>
      </w:r>
      <w:r w:rsidR="00156BBF">
        <w:rPr>
          <w:rFonts w:ascii="Arial" w:hAnsi="Arial" w:cs="Arial"/>
          <w:sz w:val="24"/>
          <w:szCs w:val="24"/>
        </w:rPr>
        <w:t>ly</w:t>
      </w:r>
      <w:r>
        <w:rPr>
          <w:rFonts w:ascii="Arial" w:hAnsi="Arial" w:cs="Arial"/>
          <w:sz w:val="24"/>
          <w:szCs w:val="24"/>
        </w:rPr>
        <w:t xml:space="preserve"> </w:t>
      </w:r>
      <w:r w:rsidR="00E70C0A">
        <w:rPr>
          <w:rFonts w:ascii="Arial" w:hAnsi="Arial" w:cs="Arial"/>
          <w:sz w:val="24"/>
          <w:szCs w:val="24"/>
        </w:rPr>
        <w:t xml:space="preserve">these </w:t>
      </w:r>
      <w:r>
        <w:rPr>
          <w:rFonts w:ascii="Arial" w:hAnsi="Arial" w:cs="Arial"/>
          <w:sz w:val="24"/>
          <w:szCs w:val="24"/>
        </w:rPr>
        <w:t>might be perceived.</w:t>
      </w:r>
    </w:p>
    <w:p w:rsidR="0097129E" w:rsidRPr="0097129E" w:rsidRDefault="00247C40" w:rsidP="006C29E4">
      <w:pPr>
        <w:pStyle w:val="ListParagraph"/>
        <w:numPr>
          <w:ilvl w:val="0"/>
          <w:numId w:val="27"/>
        </w:numPr>
        <w:spacing w:before="0"/>
        <w:jc w:val="left"/>
        <w:rPr>
          <w:rFonts w:ascii="Arial" w:hAnsi="Arial" w:cs="Arial"/>
          <w:sz w:val="24"/>
          <w:szCs w:val="24"/>
        </w:rPr>
      </w:pPr>
      <w:r>
        <w:rPr>
          <w:rFonts w:ascii="Arial" w:hAnsi="Arial" w:cs="Arial"/>
          <w:sz w:val="24"/>
          <w:szCs w:val="24"/>
        </w:rPr>
        <w:t xml:space="preserve">The Tackling Poverty Group had established a task and finish group </w:t>
      </w:r>
      <w:r w:rsidR="0097129E">
        <w:rPr>
          <w:rFonts w:ascii="Arial" w:hAnsi="Arial" w:cs="Arial"/>
          <w:sz w:val="24"/>
          <w:szCs w:val="24"/>
        </w:rPr>
        <w:t>around the Tyisha ward of Llanelli</w:t>
      </w:r>
      <w:r w:rsidR="003337FA">
        <w:rPr>
          <w:rFonts w:ascii="Arial" w:hAnsi="Arial" w:cs="Arial"/>
          <w:sz w:val="24"/>
          <w:szCs w:val="24"/>
        </w:rPr>
        <w:t xml:space="preserve"> (rebuilding of the train station</w:t>
      </w:r>
      <w:r w:rsidR="000111E7">
        <w:rPr>
          <w:rFonts w:ascii="Arial" w:hAnsi="Arial" w:cs="Arial"/>
          <w:sz w:val="24"/>
          <w:szCs w:val="24"/>
        </w:rPr>
        <w:t xml:space="preserve"> and a </w:t>
      </w:r>
      <w:r w:rsidR="003337FA">
        <w:rPr>
          <w:rFonts w:ascii="Arial" w:hAnsi="Arial" w:cs="Arial"/>
          <w:sz w:val="24"/>
          <w:szCs w:val="24"/>
        </w:rPr>
        <w:t xml:space="preserve">new </w:t>
      </w:r>
      <w:r w:rsidR="000111E7">
        <w:rPr>
          <w:rFonts w:ascii="Arial" w:hAnsi="Arial" w:cs="Arial"/>
          <w:sz w:val="24"/>
          <w:szCs w:val="24"/>
        </w:rPr>
        <w:t>w</w:t>
      </w:r>
      <w:r w:rsidR="003337FA">
        <w:rPr>
          <w:rFonts w:ascii="Arial" w:hAnsi="Arial" w:cs="Arial"/>
          <w:sz w:val="24"/>
          <w:szCs w:val="24"/>
        </w:rPr>
        <w:t xml:space="preserve">ellness </w:t>
      </w:r>
      <w:r w:rsidR="000111E7">
        <w:rPr>
          <w:rFonts w:ascii="Arial" w:hAnsi="Arial" w:cs="Arial"/>
          <w:sz w:val="24"/>
          <w:szCs w:val="24"/>
        </w:rPr>
        <w:t>c</w:t>
      </w:r>
      <w:r w:rsidR="003337FA">
        <w:rPr>
          <w:rFonts w:ascii="Arial" w:hAnsi="Arial" w:cs="Arial"/>
          <w:sz w:val="24"/>
          <w:szCs w:val="24"/>
        </w:rPr>
        <w:t>entre)</w:t>
      </w:r>
    </w:p>
    <w:p w:rsidR="0097129E" w:rsidRDefault="0097129E" w:rsidP="006C29E4">
      <w:pPr>
        <w:pStyle w:val="ListParagraph"/>
        <w:numPr>
          <w:ilvl w:val="0"/>
          <w:numId w:val="27"/>
        </w:numPr>
        <w:spacing w:before="0"/>
        <w:jc w:val="left"/>
        <w:rPr>
          <w:rFonts w:ascii="Arial" w:hAnsi="Arial" w:cs="Arial"/>
          <w:sz w:val="24"/>
          <w:szCs w:val="24"/>
        </w:rPr>
      </w:pPr>
      <w:r>
        <w:rPr>
          <w:rFonts w:ascii="Arial" w:hAnsi="Arial" w:cs="Arial"/>
          <w:sz w:val="24"/>
          <w:szCs w:val="24"/>
        </w:rPr>
        <w:t>The housing consultation had been broadened to allow facilitation from across sectors</w:t>
      </w:r>
      <w:r w:rsidR="003337FA">
        <w:rPr>
          <w:rFonts w:ascii="Arial" w:hAnsi="Arial" w:cs="Arial"/>
          <w:sz w:val="24"/>
          <w:szCs w:val="24"/>
        </w:rPr>
        <w:t>, facilitators going to be trained (Planning for Real).  The training for the facilitators will be in May 2018.</w:t>
      </w:r>
    </w:p>
    <w:p w:rsidR="0097129E" w:rsidRDefault="0097129E" w:rsidP="006C29E4">
      <w:pPr>
        <w:pStyle w:val="ListParagraph"/>
        <w:numPr>
          <w:ilvl w:val="0"/>
          <w:numId w:val="27"/>
        </w:numPr>
        <w:spacing w:before="0"/>
        <w:jc w:val="left"/>
        <w:rPr>
          <w:rFonts w:ascii="Arial" w:hAnsi="Arial" w:cs="Arial"/>
          <w:sz w:val="24"/>
          <w:szCs w:val="24"/>
        </w:rPr>
      </w:pPr>
      <w:r>
        <w:rPr>
          <w:rFonts w:ascii="Arial" w:hAnsi="Arial" w:cs="Arial"/>
          <w:sz w:val="24"/>
          <w:szCs w:val="24"/>
        </w:rPr>
        <w:t>There had been further developments around early years, youth support services and employability</w:t>
      </w:r>
      <w:r w:rsidR="000E6156">
        <w:rPr>
          <w:rFonts w:ascii="Arial" w:hAnsi="Arial" w:cs="Arial"/>
          <w:sz w:val="24"/>
          <w:szCs w:val="24"/>
        </w:rPr>
        <w:t xml:space="preserve"> and NT had been considering what would be on offer in Children First areas on these three areas. </w:t>
      </w:r>
    </w:p>
    <w:p w:rsidR="00B218EA" w:rsidRPr="00611A5F" w:rsidRDefault="000E6156" w:rsidP="006C29E4">
      <w:pPr>
        <w:pStyle w:val="ListParagraph"/>
        <w:numPr>
          <w:ilvl w:val="0"/>
          <w:numId w:val="27"/>
        </w:numPr>
        <w:spacing w:before="0"/>
        <w:jc w:val="left"/>
        <w:rPr>
          <w:rFonts w:ascii="Arial" w:hAnsi="Arial" w:cs="Arial"/>
          <w:b/>
          <w:sz w:val="24"/>
          <w:szCs w:val="24"/>
        </w:rPr>
      </w:pPr>
      <w:r>
        <w:rPr>
          <w:rFonts w:ascii="Arial" w:hAnsi="Arial" w:cs="Arial"/>
          <w:sz w:val="24"/>
          <w:szCs w:val="24"/>
        </w:rPr>
        <w:t>The resilience film had been shown at an ACE event.</w:t>
      </w:r>
    </w:p>
    <w:p w:rsidR="006C29E4" w:rsidRDefault="00B218EA" w:rsidP="006C29E4">
      <w:pPr>
        <w:pStyle w:val="ListParagraph"/>
        <w:numPr>
          <w:ilvl w:val="0"/>
          <w:numId w:val="27"/>
        </w:numPr>
        <w:spacing w:before="0"/>
        <w:jc w:val="left"/>
        <w:rPr>
          <w:rFonts w:ascii="Arial" w:hAnsi="Arial" w:cs="Arial"/>
          <w:b/>
          <w:sz w:val="24"/>
          <w:szCs w:val="24"/>
        </w:rPr>
      </w:pPr>
      <w:r>
        <w:rPr>
          <w:rFonts w:ascii="Arial" w:hAnsi="Arial" w:cs="Arial"/>
          <w:sz w:val="24"/>
          <w:szCs w:val="24"/>
        </w:rPr>
        <w:t>JC stated that the</w:t>
      </w:r>
      <w:r w:rsidR="000111E7">
        <w:rPr>
          <w:rFonts w:ascii="Arial" w:hAnsi="Arial" w:cs="Arial"/>
          <w:sz w:val="24"/>
          <w:szCs w:val="24"/>
        </w:rPr>
        <w:t>re</w:t>
      </w:r>
      <w:r>
        <w:rPr>
          <w:rFonts w:ascii="Arial" w:hAnsi="Arial" w:cs="Arial"/>
          <w:sz w:val="24"/>
          <w:szCs w:val="24"/>
        </w:rPr>
        <w:t xml:space="preserve"> was a drug rehab</w:t>
      </w:r>
      <w:r w:rsidR="000111E7">
        <w:rPr>
          <w:rFonts w:ascii="Arial" w:hAnsi="Arial" w:cs="Arial"/>
          <w:sz w:val="24"/>
          <w:szCs w:val="24"/>
        </w:rPr>
        <w:t>ilitation</w:t>
      </w:r>
      <w:r>
        <w:rPr>
          <w:rFonts w:ascii="Arial" w:hAnsi="Arial" w:cs="Arial"/>
          <w:sz w:val="24"/>
          <w:szCs w:val="24"/>
        </w:rPr>
        <w:t xml:space="preserve"> centre situated opposite the Penrhos school.  This is the type of challenge that the community is dealing with.</w:t>
      </w:r>
      <w:r w:rsidR="00B326FF">
        <w:rPr>
          <w:rFonts w:ascii="Arial" w:hAnsi="Arial" w:cs="Arial"/>
          <w:sz w:val="24"/>
          <w:szCs w:val="24"/>
        </w:rPr>
        <w:br/>
      </w:r>
    </w:p>
    <w:p w:rsidR="00707E26" w:rsidRDefault="00707E26" w:rsidP="00707E26">
      <w:pPr>
        <w:spacing w:before="0"/>
        <w:ind w:left="720"/>
        <w:jc w:val="left"/>
        <w:rPr>
          <w:rFonts w:ascii="Arial" w:hAnsi="Arial" w:cs="Arial"/>
          <w:b/>
          <w:sz w:val="24"/>
          <w:szCs w:val="24"/>
        </w:rPr>
      </w:pPr>
    </w:p>
    <w:p w:rsidR="00707E26" w:rsidRDefault="00707E26" w:rsidP="00707E26">
      <w:pPr>
        <w:spacing w:before="0"/>
        <w:jc w:val="left"/>
        <w:rPr>
          <w:rFonts w:ascii="Arial" w:hAnsi="Arial" w:cs="Arial"/>
          <w:b/>
          <w:sz w:val="24"/>
          <w:szCs w:val="24"/>
        </w:rPr>
      </w:pPr>
    </w:p>
    <w:p w:rsidR="00707E26" w:rsidRDefault="00707E26" w:rsidP="00707E26">
      <w:pPr>
        <w:spacing w:before="0"/>
        <w:jc w:val="left"/>
        <w:rPr>
          <w:rFonts w:ascii="Arial" w:hAnsi="Arial" w:cs="Arial"/>
          <w:b/>
          <w:sz w:val="24"/>
          <w:szCs w:val="24"/>
        </w:rPr>
      </w:pPr>
    </w:p>
    <w:p w:rsidR="00707E26" w:rsidRDefault="00707E26" w:rsidP="00707E26">
      <w:pPr>
        <w:spacing w:before="0"/>
        <w:jc w:val="left"/>
        <w:rPr>
          <w:rFonts w:ascii="Arial" w:hAnsi="Arial" w:cs="Arial"/>
          <w:b/>
          <w:sz w:val="24"/>
          <w:szCs w:val="24"/>
        </w:rPr>
      </w:pPr>
    </w:p>
    <w:p w:rsidR="00707E26" w:rsidRPr="00707E26" w:rsidRDefault="00707E26" w:rsidP="00707E26">
      <w:pPr>
        <w:spacing w:before="0"/>
        <w:jc w:val="left"/>
        <w:rPr>
          <w:rFonts w:ascii="Arial" w:hAnsi="Arial" w:cs="Arial"/>
          <w:b/>
          <w:sz w:val="24"/>
          <w:szCs w:val="24"/>
        </w:rPr>
      </w:pPr>
    </w:p>
    <w:p w:rsidR="00B326FF" w:rsidRDefault="00B326FF" w:rsidP="00E70C0A">
      <w:pPr>
        <w:pStyle w:val="ListParagraph"/>
        <w:numPr>
          <w:ilvl w:val="0"/>
          <w:numId w:val="11"/>
        </w:numPr>
        <w:spacing w:before="0"/>
        <w:ind w:left="709" w:hanging="709"/>
        <w:jc w:val="left"/>
        <w:rPr>
          <w:rFonts w:ascii="Arial" w:hAnsi="Arial" w:cs="Arial"/>
          <w:b/>
          <w:sz w:val="24"/>
          <w:szCs w:val="24"/>
        </w:rPr>
      </w:pPr>
      <w:r w:rsidRPr="00B326FF">
        <w:rPr>
          <w:rFonts w:ascii="Arial" w:hAnsi="Arial" w:cs="Arial"/>
          <w:b/>
          <w:sz w:val="24"/>
          <w:szCs w:val="24"/>
        </w:rPr>
        <w:t>Theory of Change workshop</w:t>
      </w:r>
      <w:r w:rsidR="00957911">
        <w:rPr>
          <w:rFonts w:ascii="Arial" w:hAnsi="Arial" w:cs="Arial"/>
          <w:b/>
          <w:sz w:val="24"/>
          <w:szCs w:val="24"/>
        </w:rPr>
        <w:t xml:space="preserve"> (LG and HC)</w:t>
      </w:r>
    </w:p>
    <w:p w:rsidR="00E70C0A" w:rsidRDefault="00E70C0A" w:rsidP="00E70C0A">
      <w:pPr>
        <w:spacing w:before="0"/>
        <w:jc w:val="left"/>
        <w:rPr>
          <w:rFonts w:ascii="Arial" w:hAnsi="Arial" w:cs="Arial"/>
          <w:sz w:val="24"/>
          <w:szCs w:val="24"/>
        </w:rPr>
      </w:pPr>
    </w:p>
    <w:p w:rsidR="00EE02A6" w:rsidRDefault="00957911" w:rsidP="00E70C0A">
      <w:pPr>
        <w:spacing w:before="0"/>
        <w:jc w:val="left"/>
        <w:rPr>
          <w:rFonts w:ascii="Arial" w:hAnsi="Arial" w:cs="Arial"/>
          <w:sz w:val="24"/>
          <w:szCs w:val="24"/>
        </w:rPr>
      </w:pPr>
      <w:r>
        <w:rPr>
          <w:rFonts w:ascii="Arial" w:hAnsi="Arial" w:cs="Arial"/>
          <w:sz w:val="24"/>
          <w:szCs w:val="24"/>
        </w:rPr>
        <w:t>C</w:t>
      </w:r>
      <w:r w:rsidR="00EE02A6">
        <w:rPr>
          <w:rFonts w:ascii="Arial" w:hAnsi="Arial" w:cs="Arial"/>
          <w:sz w:val="24"/>
          <w:szCs w:val="24"/>
        </w:rPr>
        <w:t xml:space="preserve">olleagues </w:t>
      </w:r>
      <w:r>
        <w:rPr>
          <w:rFonts w:ascii="Arial" w:hAnsi="Arial" w:cs="Arial"/>
          <w:sz w:val="24"/>
          <w:szCs w:val="24"/>
        </w:rPr>
        <w:t xml:space="preserve">were asked to </w:t>
      </w:r>
      <w:r w:rsidR="00EE02A6">
        <w:rPr>
          <w:rFonts w:ascii="Arial" w:hAnsi="Arial" w:cs="Arial"/>
          <w:sz w:val="24"/>
          <w:szCs w:val="24"/>
        </w:rPr>
        <w:t xml:space="preserve">establish a clear idea of what the programme was </w:t>
      </w:r>
      <w:r>
        <w:rPr>
          <w:rFonts w:ascii="Arial" w:hAnsi="Arial" w:cs="Arial"/>
          <w:sz w:val="24"/>
          <w:szCs w:val="24"/>
        </w:rPr>
        <w:t>aim</w:t>
      </w:r>
      <w:r w:rsidR="00EE02A6">
        <w:rPr>
          <w:rFonts w:ascii="Arial" w:hAnsi="Arial" w:cs="Arial"/>
          <w:sz w:val="24"/>
          <w:szCs w:val="24"/>
        </w:rPr>
        <w:t xml:space="preserve">ing to deliver, while acknowledging the difference between each area.  In order to do so, colleagues </w:t>
      </w:r>
      <w:r w:rsidR="00B020F0">
        <w:rPr>
          <w:rFonts w:ascii="Arial" w:hAnsi="Arial" w:cs="Arial"/>
          <w:sz w:val="24"/>
          <w:szCs w:val="24"/>
        </w:rPr>
        <w:t>were asked to identify</w:t>
      </w:r>
      <w:r w:rsidR="00EE02A6">
        <w:rPr>
          <w:rFonts w:ascii="Arial" w:hAnsi="Arial" w:cs="Arial"/>
          <w:sz w:val="24"/>
          <w:szCs w:val="24"/>
        </w:rPr>
        <w:t xml:space="preserve"> the aims, outcomes and delivery mechanisms</w:t>
      </w:r>
      <w:r w:rsidR="00B020F0">
        <w:rPr>
          <w:rFonts w:ascii="Arial" w:hAnsi="Arial" w:cs="Arial"/>
          <w:sz w:val="24"/>
          <w:szCs w:val="24"/>
        </w:rPr>
        <w:t xml:space="preserve"> of the Programme</w:t>
      </w:r>
      <w:r w:rsidR="00EE02A6">
        <w:rPr>
          <w:rFonts w:ascii="Arial" w:hAnsi="Arial" w:cs="Arial"/>
          <w:sz w:val="24"/>
          <w:szCs w:val="24"/>
        </w:rPr>
        <w:t>.</w:t>
      </w:r>
    </w:p>
    <w:p w:rsidR="00FF08AF" w:rsidRDefault="00FF08AF" w:rsidP="00E70C0A">
      <w:pPr>
        <w:spacing w:before="0"/>
        <w:jc w:val="left"/>
        <w:rPr>
          <w:rFonts w:ascii="Arial" w:hAnsi="Arial" w:cs="Arial"/>
          <w:b/>
          <w:sz w:val="24"/>
          <w:szCs w:val="24"/>
        </w:rPr>
      </w:pPr>
    </w:p>
    <w:p w:rsidR="00707E26" w:rsidRDefault="00E70C0A" w:rsidP="00E70C0A">
      <w:pPr>
        <w:spacing w:before="0"/>
        <w:jc w:val="left"/>
        <w:rPr>
          <w:rFonts w:ascii="Arial" w:hAnsi="Arial" w:cs="Arial"/>
          <w:sz w:val="24"/>
          <w:szCs w:val="24"/>
        </w:rPr>
      </w:pPr>
      <w:r w:rsidRPr="00E70C0A">
        <w:rPr>
          <w:rFonts w:ascii="Arial" w:hAnsi="Arial" w:cs="Arial"/>
          <w:b/>
          <w:sz w:val="24"/>
          <w:szCs w:val="24"/>
        </w:rPr>
        <w:t>Action:</w:t>
      </w:r>
      <w:r>
        <w:rPr>
          <w:rFonts w:ascii="Arial" w:hAnsi="Arial" w:cs="Arial"/>
          <w:sz w:val="24"/>
          <w:szCs w:val="24"/>
        </w:rPr>
        <w:t xml:space="preserve"> LG and HC to</w:t>
      </w:r>
      <w:r w:rsidR="00EE02A6">
        <w:rPr>
          <w:rFonts w:ascii="Arial" w:hAnsi="Arial" w:cs="Arial"/>
          <w:sz w:val="24"/>
          <w:szCs w:val="24"/>
        </w:rPr>
        <w:t xml:space="preserve"> draw </w:t>
      </w:r>
      <w:r w:rsidR="00957911">
        <w:rPr>
          <w:rFonts w:ascii="Arial" w:hAnsi="Arial" w:cs="Arial"/>
          <w:sz w:val="24"/>
          <w:szCs w:val="24"/>
        </w:rPr>
        <w:t>up</w:t>
      </w:r>
      <w:r>
        <w:rPr>
          <w:rFonts w:ascii="Arial" w:hAnsi="Arial" w:cs="Arial"/>
          <w:sz w:val="24"/>
          <w:szCs w:val="24"/>
        </w:rPr>
        <w:t xml:space="preserve"> the flipcharts from the session</w:t>
      </w:r>
      <w:r w:rsidR="00707E26">
        <w:rPr>
          <w:rFonts w:ascii="Arial" w:hAnsi="Arial" w:cs="Arial"/>
          <w:sz w:val="24"/>
          <w:szCs w:val="24"/>
        </w:rPr>
        <w:t xml:space="preserve"> and develop a draft logic to be shared with colleagues (attached).</w:t>
      </w:r>
    </w:p>
    <w:p w:rsidR="00707E26" w:rsidRDefault="00707E26" w:rsidP="00E70C0A">
      <w:pPr>
        <w:spacing w:before="0"/>
        <w:jc w:val="left"/>
        <w:rPr>
          <w:rFonts w:ascii="Arial" w:hAnsi="Arial" w:cs="Arial"/>
          <w:sz w:val="24"/>
          <w:szCs w:val="24"/>
        </w:rPr>
      </w:pPr>
    </w:p>
    <w:p w:rsidR="00957911" w:rsidRDefault="00707E26" w:rsidP="00E70C0A">
      <w:pPr>
        <w:spacing w:before="0"/>
        <w:jc w:val="left"/>
        <w:rPr>
          <w:rFonts w:ascii="Arial" w:hAnsi="Arial" w:cs="Arial"/>
          <w:sz w:val="24"/>
          <w:szCs w:val="24"/>
        </w:rPr>
      </w:pPr>
      <w:r>
        <w:rPr>
          <w:rFonts w:ascii="Arial" w:hAnsi="Arial" w:cs="Arial"/>
          <w:sz w:val="24"/>
          <w:szCs w:val="24"/>
        </w:rPr>
        <w:t>Any areas wishing to arrange their own Theory of Change workshops with Lucie and to contact them to make the necessary arrangements.</w:t>
      </w:r>
    </w:p>
    <w:p w:rsidR="00E70C0A" w:rsidRDefault="00E70C0A" w:rsidP="00E70C0A">
      <w:pPr>
        <w:spacing w:before="0"/>
        <w:jc w:val="left"/>
        <w:rPr>
          <w:rFonts w:ascii="Arial" w:hAnsi="Arial" w:cs="Arial"/>
          <w:b/>
          <w:sz w:val="24"/>
          <w:szCs w:val="24"/>
        </w:rPr>
      </w:pPr>
    </w:p>
    <w:p w:rsidR="002C13B1" w:rsidRPr="00957911" w:rsidRDefault="002C13B1" w:rsidP="00E70C0A">
      <w:pPr>
        <w:spacing w:before="0"/>
        <w:jc w:val="left"/>
        <w:rPr>
          <w:rFonts w:ascii="Arial" w:hAnsi="Arial" w:cs="Arial"/>
          <w:b/>
          <w:sz w:val="24"/>
          <w:szCs w:val="24"/>
        </w:rPr>
      </w:pPr>
    </w:p>
    <w:p w:rsidR="00957911" w:rsidRDefault="00957911" w:rsidP="00E70C0A">
      <w:pPr>
        <w:pStyle w:val="ListParagraph"/>
        <w:numPr>
          <w:ilvl w:val="0"/>
          <w:numId w:val="11"/>
        </w:numPr>
        <w:spacing w:before="0"/>
        <w:ind w:left="709" w:hanging="709"/>
        <w:jc w:val="left"/>
        <w:rPr>
          <w:rFonts w:ascii="Arial" w:hAnsi="Arial" w:cs="Arial"/>
          <w:b/>
          <w:sz w:val="24"/>
          <w:szCs w:val="24"/>
        </w:rPr>
      </w:pPr>
      <w:r>
        <w:rPr>
          <w:rFonts w:ascii="Arial" w:hAnsi="Arial" w:cs="Arial"/>
          <w:b/>
          <w:sz w:val="24"/>
          <w:szCs w:val="24"/>
        </w:rPr>
        <w:t>ACE Support Hub (AF)</w:t>
      </w:r>
    </w:p>
    <w:p w:rsidR="004F3B8C" w:rsidRDefault="004F3B8C" w:rsidP="00E70C0A">
      <w:pPr>
        <w:pStyle w:val="ListParagraph"/>
        <w:spacing w:before="0"/>
        <w:ind w:left="709"/>
        <w:jc w:val="left"/>
        <w:rPr>
          <w:rFonts w:ascii="Arial" w:hAnsi="Arial" w:cs="Arial"/>
          <w:b/>
          <w:sz w:val="24"/>
          <w:szCs w:val="24"/>
        </w:rPr>
      </w:pPr>
    </w:p>
    <w:p w:rsidR="007226D2" w:rsidRDefault="007226D2" w:rsidP="007226D2">
      <w:pPr>
        <w:spacing w:before="0"/>
        <w:jc w:val="left"/>
        <w:rPr>
          <w:rFonts w:ascii="Arial" w:hAnsi="Arial" w:cs="Arial"/>
          <w:sz w:val="24"/>
          <w:szCs w:val="24"/>
        </w:rPr>
      </w:pPr>
      <w:r w:rsidRPr="00FF08AF">
        <w:rPr>
          <w:rFonts w:ascii="Arial" w:hAnsi="Arial" w:cs="Arial"/>
          <w:sz w:val="24"/>
          <w:szCs w:val="24"/>
        </w:rPr>
        <w:t>A</w:t>
      </w:r>
      <w:r>
        <w:rPr>
          <w:rFonts w:ascii="Arial" w:hAnsi="Arial" w:cs="Arial"/>
          <w:sz w:val="24"/>
          <w:szCs w:val="24"/>
        </w:rPr>
        <w:t>F</w:t>
      </w:r>
      <w:r w:rsidRPr="00FF08AF">
        <w:rPr>
          <w:rFonts w:ascii="Arial" w:hAnsi="Arial" w:cs="Arial"/>
          <w:sz w:val="24"/>
          <w:szCs w:val="24"/>
        </w:rPr>
        <w:t xml:space="preserve"> provided a</w:t>
      </w:r>
      <w:r>
        <w:rPr>
          <w:rFonts w:ascii="Arial" w:hAnsi="Arial" w:cs="Arial"/>
          <w:sz w:val="24"/>
          <w:szCs w:val="24"/>
        </w:rPr>
        <w:t>n outline of the work of the ACE Support Hub, its activities to date and its key priorities.</w:t>
      </w:r>
    </w:p>
    <w:p w:rsidR="007226D2" w:rsidRDefault="007226D2" w:rsidP="007226D2">
      <w:pPr>
        <w:pStyle w:val="ListParagraph"/>
        <w:spacing w:before="0"/>
        <w:ind w:left="709"/>
        <w:jc w:val="left"/>
        <w:rPr>
          <w:rFonts w:ascii="Arial" w:hAnsi="Arial" w:cs="Arial"/>
          <w:b/>
          <w:sz w:val="24"/>
          <w:szCs w:val="24"/>
        </w:rPr>
      </w:pPr>
    </w:p>
    <w:p w:rsidR="00D209DB" w:rsidRDefault="00D209DB" w:rsidP="00E70C0A">
      <w:pPr>
        <w:pStyle w:val="ListParagraph"/>
        <w:spacing w:before="0"/>
        <w:ind w:left="0"/>
        <w:jc w:val="left"/>
        <w:rPr>
          <w:rFonts w:ascii="Arial" w:hAnsi="Arial" w:cs="Arial"/>
          <w:sz w:val="24"/>
          <w:szCs w:val="24"/>
        </w:rPr>
      </w:pPr>
      <w:r>
        <w:rPr>
          <w:rFonts w:ascii="Arial" w:hAnsi="Arial" w:cs="Arial"/>
          <w:sz w:val="24"/>
          <w:szCs w:val="24"/>
        </w:rPr>
        <w:lastRenderedPageBreak/>
        <w:t xml:space="preserve">The Hub was established with </w:t>
      </w:r>
      <w:r w:rsidR="00E21173">
        <w:rPr>
          <w:rFonts w:ascii="Arial" w:hAnsi="Arial" w:cs="Arial"/>
          <w:sz w:val="24"/>
          <w:szCs w:val="24"/>
        </w:rPr>
        <w:t xml:space="preserve">the help of funding </w:t>
      </w:r>
      <w:r>
        <w:rPr>
          <w:rFonts w:ascii="Arial" w:hAnsi="Arial" w:cs="Arial"/>
          <w:sz w:val="24"/>
          <w:szCs w:val="24"/>
        </w:rPr>
        <w:t>from the Welsh Government and has five main goals:</w:t>
      </w:r>
    </w:p>
    <w:p w:rsidR="00D209DB" w:rsidRDefault="00D209DB" w:rsidP="00E70C0A">
      <w:pPr>
        <w:pStyle w:val="ListParagraph"/>
        <w:spacing w:before="0"/>
        <w:ind w:left="0"/>
        <w:jc w:val="left"/>
        <w:rPr>
          <w:rFonts w:ascii="Arial" w:hAnsi="Arial" w:cs="Arial"/>
          <w:sz w:val="24"/>
          <w:szCs w:val="24"/>
        </w:rPr>
      </w:pPr>
    </w:p>
    <w:p w:rsidR="004F3B8C" w:rsidRDefault="00D209DB" w:rsidP="00E70C0A">
      <w:pPr>
        <w:pStyle w:val="ListParagraph"/>
        <w:numPr>
          <w:ilvl w:val="0"/>
          <w:numId w:val="28"/>
        </w:numPr>
        <w:spacing w:before="0"/>
        <w:jc w:val="left"/>
        <w:rPr>
          <w:rFonts w:ascii="Arial" w:hAnsi="Arial" w:cs="Arial"/>
          <w:sz w:val="24"/>
          <w:szCs w:val="24"/>
        </w:rPr>
      </w:pPr>
      <w:r>
        <w:rPr>
          <w:rFonts w:ascii="Arial" w:hAnsi="Arial" w:cs="Arial"/>
          <w:sz w:val="24"/>
          <w:szCs w:val="24"/>
        </w:rPr>
        <w:t>Sharing information on ACEs</w:t>
      </w:r>
      <w:r w:rsidR="00145203">
        <w:rPr>
          <w:rFonts w:ascii="Arial" w:hAnsi="Arial" w:cs="Arial"/>
          <w:sz w:val="24"/>
          <w:szCs w:val="24"/>
        </w:rPr>
        <w:t>.</w:t>
      </w:r>
    </w:p>
    <w:p w:rsidR="00D209DB" w:rsidRDefault="00D209DB" w:rsidP="00E70C0A">
      <w:pPr>
        <w:pStyle w:val="ListParagraph"/>
        <w:numPr>
          <w:ilvl w:val="0"/>
          <w:numId w:val="28"/>
        </w:numPr>
        <w:spacing w:before="0"/>
        <w:jc w:val="left"/>
        <w:rPr>
          <w:rFonts w:ascii="Arial" w:hAnsi="Arial" w:cs="Arial"/>
          <w:sz w:val="24"/>
          <w:szCs w:val="24"/>
        </w:rPr>
      </w:pPr>
      <w:r>
        <w:rPr>
          <w:rFonts w:ascii="Arial" w:hAnsi="Arial" w:cs="Arial"/>
          <w:sz w:val="24"/>
          <w:szCs w:val="24"/>
        </w:rPr>
        <w:t>Sharing evidence of what works in preventing ACEs</w:t>
      </w:r>
      <w:r w:rsidR="00145203">
        <w:rPr>
          <w:rFonts w:ascii="Arial" w:hAnsi="Arial" w:cs="Arial"/>
          <w:sz w:val="24"/>
          <w:szCs w:val="24"/>
        </w:rPr>
        <w:t>.</w:t>
      </w:r>
    </w:p>
    <w:p w:rsidR="00D209DB" w:rsidRDefault="00D209DB" w:rsidP="00E70C0A">
      <w:pPr>
        <w:pStyle w:val="ListParagraph"/>
        <w:numPr>
          <w:ilvl w:val="0"/>
          <w:numId w:val="28"/>
        </w:numPr>
        <w:spacing w:before="0"/>
        <w:jc w:val="left"/>
        <w:rPr>
          <w:rFonts w:ascii="Arial" w:hAnsi="Arial" w:cs="Arial"/>
          <w:sz w:val="24"/>
          <w:szCs w:val="24"/>
        </w:rPr>
      </w:pPr>
      <w:r>
        <w:rPr>
          <w:rFonts w:ascii="Arial" w:hAnsi="Arial" w:cs="Arial"/>
          <w:sz w:val="24"/>
          <w:szCs w:val="24"/>
        </w:rPr>
        <w:t>Developing knowledge and skills of professionals.  This includes training and learning on ACEs; developing materials for schools and the housing sector; and development of the youth work force.</w:t>
      </w:r>
      <w:r w:rsidR="00E21173">
        <w:rPr>
          <w:rFonts w:ascii="Arial" w:hAnsi="Arial" w:cs="Arial"/>
          <w:sz w:val="24"/>
          <w:szCs w:val="24"/>
        </w:rPr>
        <w:t xml:space="preserve">  There had been a lot of demand for ACE awareness training</w:t>
      </w:r>
      <w:r w:rsidR="00145203">
        <w:rPr>
          <w:rFonts w:ascii="Arial" w:hAnsi="Arial" w:cs="Arial"/>
          <w:sz w:val="24"/>
          <w:szCs w:val="24"/>
        </w:rPr>
        <w:t>.</w:t>
      </w:r>
    </w:p>
    <w:p w:rsidR="00E21173" w:rsidRDefault="00D209DB" w:rsidP="00E70C0A">
      <w:pPr>
        <w:pStyle w:val="ListParagraph"/>
        <w:numPr>
          <w:ilvl w:val="0"/>
          <w:numId w:val="28"/>
        </w:numPr>
        <w:spacing w:before="0"/>
        <w:jc w:val="left"/>
        <w:rPr>
          <w:rFonts w:ascii="Arial" w:hAnsi="Arial" w:cs="Arial"/>
          <w:sz w:val="24"/>
          <w:szCs w:val="24"/>
        </w:rPr>
      </w:pPr>
      <w:r>
        <w:rPr>
          <w:rFonts w:ascii="Arial" w:hAnsi="Arial" w:cs="Arial"/>
          <w:sz w:val="24"/>
          <w:szCs w:val="24"/>
        </w:rPr>
        <w:t>Sharing good practice</w:t>
      </w:r>
      <w:r w:rsidR="00145203">
        <w:rPr>
          <w:rFonts w:ascii="Arial" w:hAnsi="Arial" w:cs="Arial"/>
          <w:sz w:val="24"/>
          <w:szCs w:val="24"/>
        </w:rPr>
        <w:t>.</w:t>
      </w:r>
    </w:p>
    <w:p w:rsidR="00957911" w:rsidRPr="00E70C0A" w:rsidRDefault="00E21173" w:rsidP="00E70C0A">
      <w:pPr>
        <w:pStyle w:val="ListParagraph"/>
        <w:numPr>
          <w:ilvl w:val="0"/>
          <w:numId w:val="28"/>
        </w:numPr>
        <w:spacing w:before="0"/>
        <w:jc w:val="left"/>
        <w:rPr>
          <w:rFonts w:ascii="Arial" w:hAnsi="Arial" w:cs="Arial"/>
          <w:b/>
          <w:sz w:val="24"/>
          <w:szCs w:val="24"/>
        </w:rPr>
      </w:pPr>
      <w:r w:rsidRPr="00E21173">
        <w:rPr>
          <w:rFonts w:ascii="Arial" w:hAnsi="Arial" w:cs="Arial"/>
          <w:sz w:val="24"/>
          <w:szCs w:val="24"/>
        </w:rPr>
        <w:t>Enabling local and national system change</w:t>
      </w:r>
      <w:r w:rsidR="00145203">
        <w:rPr>
          <w:rFonts w:ascii="Arial" w:hAnsi="Arial" w:cs="Arial"/>
          <w:sz w:val="24"/>
          <w:szCs w:val="24"/>
        </w:rPr>
        <w:t>.</w:t>
      </w:r>
      <w:r w:rsidR="00D209DB" w:rsidRPr="00E21173">
        <w:rPr>
          <w:rFonts w:ascii="Arial" w:hAnsi="Arial" w:cs="Arial"/>
          <w:sz w:val="24"/>
          <w:szCs w:val="24"/>
        </w:rPr>
        <w:t xml:space="preserve"> </w:t>
      </w:r>
      <w:r w:rsidR="00220115">
        <w:rPr>
          <w:rFonts w:ascii="Arial" w:hAnsi="Arial" w:cs="Arial"/>
          <w:sz w:val="24"/>
          <w:szCs w:val="24"/>
        </w:rPr>
        <w:br/>
      </w:r>
      <w:r w:rsidR="00D209DB" w:rsidRPr="00E21173">
        <w:rPr>
          <w:rFonts w:ascii="Arial" w:hAnsi="Arial" w:cs="Arial"/>
          <w:sz w:val="24"/>
          <w:szCs w:val="24"/>
        </w:rPr>
        <w:t xml:space="preserve"> </w:t>
      </w:r>
    </w:p>
    <w:p w:rsidR="007226D2" w:rsidRPr="00823169" w:rsidRDefault="007226D2" w:rsidP="00823169">
      <w:pPr>
        <w:spacing w:before="0"/>
        <w:jc w:val="left"/>
        <w:rPr>
          <w:rFonts w:ascii="Arial" w:hAnsi="Arial" w:cs="Arial"/>
          <w:b/>
          <w:sz w:val="24"/>
          <w:szCs w:val="24"/>
        </w:rPr>
      </w:pPr>
      <w:r w:rsidRPr="00823169">
        <w:rPr>
          <w:rFonts w:ascii="Arial" w:hAnsi="Arial" w:cs="Arial"/>
          <w:sz w:val="24"/>
          <w:szCs w:val="24"/>
        </w:rPr>
        <w:t>AF informed colleagues that the Hub would be running its third ACE awareness event in Aberystwyth in July.  It was expected that the event would have a child environment focus.</w:t>
      </w:r>
    </w:p>
    <w:p w:rsidR="00E70C0A" w:rsidRDefault="00E70C0A" w:rsidP="00E70C0A">
      <w:pPr>
        <w:pStyle w:val="ListParagraph"/>
        <w:spacing w:before="0"/>
        <w:ind w:left="792"/>
        <w:jc w:val="left"/>
        <w:rPr>
          <w:rFonts w:ascii="Arial" w:hAnsi="Arial" w:cs="Arial"/>
          <w:b/>
          <w:sz w:val="24"/>
          <w:szCs w:val="24"/>
        </w:rPr>
      </w:pPr>
    </w:p>
    <w:p w:rsidR="002C13B1" w:rsidRPr="00372EE5" w:rsidRDefault="002C13B1" w:rsidP="00E70C0A">
      <w:pPr>
        <w:pStyle w:val="ListParagraph"/>
        <w:spacing w:before="0"/>
        <w:ind w:left="792"/>
        <w:jc w:val="left"/>
        <w:rPr>
          <w:rFonts w:ascii="Arial" w:hAnsi="Arial" w:cs="Arial"/>
          <w:b/>
          <w:sz w:val="24"/>
          <w:szCs w:val="24"/>
        </w:rPr>
      </w:pPr>
    </w:p>
    <w:p w:rsidR="00B326FF" w:rsidRDefault="00957911" w:rsidP="00E70C0A">
      <w:pPr>
        <w:pStyle w:val="ListParagraph"/>
        <w:numPr>
          <w:ilvl w:val="0"/>
          <w:numId w:val="11"/>
        </w:numPr>
        <w:spacing w:before="0"/>
        <w:ind w:left="709" w:hanging="709"/>
        <w:jc w:val="left"/>
        <w:rPr>
          <w:rFonts w:ascii="Arial" w:hAnsi="Arial" w:cs="Arial"/>
          <w:b/>
          <w:sz w:val="24"/>
          <w:szCs w:val="24"/>
        </w:rPr>
      </w:pPr>
      <w:r w:rsidRPr="00957911">
        <w:rPr>
          <w:rFonts w:ascii="Arial" w:hAnsi="Arial" w:cs="Arial"/>
          <w:b/>
          <w:sz w:val="24"/>
          <w:szCs w:val="24"/>
        </w:rPr>
        <w:t>Police Transformation Fund</w:t>
      </w:r>
      <w:r>
        <w:rPr>
          <w:rFonts w:ascii="Arial" w:hAnsi="Arial" w:cs="Arial"/>
          <w:b/>
          <w:sz w:val="24"/>
          <w:szCs w:val="24"/>
        </w:rPr>
        <w:t xml:space="preserve"> (JRW)</w:t>
      </w:r>
    </w:p>
    <w:p w:rsidR="00E70C0A" w:rsidRDefault="00E70C0A" w:rsidP="00E70C0A">
      <w:pPr>
        <w:spacing w:before="0"/>
        <w:jc w:val="left"/>
        <w:rPr>
          <w:rFonts w:ascii="Arial" w:hAnsi="Arial" w:cs="Arial"/>
          <w:sz w:val="24"/>
          <w:szCs w:val="24"/>
        </w:rPr>
      </w:pPr>
    </w:p>
    <w:p w:rsidR="00E21173" w:rsidRDefault="00145203" w:rsidP="00E70C0A">
      <w:pPr>
        <w:spacing w:before="0"/>
        <w:jc w:val="left"/>
        <w:rPr>
          <w:rFonts w:ascii="Arial" w:hAnsi="Arial" w:cs="Arial"/>
          <w:sz w:val="24"/>
          <w:szCs w:val="24"/>
        </w:rPr>
      </w:pPr>
      <w:r>
        <w:rPr>
          <w:rFonts w:ascii="Arial" w:hAnsi="Arial" w:cs="Arial"/>
          <w:sz w:val="24"/>
          <w:szCs w:val="24"/>
        </w:rPr>
        <w:t>JRW presented on the</w:t>
      </w:r>
      <w:r w:rsidR="000A682A" w:rsidRPr="000A682A">
        <w:rPr>
          <w:rFonts w:ascii="Arial" w:hAnsi="Arial" w:cs="Arial"/>
          <w:sz w:val="24"/>
          <w:szCs w:val="24"/>
        </w:rPr>
        <w:t xml:space="preserve"> Police Transformation Fund</w:t>
      </w:r>
      <w:r w:rsidR="000A682A">
        <w:rPr>
          <w:rFonts w:ascii="Arial" w:hAnsi="Arial" w:cs="Arial"/>
          <w:sz w:val="24"/>
          <w:szCs w:val="24"/>
        </w:rPr>
        <w:t xml:space="preserve"> </w:t>
      </w:r>
      <w:r w:rsidR="003B4B40">
        <w:rPr>
          <w:rFonts w:ascii="Arial" w:hAnsi="Arial" w:cs="Arial"/>
          <w:sz w:val="24"/>
          <w:szCs w:val="24"/>
        </w:rPr>
        <w:t>(PTF)</w:t>
      </w:r>
      <w:r w:rsidR="007226D2">
        <w:rPr>
          <w:rFonts w:ascii="Arial" w:hAnsi="Arial" w:cs="Arial"/>
          <w:sz w:val="24"/>
          <w:szCs w:val="24"/>
        </w:rPr>
        <w:t xml:space="preserve">, </w:t>
      </w:r>
      <w:r>
        <w:rPr>
          <w:rFonts w:ascii="Arial" w:hAnsi="Arial" w:cs="Arial"/>
          <w:sz w:val="24"/>
          <w:szCs w:val="24"/>
        </w:rPr>
        <w:t>outlin</w:t>
      </w:r>
      <w:r w:rsidR="007226D2">
        <w:rPr>
          <w:rFonts w:ascii="Arial" w:hAnsi="Arial" w:cs="Arial"/>
          <w:sz w:val="24"/>
          <w:szCs w:val="24"/>
        </w:rPr>
        <w:t xml:space="preserve">ing </w:t>
      </w:r>
      <w:r>
        <w:rPr>
          <w:rFonts w:ascii="Arial" w:hAnsi="Arial" w:cs="Arial"/>
          <w:sz w:val="24"/>
          <w:szCs w:val="24"/>
        </w:rPr>
        <w:t xml:space="preserve">the </w:t>
      </w:r>
      <w:r w:rsidR="000A682A">
        <w:rPr>
          <w:rFonts w:ascii="Arial" w:hAnsi="Arial" w:cs="Arial"/>
          <w:sz w:val="24"/>
          <w:szCs w:val="24"/>
        </w:rPr>
        <w:t xml:space="preserve">four </w:t>
      </w:r>
      <w:r>
        <w:rPr>
          <w:rFonts w:ascii="Arial" w:hAnsi="Arial" w:cs="Arial"/>
          <w:sz w:val="24"/>
          <w:szCs w:val="24"/>
        </w:rPr>
        <w:t xml:space="preserve">key </w:t>
      </w:r>
      <w:r w:rsidR="000A682A">
        <w:rPr>
          <w:rFonts w:ascii="Arial" w:hAnsi="Arial" w:cs="Arial"/>
          <w:sz w:val="24"/>
          <w:szCs w:val="24"/>
        </w:rPr>
        <w:t>objectives</w:t>
      </w:r>
      <w:r w:rsidR="00806EA4">
        <w:rPr>
          <w:rFonts w:ascii="Arial" w:hAnsi="Arial" w:cs="Arial"/>
          <w:sz w:val="24"/>
          <w:szCs w:val="24"/>
        </w:rPr>
        <w:t xml:space="preserve"> </w:t>
      </w:r>
      <w:r>
        <w:rPr>
          <w:rFonts w:ascii="Arial" w:hAnsi="Arial" w:cs="Arial"/>
          <w:sz w:val="24"/>
          <w:szCs w:val="24"/>
        </w:rPr>
        <w:t xml:space="preserve">of the PTF, which are </w:t>
      </w:r>
      <w:r w:rsidR="00806EA4">
        <w:rPr>
          <w:rFonts w:ascii="Arial" w:hAnsi="Arial" w:cs="Arial"/>
          <w:sz w:val="24"/>
          <w:szCs w:val="24"/>
        </w:rPr>
        <w:t>underpinned by a focus on early intervention</w:t>
      </w:r>
      <w:r w:rsidR="00220115">
        <w:rPr>
          <w:rFonts w:ascii="Arial" w:hAnsi="Arial" w:cs="Arial"/>
          <w:sz w:val="24"/>
          <w:szCs w:val="24"/>
        </w:rPr>
        <w:t xml:space="preserve"> as </w:t>
      </w:r>
      <w:r>
        <w:rPr>
          <w:rFonts w:ascii="Arial" w:hAnsi="Arial" w:cs="Arial"/>
          <w:sz w:val="24"/>
          <w:szCs w:val="24"/>
        </w:rPr>
        <w:t xml:space="preserve">a </w:t>
      </w:r>
      <w:r w:rsidR="00220115">
        <w:rPr>
          <w:rFonts w:ascii="Arial" w:hAnsi="Arial" w:cs="Arial"/>
          <w:sz w:val="24"/>
          <w:szCs w:val="24"/>
        </w:rPr>
        <w:t>means to prevent crime</w:t>
      </w:r>
      <w:r>
        <w:rPr>
          <w:rFonts w:ascii="Arial" w:hAnsi="Arial" w:cs="Arial"/>
          <w:sz w:val="24"/>
          <w:szCs w:val="24"/>
        </w:rPr>
        <w:t>. The objectives are</w:t>
      </w:r>
      <w:r w:rsidR="000A682A">
        <w:rPr>
          <w:rFonts w:ascii="Arial" w:hAnsi="Arial" w:cs="Arial"/>
          <w:sz w:val="24"/>
          <w:szCs w:val="24"/>
        </w:rPr>
        <w:t>:</w:t>
      </w:r>
      <w:r w:rsidR="00823169">
        <w:rPr>
          <w:rFonts w:ascii="Arial" w:hAnsi="Arial" w:cs="Arial"/>
          <w:sz w:val="24"/>
          <w:szCs w:val="24"/>
        </w:rPr>
        <w:br/>
      </w:r>
    </w:p>
    <w:p w:rsidR="000A682A" w:rsidRDefault="00823169" w:rsidP="00E70C0A">
      <w:pPr>
        <w:pStyle w:val="ListParagraph"/>
        <w:numPr>
          <w:ilvl w:val="0"/>
          <w:numId w:val="29"/>
        </w:numPr>
        <w:spacing w:before="0"/>
        <w:jc w:val="left"/>
        <w:rPr>
          <w:rFonts w:ascii="Arial" w:hAnsi="Arial" w:cs="Arial"/>
          <w:sz w:val="24"/>
          <w:szCs w:val="24"/>
        </w:rPr>
      </w:pPr>
      <w:r>
        <w:rPr>
          <w:rFonts w:ascii="Arial" w:hAnsi="Arial" w:cs="Arial"/>
          <w:sz w:val="24"/>
          <w:szCs w:val="24"/>
        </w:rPr>
        <w:t>t</w:t>
      </w:r>
      <w:r w:rsidR="000A682A">
        <w:rPr>
          <w:rFonts w:ascii="Arial" w:hAnsi="Arial" w:cs="Arial"/>
          <w:sz w:val="24"/>
          <w:szCs w:val="24"/>
        </w:rPr>
        <w:t>o produce a confident and competent workforce</w:t>
      </w:r>
    </w:p>
    <w:p w:rsidR="000A682A" w:rsidRDefault="00823169" w:rsidP="00E70C0A">
      <w:pPr>
        <w:pStyle w:val="ListParagraph"/>
        <w:numPr>
          <w:ilvl w:val="0"/>
          <w:numId w:val="29"/>
        </w:numPr>
        <w:spacing w:before="0"/>
        <w:jc w:val="left"/>
        <w:rPr>
          <w:rFonts w:ascii="Arial" w:hAnsi="Arial" w:cs="Arial"/>
          <w:sz w:val="24"/>
          <w:szCs w:val="24"/>
        </w:rPr>
      </w:pPr>
      <w:r>
        <w:rPr>
          <w:rFonts w:ascii="Arial" w:hAnsi="Arial" w:cs="Arial"/>
          <w:sz w:val="24"/>
          <w:szCs w:val="24"/>
        </w:rPr>
        <w:t>t</w:t>
      </w:r>
      <w:r w:rsidR="000A682A">
        <w:rPr>
          <w:rFonts w:ascii="Arial" w:hAnsi="Arial" w:cs="Arial"/>
          <w:sz w:val="24"/>
          <w:szCs w:val="24"/>
        </w:rPr>
        <w:t>o increase capacity and capability</w:t>
      </w:r>
    </w:p>
    <w:p w:rsidR="000A682A" w:rsidRDefault="00823169" w:rsidP="00E70C0A">
      <w:pPr>
        <w:pStyle w:val="ListParagraph"/>
        <w:numPr>
          <w:ilvl w:val="0"/>
          <w:numId w:val="29"/>
        </w:numPr>
        <w:spacing w:before="0"/>
        <w:jc w:val="left"/>
        <w:rPr>
          <w:rFonts w:ascii="Arial" w:hAnsi="Arial" w:cs="Arial"/>
          <w:sz w:val="24"/>
          <w:szCs w:val="24"/>
        </w:rPr>
      </w:pPr>
      <w:r>
        <w:rPr>
          <w:rFonts w:ascii="Arial" w:hAnsi="Arial" w:cs="Arial"/>
          <w:sz w:val="24"/>
          <w:szCs w:val="24"/>
        </w:rPr>
        <w:t>t</w:t>
      </w:r>
      <w:r w:rsidR="000A682A">
        <w:rPr>
          <w:rFonts w:ascii="Arial" w:hAnsi="Arial" w:cs="Arial"/>
          <w:sz w:val="24"/>
          <w:szCs w:val="24"/>
        </w:rPr>
        <w:t>o facilitate the delivery of a 24/7 single integrated ‘front door’ service</w:t>
      </w:r>
    </w:p>
    <w:p w:rsidR="000A682A" w:rsidRDefault="00823169" w:rsidP="00E70C0A">
      <w:pPr>
        <w:pStyle w:val="ListParagraph"/>
        <w:numPr>
          <w:ilvl w:val="0"/>
          <w:numId w:val="29"/>
        </w:numPr>
        <w:spacing w:before="0"/>
        <w:jc w:val="left"/>
        <w:rPr>
          <w:rFonts w:ascii="Arial" w:hAnsi="Arial" w:cs="Arial"/>
          <w:sz w:val="24"/>
          <w:szCs w:val="24"/>
        </w:rPr>
      </w:pPr>
      <w:r>
        <w:rPr>
          <w:rFonts w:ascii="Arial" w:hAnsi="Arial" w:cs="Arial"/>
          <w:sz w:val="24"/>
          <w:szCs w:val="24"/>
        </w:rPr>
        <w:t>t</w:t>
      </w:r>
      <w:r w:rsidR="000A682A">
        <w:rPr>
          <w:rFonts w:ascii="Arial" w:hAnsi="Arial" w:cs="Arial"/>
          <w:sz w:val="24"/>
          <w:szCs w:val="24"/>
        </w:rPr>
        <w:t xml:space="preserve">o produce a whole system response </w:t>
      </w:r>
    </w:p>
    <w:p w:rsidR="00145203" w:rsidRDefault="00145203" w:rsidP="00E70C0A">
      <w:pPr>
        <w:spacing w:before="0"/>
        <w:jc w:val="left"/>
        <w:rPr>
          <w:rFonts w:ascii="Arial" w:hAnsi="Arial" w:cs="Arial"/>
          <w:sz w:val="24"/>
          <w:szCs w:val="24"/>
        </w:rPr>
      </w:pPr>
    </w:p>
    <w:p w:rsidR="002C13B1" w:rsidRDefault="002C13B1" w:rsidP="00E70C0A">
      <w:pPr>
        <w:spacing w:before="0"/>
        <w:jc w:val="left"/>
        <w:rPr>
          <w:rFonts w:ascii="Arial" w:hAnsi="Arial" w:cs="Arial"/>
          <w:sz w:val="24"/>
          <w:szCs w:val="24"/>
        </w:rPr>
      </w:pPr>
    </w:p>
    <w:p w:rsidR="003B4B40" w:rsidRDefault="003B4B40" w:rsidP="00823169">
      <w:pPr>
        <w:spacing w:before="0"/>
        <w:jc w:val="left"/>
        <w:rPr>
          <w:rFonts w:ascii="Arial" w:hAnsi="Arial" w:cs="Arial"/>
          <w:sz w:val="24"/>
          <w:szCs w:val="24"/>
        </w:rPr>
      </w:pPr>
      <w:r>
        <w:rPr>
          <w:rFonts w:ascii="Arial" w:hAnsi="Arial" w:cs="Arial"/>
          <w:sz w:val="24"/>
          <w:szCs w:val="24"/>
        </w:rPr>
        <w:t>T</w:t>
      </w:r>
      <w:r w:rsidR="001025D8">
        <w:rPr>
          <w:rFonts w:ascii="Arial" w:hAnsi="Arial" w:cs="Arial"/>
          <w:sz w:val="24"/>
          <w:szCs w:val="24"/>
        </w:rPr>
        <w:t xml:space="preserve">he establishment of pathfinder areas </w:t>
      </w:r>
      <w:r>
        <w:rPr>
          <w:rFonts w:ascii="Arial" w:hAnsi="Arial" w:cs="Arial"/>
          <w:sz w:val="24"/>
          <w:szCs w:val="24"/>
        </w:rPr>
        <w:t>which build on the relationships which already exist</w:t>
      </w:r>
      <w:r w:rsidR="00372EE5">
        <w:rPr>
          <w:rFonts w:ascii="Arial" w:hAnsi="Arial" w:cs="Arial"/>
          <w:sz w:val="24"/>
          <w:szCs w:val="24"/>
        </w:rPr>
        <w:t xml:space="preserve"> is a key feature of the PTF in Wales</w:t>
      </w:r>
      <w:r w:rsidR="00AF10A1">
        <w:rPr>
          <w:rFonts w:ascii="Arial" w:hAnsi="Arial" w:cs="Arial"/>
          <w:sz w:val="24"/>
          <w:szCs w:val="24"/>
        </w:rPr>
        <w:t xml:space="preserve"> and </w:t>
      </w:r>
      <w:r w:rsidR="00145203">
        <w:rPr>
          <w:rFonts w:ascii="Arial" w:hAnsi="Arial" w:cs="Arial"/>
          <w:sz w:val="24"/>
          <w:szCs w:val="24"/>
        </w:rPr>
        <w:t xml:space="preserve">JWR was keen to ensure that the PTF locally engages with the Children First Pioneer areas </w:t>
      </w:r>
      <w:r w:rsidR="00AF10A1">
        <w:rPr>
          <w:rFonts w:ascii="Arial" w:hAnsi="Arial" w:cs="Arial"/>
          <w:sz w:val="24"/>
          <w:szCs w:val="24"/>
        </w:rPr>
        <w:t xml:space="preserve">which could become pathfinder areas. </w:t>
      </w:r>
    </w:p>
    <w:p w:rsidR="00145203" w:rsidRDefault="00145203" w:rsidP="00823169">
      <w:pPr>
        <w:spacing w:before="0"/>
        <w:jc w:val="left"/>
        <w:rPr>
          <w:rFonts w:ascii="Arial" w:hAnsi="Arial" w:cs="Arial"/>
          <w:sz w:val="24"/>
          <w:szCs w:val="24"/>
        </w:rPr>
      </w:pPr>
    </w:p>
    <w:p w:rsidR="00707E26" w:rsidRDefault="00145203" w:rsidP="00823169">
      <w:pPr>
        <w:spacing w:before="0"/>
        <w:jc w:val="left"/>
        <w:rPr>
          <w:rFonts w:ascii="Arial" w:hAnsi="Arial" w:cs="Arial"/>
          <w:sz w:val="24"/>
          <w:szCs w:val="24"/>
        </w:rPr>
      </w:pPr>
      <w:r w:rsidRPr="00FF08AF">
        <w:rPr>
          <w:rFonts w:ascii="Arial" w:hAnsi="Arial" w:cs="Arial"/>
          <w:b/>
          <w:sz w:val="24"/>
          <w:szCs w:val="24"/>
        </w:rPr>
        <w:t>Action:</w:t>
      </w:r>
      <w:r>
        <w:rPr>
          <w:rFonts w:ascii="Arial" w:hAnsi="Arial" w:cs="Arial"/>
          <w:sz w:val="24"/>
          <w:szCs w:val="24"/>
        </w:rPr>
        <w:t xml:space="preserve"> WW to share contact details</w:t>
      </w:r>
      <w:r w:rsidR="00707E26">
        <w:rPr>
          <w:rFonts w:ascii="Arial" w:hAnsi="Arial" w:cs="Arial"/>
          <w:sz w:val="24"/>
          <w:szCs w:val="24"/>
        </w:rPr>
        <w:t>.</w:t>
      </w:r>
    </w:p>
    <w:p w:rsidR="00707E26" w:rsidRDefault="00707E26" w:rsidP="00823169">
      <w:pPr>
        <w:spacing w:before="0"/>
        <w:jc w:val="left"/>
        <w:rPr>
          <w:rFonts w:ascii="Arial" w:hAnsi="Arial" w:cs="Arial"/>
          <w:sz w:val="24"/>
          <w:szCs w:val="24"/>
        </w:rPr>
      </w:pPr>
    </w:p>
    <w:p w:rsidR="00145203" w:rsidRDefault="00707E26" w:rsidP="00823169">
      <w:pPr>
        <w:spacing w:before="0"/>
        <w:jc w:val="left"/>
        <w:rPr>
          <w:rFonts w:ascii="Arial" w:hAnsi="Arial" w:cs="Arial"/>
          <w:sz w:val="24"/>
          <w:szCs w:val="24"/>
        </w:rPr>
      </w:pPr>
      <w:r>
        <w:rPr>
          <w:rFonts w:ascii="Arial" w:hAnsi="Arial" w:cs="Arial"/>
          <w:sz w:val="24"/>
          <w:szCs w:val="24"/>
        </w:rPr>
        <w:t>JR</w:t>
      </w:r>
      <w:r w:rsidR="00100D67">
        <w:rPr>
          <w:rFonts w:ascii="Arial" w:hAnsi="Arial" w:cs="Arial"/>
          <w:sz w:val="24"/>
          <w:szCs w:val="24"/>
        </w:rPr>
        <w:t>W</w:t>
      </w:r>
      <w:r>
        <w:rPr>
          <w:rFonts w:ascii="Arial" w:hAnsi="Arial" w:cs="Arial"/>
          <w:sz w:val="24"/>
          <w:szCs w:val="24"/>
        </w:rPr>
        <w:t xml:space="preserve"> to provide a copy of the slides from her </w:t>
      </w:r>
      <w:r w:rsidR="00FF08AF">
        <w:rPr>
          <w:rFonts w:ascii="Arial" w:hAnsi="Arial" w:cs="Arial"/>
          <w:sz w:val="24"/>
          <w:szCs w:val="24"/>
        </w:rPr>
        <w:t>presentation</w:t>
      </w:r>
      <w:r>
        <w:rPr>
          <w:rFonts w:ascii="Arial" w:hAnsi="Arial" w:cs="Arial"/>
          <w:sz w:val="24"/>
          <w:szCs w:val="24"/>
        </w:rPr>
        <w:t xml:space="preserve"> for sharing</w:t>
      </w:r>
      <w:r w:rsidR="00145203">
        <w:rPr>
          <w:rFonts w:ascii="Arial" w:hAnsi="Arial" w:cs="Arial"/>
          <w:sz w:val="24"/>
          <w:szCs w:val="24"/>
        </w:rPr>
        <w:t>.</w:t>
      </w:r>
    </w:p>
    <w:p w:rsidR="000111E7" w:rsidRDefault="000111E7" w:rsidP="00823169">
      <w:pPr>
        <w:spacing w:before="0"/>
        <w:jc w:val="left"/>
        <w:rPr>
          <w:rFonts w:ascii="Arial" w:hAnsi="Arial" w:cs="Arial"/>
          <w:sz w:val="24"/>
          <w:szCs w:val="24"/>
        </w:rPr>
      </w:pPr>
    </w:p>
    <w:p w:rsidR="002C13B1" w:rsidRDefault="002C13B1" w:rsidP="00823169">
      <w:pPr>
        <w:spacing w:before="0"/>
        <w:jc w:val="left"/>
        <w:rPr>
          <w:rFonts w:ascii="Arial" w:hAnsi="Arial" w:cs="Arial"/>
          <w:sz w:val="24"/>
          <w:szCs w:val="24"/>
        </w:rPr>
      </w:pPr>
    </w:p>
    <w:p w:rsidR="00145203" w:rsidRPr="00823169" w:rsidRDefault="00FF08AF" w:rsidP="00823169">
      <w:pPr>
        <w:pStyle w:val="ListParagraph"/>
        <w:numPr>
          <w:ilvl w:val="0"/>
          <w:numId w:val="11"/>
        </w:numPr>
        <w:spacing w:before="0"/>
        <w:ind w:left="0" w:firstLine="0"/>
        <w:jc w:val="left"/>
        <w:rPr>
          <w:rFonts w:ascii="Arial" w:hAnsi="Arial" w:cs="Arial"/>
          <w:b/>
          <w:sz w:val="24"/>
          <w:szCs w:val="24"/>
        </w:rPr>
      </w:pPr>
      <w:r w:rsidRPr="00823169">
        <w:rPr>
          <w:rFonts w:ascii="Arial" w:hAnsi="Arial" w:cs="Arial"/>
          <w:b/>
          <w:sz w:val="24"/>
          <w:szCs w:val="24"/>
        </w:rPr>
        <w:t>Dates for next meetings</w:t>
      </w:r>
    </w:p>
    <w:p w:rsidR="00FF08AF" w:rsidRDefault="00FF08AF" w:rsidP="00823169">
      <w:pPr>
        <w:pStyle w:val="ListParagraph"/>
        <w:spacing w:before="0"/>
        <w:ind w:left="0"/>
        <w:jc w:val="left"/>
        <w:rPr>
          <w:rFonts w:ascii="Arial" w:hAnsi="Arial" w:cs="Arial"/>
          <w:sz w:val="24"/>
          <w:szCs w:val="24"/>
        </w:rPr>
      </w:pPr>
    </w:p>
    <w:p w:rsidR="00FF08AF" w:rsidRDefault="00FF08AF" w:rsidP="00823169">
      <w:pPr>
        <w:pStyle w:val="ListParagraph"/>
        <w:spacing w:before="0"/>
        <w:ind w:left="0"/>
        <w:jc w:val="left"/>
        <w:rPr>
          <w:rFonts w:ascii="Arial" w:hAnsi="Arial" w:cs="Arial"/>
          <w:sz w:val="24"/>
          <w:szCs w:val="24"/>
        </w:rPr>
      </w:pPr>
      <w:r>
        <w:rPr>
          <w:rFonts w:ascii="Arial" w:hAnsi="Arial" w:cs="Arial"/>
          <w:sz w:val="24"/>
          <w:szCs w:val="24"/>
        </w:rPr>
        <w:t>WW suggested that the next meeting should take place on 11 June 2018 and be held at Millbrook Primary School, Bettws, Newport.</w:t>
      </w:r>
      <w:r w:rsidR="00707E26">
        <w:rPr>
          <w:rFonts w:ascii="Arial" w:hAnsi="Arial" w:cs="Arial"/>
          <w:sz w:val="24"/>
          <w:szCs w:val="24"/>
        </w:rPr>
        <w:t xml:space="preserve"> (Confirmed)</w:t>
      </w:r>
      <w:r>
        <w:rPr>
          <w:rFonts w:ascii="Arial" w:hAnsi="Arial" w:cs="Arial"/>
          <w:sz w:val="24"/>
          <w:szCs w:val="24"/>
        </w:rPr>
        <w:t xml:space="preserve"> </w:t>
      </w:r>
    </w:p>
    <w:p w:rsidR="00FF08AF" w:rsidRDefault="00FF08AF" w:rsidP="00823169">
      <w:pPr>
        <w:pStyle w:val="ListParagraph"/>
        <w:spacing w:before="0"/>
        <w:ind w:left="0"/>
        <w:jc w:val="left"/>
        <w:rPr>
          <w:rFonts w:ascii="Arial" w:hAnsi="Arial" w:cs="Arial"/>
          <w:sz w:val="24"/>
          <w:szCs w:val="24"/>
        </w:rPr>
      </w:pPr>
    </w:p>
    <w:p w:rsidR="00FF08AF" w:rsidRPr="00A73FA0" w:rsidRDefault="00FF08AF" w:rsidP="00823169">
      <w:pPr>
        <w:pStyle w:val="ListParagraph"/>
        <w:spacing w:before="0"/>
        <w:ind w:left="0"/>
        <w:jc w:val="left"/>
        <w:rPr>
          <w:rFonts w:ascii="Arial" w:hAnsi="Arial" w:cs="Arial"/>
          <w:sz w:val="24"/>
          <w:szCs w:val="24"/>
        </w:rPr>
      </w:pPr>
      <w:r w:rsidRPr="00F922F9">
        <w:rPr>
          <w:rFonts w:ascii="Arial" w:hAnsi="Arial" w:cs="Arial"/>
          <w:b/>
          <w:sz w:val="24"/>
          <w:szCs w:val="24"/>
        </w:rPr>
        <w:lastRenderedPageBreak/>
        <w:t>Action:</w:t>
      </w:r>
      <w:r>
        <w:rPr>
          <w:rFonts w:ascii="Arial" w:hAnsi="Arial" w:cs="Arial"/>
          <w:sz w:val="24"/>
          <w:szCs w:val="24"/>
        </w:rPr>
        <w:t xml:space="preserve"> WW to confirm the date, venue and time of the next meeting ASAP and look for dates for futures meetings in late September</w:t>
      </w:r>
      <w:r w:rsidR="00823169">
        <w:rPr>
          <w:rFonts w:ascii="Arial" w:hAnsi="Arial" w:cs="Arial"/>
          <w:sz w:val="24"/>
          <w:szCs w:val="24"/>
        </w:rPr>
        <w:t xml:space="preserve"> and</w:t>
      </w:r>
      <w:r>
        <w:rPr>
          <w:rFonts w:ascii="Arial" w:hAnsi="Arial" w:cs="Arial"/>
          <w:sz w:val="24"/>
          <w:szCs w:val="24"/>
        </w:rPr>
        <w:t xml:space="preserve"> early/mid December </w:t>
      </w:r>
      <w:r w:rsidR="00823169">
        <w:rPr>
          <w:rFonts w:ascii="Arial" w:hAnsi="Arial" w:cs="Arial"/>
          <w:sz w:val="24"/>
          <w:szCs w:val="24"/>
        </w:rPr>
        <w:t xml:space="preserve">2018 </w:t>
      </w:r>
      <w:r>
        <w:rPr>
          <w:rFonts w:ascii="Arial" w:hAnsi="Arial" w:cs="Arial"/>
          <w:sz w:val="24"/>
          <w:szCs w:val="24"/>
        </w:rPr>
        <w:t xml:space="preserve">and late March 2019. </w:t>
      </w:r>
    </w:p>
    <w:p w:rsidR="00FF08AF" w:rsidRDefault="00FF08AF" w:rsidP="00F922F9">
      <w:pPr>
        <w:spacing w:before="0"/>
        <w:jc w:val="left"/>
        <w:rPr>
          <w:rFonts w:ascii="Arial" w:hAnsi="Arial" w:cs="Arial"/>
          <w:b/>
          <w:sz w:val="24"/>
          <w:szCs w:val="24"/>
        </w:rPr>
      </w:pPr>
    </w:p>
    <w:p w:rsidR="002C13B1" w:rsidRPr="00F922F9" w:rsidRDefault="002C13B1" w:rsidP="00F922F9">
      <w:pPr>
        <w:spacing w:before="0"/>
        <w:jc w:val="left"/>
        <w:rPr>
          <w:rFonts w:ascii="Arial" w:hAnsi="Arial" w:cs="Arial"/>
          <w:b/>
          <w:sz w:val="24"/>
          <w:szCs w:val="24"/>
        </w:rPr>
      </w:pPr>
    </w:p>
    <w:p w:rsidR="00220115" w:rsidRDefault="00220115" w:rsidP="00E70C0A">
      <w:pPr>
        <w:pStyle w:val="ListParagraph"/>
        <w:numPr>
          <w:ilvl w:val="0"/>
          <w:numId w:val="11"/>
        </w:numPr>
        <w:spacing w:before="0"/>
        <w:ind w:left="709" w:hanging="709"/>
        <w:jc w:val="left"/>
        <w:rPr>
          <w:rFonts w:ascii="Arial" w:hAnsi="Arial" w:cs="Arial"/>
          <w:b/>
          <w:sz w:val="24"/>
          <w:szCs w:val="24"/>
        </w:rPr>
      </w:pPr>
      <w:r>
        <w:rPr>
          <w:rFonts w:ascii="Arial" w:hAnsi="Arial" w:cs="Arial"/>
          <w:b/>
          <w:sz w:val="24"/>
          <w:szCs w:val="24"/>
        </w:rPr>
        <w:t xml:space="preserve">AOB </w:t>
      </w:r>
    </w:p>
    <w:p w:rsidR="00CB4C43" w:rsidRPr="00CB4C43" w:rsidRDefault="00F922F9" w:rsidP="00675ACC">
      <w:pPr>
        <w:rPr>
          <w:rFonts w:ascii="Arial" w:hAnsi="Arial" w:cs="Arial"/>
          <w:sz w:val="24"/>
          <w:szCs w:val="24"/>
        </w:rPr>
      </w:pPr>
      <w:r>
        <w:rPr>
          <w:rFonts w:ascii="Arial" w:hAnsi="Arial" w:cs="Arial"/>
          <w:sz w:val="24"/>
          <w:szCs w:val="24"/>
        </w:rPr>
        <w:t>None</w:t>
      </w:r>
      <w:r w:rsidR="00817895">
        <w:rPr>
          <w:rFonts w:ascii="Arial" w:hAnsi="Arial" w:cs="Arial"/>
          <w:sz w:val="24"/>
          <w:szCs w:val="24"/>
        </w:rPr>
        <w:t>.</w:t>
      </w:r>
      <w:r>
        <w:rPr>
          <w:rFonts w:ascii="Arial" w:hAnsi="Arial" w:cs="Arial"/>
          <w:sz w:val="24"/>
          <w:szCs w:val="24"/>
        </w:rPr>
        <w:t xml:space="preserve"> </w:t>
      </w:r>
    </w:p>
    <w:sectPr w:rsidR="00CB4C43" w:rsidRPr="00CB4C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5D0" w:rsidRDefault="00DC35D0" w:rsidP="007219C4">
      <w:pPr>
        <w:spacing w:before="0"/>
      </w:pPr>
      <w:r>
        <w:separator/>
      </w:r>
    </w:p>
  </w:endnote>
  <w:endnote w:type="continuationSeparator" w:id="0">
    <w:p w:rsidR="00DC35D0" w:rsidRDefault="00DC35D0" w:rsidP="007219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5D0" w:rsidRDefault="00DC35D0" w:rsidP="007219C4">
      <w:pPr>
        <w:spacing w:before="0"/>
      </w:pPr>
      <w:r>
        <w:separator/>
      </w:r>
    </w:p>
  </w:footnote>
  <w:footnote w:type="continuationSeparator" w:id="0">
    <w:p w:rsidR="00DC35D0" w:rsidRDefault="00DC35D0" w:rsidP="007219C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4DF6"/>
    <w:multiLevelType w:val="hybridMultilevel"/>
    <w:tmpl w:val="4F96C26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70517"/>
    <w:multiLevelType w:val="hybridMultilevel"/>
    <w:tmpl w:val="CB8A2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83A11"/>
    <w:multiLevelType w:val="multilevel"/>
    <w:tmpl w:val="A360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02C7F"/>
    <w:multiLevelType w:val="hybridMultilevel"/>
    <w:tmpl w:val="7BA84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C18EF"/>
    <w:multiLevelType w:val="hybridMultilevel"/>
    <w:tmpl w:val="6EA41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06731"/>
    <w:multiLevelType w:val="hybridMultilevel"/>
    <w:tmpl w:val="8AB822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7F7C7E"/>
    <w:multiLevelType w:val="hybridMultilevel"/>
    <w:tmpl w:val="A13A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11E3C"/>
    <w:multiLevelType w:val="hybridMultilevel"/>
    <w:tmpl w:val="C608A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B91DB2"/>
    <w:multiLevelType w:val="hybridMultilevel"/>
    <w:tmpl w:val="D8E428E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9" w15:restartNumberingAfterBreak="0">
    <w:nsid w:val="33A75B78"/>
    <w:multiLevelType w:val="multilevel"/>
    <w:tmpl w:val="97F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B3337D"/>
    <w:multiLevelType w:val="hybridMultilevel"/>
    <w:tmpl w:val="2B466ED8"/>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606E97"/>
    <w:multiLevelType w:val="hybridMultilevel"/>
    <w:tmpl w:val="C93EE7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3D162C0"/>
    <w:multiLevelType w:val="multilevel"/>
    <w:tmpl w:val="80000CCE"/>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6DD52AA"/>
    <w:multiLevelType w:val="hybridMultilevel"/>
    <w:tmpl w:val="F75C0C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BD4D0F"/>
    <w:multiLevelType w:val="hybridMultilevel"/>
    <w:tmpl w:val="F6A4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F84DF5"/>
    <w:multiLevelType w:val="multilevel"/>
    <w:tmpl w:val="1096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5B3A4B"/>
    <w:multiLevelType w:val="hybridMultilevel"/>
    <w:tmpl w:val="33F6B30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15:restartNumberingAfterBreak="0">
    <w:nsid w:val="56F40DBB"/>
    <w:multiLevelType w:val="hybridMultilevel"/>
    <w:tmpl w:val="F228B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682705"/>
    <w:multiLevelType w:val="hybridMultilevel"/>
    <w:tmpl w:val="67409BC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A0A0B66"/>
    <w:multiLevelType w:val="hybridMultilevel"/>
    <w:tmpl w:val="D05AB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34455D"/>
    <w:multiLevelType w:val="hybridMultilevel"/>
    <w:tmpl w:val="EBDCDD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CA31264"/>
    <w:multiLevelType w:val="hybridMultilevel"/>
    <w:tmpl w:val="68DA1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8201EB"/>
    <w:multiLevelType w:val="multilevel"/>
    <w:tmpl w:val="9EDA83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004AFF"/>
    <w:multiLevelType w:val="hybridMultilevel"/>
    <w:tmpl w:val="51AED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460845"/>
    <w:multiLevelType w:val="hybridMultilevel"/>
    <w:tmpl w:val="05CE1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22327A"/>
    <w:multiLevelType w:val="multilevel"/>
    <w:tmpl w:val="59C0A78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7549FF"/>
    <w:multiLevelType w:val="multilevel"/>
    <w:tmpl w:val="0812D4F2"/>
    <w:lvl w:ilvl="0">
      <w:start w:val="1"/>
      <w:numFmt w:val="decimal"/>
      <w:pStyle w:val="Heading1"/>
      <w:lvlText w:val="%1"/>
      <w:lvlJc w:val="left"/>
      <w:pPr>
        <w:tabs>
          <w:tab w:val="num" w:pos="1008"/>
        </w:tabs>
        <w:ind w:left="1008" w:hanging="1008"/>
      </w:pPr>
      <w:rPr>
        <w:b/>
        <w:bCs w:val="0"/>
        <w:i w:val="0"/>
        <w:iCs w:val="0"/>
        <w:caps w:val="0"/>
        <w:smallCaps w:val="0"/>
        <w:strike w:val="0"/>
        <w:dstrike w:val="0"/>
        <w:noProof w:val="0"/>
        <w:vanish w:val="0"/>
        <w:color w:val="B1D0E1"/>
        <w:spacing w:val="0"/>
        <w:kern w:val="0"/>
        <w:position w:val="0"/>
        <w:sz w:val="96"/>
        <w:szCs w:val="14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008"/>
        </w:tabs>
        <w:ind w:left="1008" w:hanging="1008"/>
      </w:pPr>
      <w:rPr>
        <w:b/>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1008"/>
        </w:tabs>
        <w:ind w:left="1008" w:hanging="1008"/>
      </w:pPr>
      <w:rPr>
        <w:b/>
      </w:rPr>
    </w:lvl>
    <w:lvl w:ilvl="3">
      <w:start w:val="1"/>
      <w:numFmt w:val="none"/>
      <w:lvlText w:val="%1.%2.%3.%4"/>
      <w:lvlJc w:val="left"/>
      <w:pPr>
        <w:tabs>
          <w:tab w:val="num" w:pos="1080"/>
        </w:tabs>
        <w:ind w:left="0" w:firstLine="0"/>
      </w:pPr>
    </w:lvl>
    <w:lvl w:ilvl="4">
      <w:start w:val="1"/>
      <w:numFmt w:val="none"/>
      <w:pStyle w:val="Heading5"/>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pStyle w:val="Heading7"/>
      <w:lvlText w:val=""/>
      <w:lvlJc w:val="left"/>
      <w:pPr>
        <w:tabs>
          <w:tab w:val="num" w:pos="360"/>
        </w:tabs>
        <w:ind w:left="0" w:firstLine="0"/>
      </w:pPr>
    </w:lvl>
    <w:lvl w:ilvl="7">
      <w:start w:val="1"/>
      <w:numFmt w:val="none"/>
      <w:pStyle w:val="Heading8"/>
      <w:lvlText w:val=""/>
      <w:lvlJc w:val="left"/>
      <w:pPr>
        <w:tabs>
          <w:tab w:val="num" w:pos="360"/>
        </w:tabs>
        <w:ind w:left="0" w:firstLine="0"/>
      </w:pPr>
    </w:lvl>
    <w:lvl w:ilvl="8">
      <w:start w:val="1"/>
      <w:numFmt w:val="none"/>
      <w:pStyle w:val="Heading9"/>
      <w:lvlText w:val=""/>
      <w:lvlJc w:val="left"/>
      <w:pPr>
        <w:tabs>
          <w:tab w:val="num" w:pos="360"/>
        </w:tabs>
        <w:ind w:left="0" w:firstLine="0"/>
      </w:pPr>
    </w:lvl>
  </w:abstractNum>
  <w:abstractNum w:abstractNumId="27" w15:restartNumberingAfterBreak="0">
    <w:nsid w:val="76AA2378"/>
    <w:multiLevelType w:val="hybridMultilevel"/>
    <w:tmpl w:val="E14EF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B8C0C02"/>
    <w:multiLevelType w:val="hybridMultilevel"/>
    <w:tmpl w:val="A2225C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6"/>
  </w:num>
  <w:num w:numId="2">
    <w:abstractNumId w:val="7"/>
  </w:num>
  <w:num w:numId="3">
    <w:abstractNumId w:val="9"/>
  </w:num>
  <w:num w:numId="4">
    <w:abstractNumId w:val="15"/>
  </w:num>
  <w:num w:numId="5">
    <w:abstractNumId w:val="2"/>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7"/>
  </w:num>
  <w:num w:numId="10">
    <w:abstractNumId w:val="5"/>
  </w:num>
  <w:num w:numId="11">
    <w:abstractNumId w:val="10"/>
  </w:num>
  <w:num w:numId="12">
    <w:abstractNumId w:val="20"/>
  </w:num>
  <w:num w:numId="13">
    <w:abstractNumId w:val="3"/>
  </w:num>
  <w:num w:numId="14">
    <w:abstractNumId w:val="13"/>
  </w:num>
  <w:num w:numId="15">
    <w:abstractNumId w:val="0"/>
  </w:num>
  <w:num w:numId="16">
    <w:abstractNumId w:val="19"/>
  </w:num>
  <w:num w:numId="17">
    <w:abstractNumId w:val="28"/>
  </w:num>
  <w:num w:numId="18">
    <w:abstractNumId w:val="11"/>
  </w:num>
  <w:num w:numId="19">
    <w:abstractNumId w:val="18"/>
  </w:num>
  <w:num w:numId="20">
    <w:abstractNumId w:val="23"/>
  </w:num>
  <w:num w:numId="21">
    <w:abstractNumId w:val="22"/>
  </w:num>
  <w:num w:numId="22">
    <w:abstractNumId w:val="25"/>
  </w:num>
  <w:num w:numId="23">
    <w:abstractNumId w:val="12"/>
  </w:num>
  <w:num w:numId="24">
    <w:abstractNumId w:val="1"/>
  </w:num>
  <w:num w:numId="25">
    <w:abstractNumId w:val="17"/>
  </w:num>
  <w:num w:numId="26">
    <w:abstractNumId w:val="6"/>
  </w:num>
  <w:num w:numId="27">
    <w:abstractNumId w:val="24"/>
  </w:num>
  <w:num w:numId="28">
    <w:abstractNumId w:val="8"/>
  </w:num>
  <w:num w:numId="29">
    <w:abstractNumId w:val="1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138"/>
    <w:rsid w:val="000054DA"/>
    <w:rsid w:val="000068AB"/>
    <w:rsid w:val="000111E7"/>
    <w:rsid w:val="000457A1"/>
    <w:rsid w:val="00055880"/>
    <w:rsid w:val="0005640E"/>
    <w:rsid w:val="000A682A"/>
    <w:rsid w:val="000B47DF"/>
    <w:rsid w:val="000C00ED"/>
    <w:rsid w:val="000E6156"/>
    <w:rsid w:val="00100D67"/>
    <w:rsid w:val="001025D8"/>
    <w:rsid w:val="00106268"/>
    <w:rsid w:val="00120C3E"/>
    <w:rsid w:val="00145203"/>
    <w:rsid w:val="00156BBF"/>
    <w:rsid w:val="001614E1"/>
    <w:rsid w:val="00162AC6"/>
    <w:rsid w:val="00181BE0"/>
    <w:rsid w:val="001B1138"/>
    <w:rsid w:val="001B56DF"/>
    <w:rsid w:val="001D2AE2"/>
    <w:rsid w:val="001D31AD"/>
    <w:rsid w:val="0020219B"/>
    <w:rsid w:val="002168CA"/>
    <w:rsid w:val="00220115"/>
    <w:rsid w:val="00247C40"/>
    <w:rsid w:val="0029490F"/>
    <w:rsid w:val="0029798A"/>
    <w:rsid w:val="002A37D4"/>
    <w:rsid w:val="002B33A8"/>
    <w:rsid w:val="002C13B1"/>
    <w:rsid w:val="002C4102"/>
    <w:rsid w:val="002C6254"/>
    <w:rsid w:val="002C7E6D"/>
    <w:rsid w:val="002E606B"/>
    <w:rsid w:val="002F246B"/>
    <w:rsid w:val="003048BF"/>
    <w:rsid w:val="003337FA"/>
    <w:rsid w:val="003436B1"/>
    <w:rsid w:val="00351D68"/>
    <w:rsid w:val="00372EE5"/>
    <w:rsid w:val="00392199"/>
    <w:rsid w:val="003B4B40"/>
    <w:rsid w:val="00437851"/>
    <w:rsid w:val="00473FF4"/>
    <w:rsid w:val="004B2700"/>
    <w:rsid w:val="004C4679"/>
    <w:rsid w:val="004D4D85"/>
    <w:rsid w:val="004F3B8C"/>
    <w:rsid w:val="00513691"/>
    <w:rsid w:val="00520567"/>
    <w:rsid w:val="005667AE"/>
    <w:rsid w:val="00570098"/>
    <w:rsid w:val="00571A99"/>
    <w:rsid w:val="0057661D"/>
    <w:rsid w:val="005A76F3"/>
    <w:rsid w:val="005A7B62"/>
    <w:rsid w:val="005B1A1D"/>
    <w:rsid w:val="00611A5F"/>
    <w:rsid w:val="00617B92"/>
    <w:rsid w:val="0063429E"/>
    <w:rsid w:val="00635136"/>
    <w:rsid w:val="0067263D"/>
    <w:rsid w:val="00675ACC"/>
    <w:rsid w:val="006C29E4"/>
    <w:rsid w:val="006C4328"/>
    <w:rsid w:val="007062FC"/>
    <w:rsid w:val="00707E26"/>
    <w:rsid w:val="007219C4"/>
    <w:rsid w:val="007226D2"/>
    <w:rsid w:val="00722A91"/>
    <w:rsid w:val="00751241"/>
    <w:rsid w:val="00793B0F"/>
    <w:rsid w:val="007B2541"/>
    <w:rsid w:val="007C4FF8"/>
    <w:rsid w:val="007F775C"/>
    <w:rsid w:val="00806EA4"/>
    <w:rsid w:val="00812F7D"/>
    <w:rsid w:val="00817895"/>
    <w:rsid w:val="00823169"/>
    <w:rsid w:val="0084126F"/>
    <w:rsid w:val="008433BB"/>
    <w:rsid w:val="0086289D"/>
    <w:rsid w:val="00870B18"/>
    <w:rsid w:val="008B5D8B"/>
    <w:rsid w:val="008C1C85"/>
    <w:rsid w:val="008C6BF9"/>
    <w:rsid w:val="009035EB"/>
    <w:rsid w:val="009348AA"/>
    <w:rsid w:val="009576F3"/>
    <w:rsid w:val="00957911"/>
    <w:rsid w:val="00960FCC"/>
    <w:rsid w:val="0097129E"/>
    <w:rsid w:val="009D1223"/>
    <w:rsid w:val="009D6FFA"/>
    <w:rsid w:val="009E1E08"/>
    <w:rsid w:val="009F2F7D"/>
    <w:rsid w:val="00A05C6A"/>
    <w:rsid w:val="00A10111"/>
    <w:rsid w:val="00A218DC"/>
    <w:rsid w:val="00A36471"/>
    <w:rsid w:val="00A51F75"/>
    <w:rsid w:val="00A616F6"/>
    <w:rsid w:val="00A61905"/>
    <w:rsid w:val="00A73FA0"/>
    <w:rsid w:val="00A876FA"/>
    <w:rsid w:val="00AC108A"/>
    <w:rsid w:val="00AD36BF"/>
    <w:rsid w:val="00AD5431"/>
    <w:rsid w:val="00AF10A1"/>
    <w:rsid w:val="00B00D8D"/>
    <w:rsid w:val="00B020F0"/>
    <w:rsid w:val="00B218EA"/>
    <w:rsid w:val="00B326EC"/>
    <w:rsid w:val="00B326FF"/>
    <w:rsid w:val="00B32D43"/>
    <w:rsid w:val="00B43802"/>
    <w:rsid w:val="00B513CC"/>
    <w:rsid w:val="00BA2638"/>
    <w:rsid w:val="00BA4079"/>
    <w:rsid w:val="00BD2FE8"/>
    <w:rsid w:val="00BF163C"/>
    <w:rsid w:val="00C131D1"/>
    <w:rsid w:val="00C243FD"/>
    <w:rsid w:val="00C370F5"/>
    <w:rsid w:val="00C57C53"/>
    <w:rsid w:val="00CB2ADD"/>
    <w:rsid w:val="00CB4C43"/>
    <w:rsid w:val="00CD3FF6"/>
    <w:rsid w:val="00CE3663"/>
    <w:rsid w:val="00CF0E41"/>
    <w:rsid w:val="00CF4420"/>
    <w:rsid w:val="00D209DB"/>
    <w:rsid w:val="00D25595"/>
    <w:rsid w:val="00D533FE"/>
    <w:rsid w:val="00D55855"/>
    <w:rsid w:val="00D6792F"/>
    <w:rsid w:val="00D81E70"/>
    <w:rsid w:val="00D82BF1"/>
    <w:rsid w:val="00DC35D0"/>
    <w:rsid w:val="00DD2267"/>
    <w:rsid w:val="00DD3CC1"/>
    <w:rsid w:val="00DF042C"/>
    <w:rsid w:val="00DF21B5"/>
    <w:rsid w:val="00E1493F"/>
    <w:rsid w:val="00E21173"/>
    <w:rsid w:val="00E476AD"/>
    <w:rsid w:val="00E700FD"/>
    <w:rsid w:val="00E70C0A"/>
    <w:rsid w:val="00E94B06"/>
    <w:rsid w:val="00EA1779"/>
    <w:rsid w:val="00EC08FC"/>
    <w:rsid w:val="00EC31D4"/>
    <w:rsid w:val="00ED0AC7"/>
    <w:rsid w:val="00EE02A6"/>
    <w:rsid w:val="00EE4996"/>
    <w:rsid w:val="00F074DE"/>
    <w:rsid w:val="00F30F73"/>
    <w:rsid w:val="00F47465"/>
    <w:rsid w:val="00F52C61"/>
    <w:rsid w:val="00F54A0B"/>
    <w:rsid w:val="00F67182"/>
    <w:rsid w:val="00F754EE"/>
    <w:rsid w:val="00F922F9"/>
    <w:rsid w:val="00FA0CA4"/>
    <w:rsid w:val="00FA3B14"/>
    <w:rsid w:val="00FA7A27"/>
    <w:rsid w:val="00FB3DB8"/>
    <w:rsid w:val="00FD7DAC"/>
    <w:rsid w:val="00FE7433"/>
    <w:rsid w:val="00FF08AF"/>
    <w:rsid w:val="00FF3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86E2BB-5CCC-4A38-B2FA-12A03026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138"/>
    <w:pPr>
      <w:spacing w:before="240" w:after="0" w:line="240" w:lineRule="auto"/>
      <w:jc w:val="both"/>
    </w:pPr>
    <w:rPr>
      <w:rFonts w:ascii="Verdana" w:eastAsia="Times New Roman" w:hAnsi="Verdana" w:cs="TrebuchetMS"/>
      <w:lang w:eastAsia="en-GB"/>
    </w:rPr>
  </w:style>
  <w:style w:type="paragraph" w:styleId="Heading1">
    <w:name w:val="heading 1"/>
    <w:basedOn w:val="Normal"/>
    <w:next w:val="Normal"/>
    <w:link w:val="Heading1Char"/>
    <w:uiPriority w:val="9"/>
    <w:qFormat/>
    <w:rsid w:val="001B1138"/>
    <w:pPr>
      <w:keepNext/>
      <w:numPr>
        <w:numId w:val="1"/>
      </w:numPr>
      <w:spacing w:before="0"/>
      <w:ind w:left="1009" w:hanging="1009"/>
      <w:jc w:val="left"/>
      <w:outlineLvl w:val="0"/>
    </w:pPr>
    <w:rPr>
      <w:b/>
      <w:color w:val="3466A5"/>
      <w:kern w:val="28"/>
      <w:sz w:val="72"/>
      <w:szCs w:val="30"/>
    </w:rPr>
  </w:style>
  <w:style w:type="paragraph" w:styleId="Heading2">
    <w:name w:val="heading 2"/>
    <w:basedOn w:val="Normal"/>
    <w:next w:val="Normal"/>
    <w:link w:val="Heading2Char"/>
    <w:qFormat/>
    <w:rsid w:val="001B1138"/>
    <w:pPr>
      <w:keepNext/>
      <w:numPr>
        <w:ilvl w:val="1"/>
        <w:numId w:val="1"/>
      </w:numPr>
      <w:spacing w:before="360"/>
      <w:jc w:val="left"/>
      <w:outlineLvl w:val="1"/>
    </w:pPr>
    <w:rPr>
      <w:b/>
      <w:noProof/>
      <w:color w:val="3466A5"/>
      <w:sz w:val="24"/>
      <w:szCs w:val="26"/>
    </w:rPr>
  </w:style>
  <w:style w:type="paragraph" w:styleId="Heading4">
    <w:name w:val="heading 4"/>
    <w:basedOn w:val="Normal"/>
    <w:next w:val="Normal"/>
    <w:link w:val="Heading4Char"/>
    <w:uiPriority w:val="9"/>
    <w:semiHidden/>
    <w:unhideWhenUsed/>
    <w:qFormat/>
    <w:rsid w:val="007C4FF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1B1138"/>
    <w:pPr>
      <w:keepNext/>
      <w:numPr>
        <w:ilvl w:val="4"/>
        <w:numId w:val="1"/>
      </w:numPr>
      <w:outlineLvl w:val="4"/>
    </w:pPr>
    <w:rPr>
      <w:b/>
    </w:rPr>
  </w:style>
  <w:style w:type="paragraph" w:styleId="Heading7">
    <w:name w:val="heading 7"/>
    <w:basedOn w:val="Normal"/>
    <w:next w:val="Normal"/>
    <w:link w:val="Heading7Char"/>
    <w:qFormat/>
    <w:rsid w:val="001B1138"/>
    <w:pPr>
      <w:keepNext/>
      <w:numPr>
        <w:ilvl w:val="6"/>
        <w:numId w:val="1"/>
      </w:numPr>
      <w:outlineLvl w:val="6"/>
    </w:pPr>
    <w:rPr>
      <w:b/>
    </w:rPr>
  </w:style>
  <w:style w:type="paragraph" w:styleId="Heading8">
    <w:name w:val="heading 8"/>
    <w:basedOn w:val="Normal"/>
    <w:next w:val="Normal"/>
    <w:link w:val="Heading8Char"/>
    <w:qFormat/>
    <w:rsid w:val="001B1138"/>
    <w:pPr>
      <w:keepNext/>
      <w:numPr>
        <w:ilvl w:val="7"/>
        <w:numId w:val="1"/>
      </w:numPr>
      <w:spacing w:before="120"/>
      <w:outlineLvl w:val="7"/>
    </w:pPr>
    <w:rPr>
      <w:b/>
    </w:rPr>
  </w:style>
  <w:style w:type="paragraph" w:styleId="Heading9">
    <w:name w:val="heading 9"/>
    <w:basedOn w:val="Normal"/>
    <w:next w:val="Normal"/>
    <w:link w:val="Heading9Char"/>
    <w:qFormat/>
    <w:rsid w:val="001B1138"/>
    <w:pPr>
      <w:keepNext/>
      <w:numPr>
        <w:ilvl w:val="8"/>
        <w:numId w:val="1"/>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138"/>
    <w:rPr>
      <w:rFonts w:ascii="Verdana" w:eastAsia="Times New Roman" w:hAnsi="Verdana" w:cs="TrebuchetMS"/>
      <w:b/>
      <w:color w:val="3466A5"/>
      <w:kern w:val="28"/>
      <w:sz w:val="72"/>
      <w:szCs w:val="30"/>
      <w:lang w:eastAsia="en-GB"/>
    </w:rPr>
  </w:style>
  <w:style w:type="character" w:customStyle="1" w:styleId="Heading2Char">
    <w:name w:val="Heading 2 Char"/>
    <w:basedOn w:val="DefaultParagraphFont"/>
    <w:link w:val="Heading2"/>
    <w:rsid w:val="001B1138"/>
    <w:rPr>
      <w:rFonts w:ascii="Verdana" w:eastAsia="Times New Roman" w:hAnsi="Verdana" w:cs="TrebuchetMS"/>
      <w:b/>
      <w:noProof/>
      <w:color w:val="3466A5"/>
      <w:sz w:val="24"/>
      <w:szCs w:val="26"/>
      <w:lang w:eastAsia="en-GB"/>
    </w:rPr>
  </w:style>
  <w:style w:type="character" w:customStyle="1" w:styleId="Heading5Char">
    <w:name w:val="Heading 5 Char"/>
    <w:basedOn w:val="DefaultParagraphFont"/>
    <w:link w:val="Heading5"/>
    <w:rsid w:val="001B1138"/>
    <w:rPr>
      <w:rFonts w:ascii="Verdana" w:eastAsia="Times New Roman" w:hAnsi="Verdana" w:cs="TrebuchetMS"/>
      <w:b/>
      <w:lang w:eastAsia="en-GB"/>
    </w:rPr>
  </w:style>
  <w:style w:type="character" w:customStyle="1" w:styleId="Heading7Char">
    <w:name w:val="Heading 7 Char"/>
    <w:basedOn w:val="DefaultParagraphFont"/>
    <w:link w:val="Heading7"/>
    <w:rsid w:val="001B1138"/>
    <w:rPr>
      <w:rFonts w:ascii="Verdana" w:eastAsia="Times New Roman" w:hAnsi="Verdana" w:cs="TrebuchetMS"/>
      <w:b/>
      <w:lang w:eastAsia="en-GB"/>
    </w:rPr>
  </w:style>
  <w:style w:type="character" w:customStyle="1" w:styleId="Heading8Char">
    <w:name w:val="Heading 8 Char"/>
    <w:basedOn w:val="DefaultParagraphFont"/>
    <w:link w:val="Heading8"/>
    <w:rsid w:val="001B1138"/>
    <w:rPr>
      <w:rFonts w:ascii="Verdana" w:eastAsia="Times New Roman" w:hAnsi="Verdana" w:cs="TrebuchetMS"/>
      <w:b/>
      <w:lang w:eastAsia="en-GB"/>
    </w:rPr>
  </w:style>
  <w:style w:type="character" w:customStyle="1" w:styleId="Heading9Char">
    <w:name w:val="Heading 9 Char"/>
    <w:basedOn w:val="DefaultParagraphFont"/>
    <w:link w:val="Heading9"/>
    <w:rsid w:val="001B1138"/>
    <w:rPr>
      <w:rFonts w:ascii="Verdana" w:eastAsia="Times New Roman" w:hAnsi="Verdana" w:cs="TrebuchetMS"/>
      <w:b/>
      <w:lang w:eastAsia="en-GB"/>
    </w:rPr>
  </w:style>
  <w:style w:type="paragraph" w:styleId="ListParagraph">
    <w:name w:val="List Paragraph"/>
    <w:basedOn w:val="Normal"/>
    <w:uiPriority w:val="34"/>
    <w:qFormat/>
    <w:rsid w:val="001B1138"/>
    <w:pPr>
      <w:ind w:left="720"/>
      <w:contextualSpacing/>
    </w:pPr>
  </w:style>
  <w:style w:type="character" w:customStyle="1" w:styleId="Heading4Char">
    <w:name w:val="Heading 4 Char"/>
    <w:basedOn w:val="DefaultParagraphFont"/>
    <w:link w:val="Heading4"/>
    <w:uiPriority w:val="9"/>
    <w:semiHidden/>
    <w:rsid w:val="007C4FF8"/>
    <w:rPr>
      <w:rFonts w:asciiTheme="majorHAnsi" w:eastAsiaTheme="majorEastAsia" w:hAnsiTheme="majorHAnsi" w:cstheme="majorBidi"/>
      <w:b/>
      <w:bCs/>
      <w:i/>
      <w:iCs/>
      <w:color w:val="4F81BD" w:themeColor="accent1"/>
      <w:lang w:eastAsia="en-GB"/>
    </w:rPr>
  </w:style>
  <w:style w:type="paragraph" w:styleId="BalloonText">
    <w:name w:val="Balloon Text"/>
    <w:basedOn w:val="Normal"/>
    <w:link w:val="BalloonTextChar"/>
    <w:uiPriority w:val="99"/>
    <w:semiHidden/>
    <w:unhideWhenUsed/>
    <w:rsid w:val="005B1A1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A1D"/>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D82BF1"/>
    <w:rPr>
      <w:sz w:val="16"/>
      <w:szCs w:val="16"/>
    </w:rPr>
  </w:style>
  <w:style w:type="paragraph" w:styleId="CommentText">
    <w:name w:val="annotation text"/>
    <w:basedOn w:val="Normal"/>
    <w:link w:val="CommentTextChar"/>
    <w:uiPriority w:val="99"/>
    <w:semiHidden/>
    <w:unhideWhenUsed/>
    <w:rsid w:val="00D82BF1"/>
    <w:rPr>
      <w:sz w:val="20"/>
      <w:szCs w:val="20"/>
    </w:rPr>
  </w:style>
  <w:style w:type="character" w:customStyle="1" w:styleId="CommentTextChar">
    <w:name w:val="Comment Text Char"/>
    <w:basedOn w:val="DefaultParagraphFont"/>
    <w:link w:val="CommentText"/>
    <w:uiPriority w:val="99"/>
    <w:semiHidden/>
    <w:rsid w:val="00D82BF1"/>
    <w:rPr>
      <w:rFonts w:ascii="Verdana" w:eastAsia="Times New Roman" w:hAnsi="Verdana" w:cs="TrebuchetMS"/>
      <w:sz w:val="20"/>
      <w:szCs w:val="20"/>
      <w:lang w:eastAsia="en-GB"/>
    </w:rPr>
  </w:style>
  <w:style w:type="paragraph" w:styleId="CommentSubject">
    <w:name w:val="annotation subject"/>
    <w:basedOn w:val="CommentText"/>
    <w:next w:val="CommentText"/>
    <w:link w:val="CommentSubjectChar"/>
    <w:uiPriority w:val="99"/>
    <w:semiHidden/>
    <w:unhideWhenUsed/>
    <w:rsid w:val="00D82BF1"/>
    <w:rPr>
      <w:b/>
      <w:bCs/>
    </w:rPr>
  </w:style>
  <w:style w:type="character" w:customStyle="1" w:styleId="CommentSubjectChar">
    <w:name w:val="Comment Subject Char"/>
    <w:basedOn w:val="CommentTextChar"/>
    <w:link w:val="CommentSubject"/>
    <w:uiPriority w:val="99"/>
    <w:semiHidden/>
    <w:rsid w:val="00D82BF1"/>
    <w:rPr>
      <w:rFonts w:ascii="Verdana" w:eastAsia="Times New Roman" w:hAnsi="Verdana" w:cs="TrebuchetMS"/>
      <w:b/>
      <w:bCs/>
      <w:sz w:val="20"/>
      <w:szCs w:val="20"/>
      <w:lang w:eastAsia="en-GB"/>
    </w:rPr>
  </w:style>
  <w:style w:type="character" w:styleId="Strong">
    <w:name w:val="Strong"/>
    <w:basedOn w:val="DefaultParagraphFont"/>
    <w:uiPriority w:val="22"/>
    <w:qFormat/>
    <w:rsid w:val="00A61905"/>
    <w:rPr>
      <w:b/>
      <w:bCs/>
    </w:rPr>
  </w:style>
  <w:style w:type="paragraph" w:styleId="Header">
    <w:name w:val="header"/>
    <w:basedOn w:val="Normal"/>
    <w:link w:val="HeaderChar"/>
    <w:uiPriority w:val="99"/>
    <w:unhideWhenUsed/>
    <w:rsid w:val="007219C4"/>
    <w:pPr>
      <w:tabs>
        <w:tab w:val="center" w:pos="4513"/>
        <w:tab w:val="right" w:pos="9026"/>
      </w:tabs>
      <w:spacing w:before="0"/>
    </w:pPr>
  </w:style>
  <w:style w:type="character" w:customStyle="1" w:styleId="HeaderChar">
    <w:name w:val="Header Char"/>
    <w:basedOn w:val="DefaultParagraphFont"/>
    <w:link w:val="Header"/>
    <w:uiPriority w:val="99"/>
    <w:rsid w:val="007219C4"/>
    <w:rPr>
      <w:rFonts w:ascii="Verdana" w:eastAsia="Times New Roman" w:hAnsi="Verdana" w:cs="TrebuchetMS"/>
      <w:lang w:eastAsia="en-GB"/>
    </w:rPr>
  </w:style>
  <w:style w:type="paragraph" w:styleId="Footer">
    <w:name w:val="footer"/>
    <w:basedOn w:val="Normal"/>
    <w:link w:val="FooterChar"/>
    <w:uiPriority w:val="99"/>
    <w:unhideWhenUsed/>
    <w:rsid w:val="007219C4"/>
    <w:pPr>
      <w:tabs>
        <w:tab w:val="center" w:pos="4513"/>
        <w:tab w:val="right" w:pos="9026"/>
      </w:tabs>
      <w:spacing w:before="0"/>
    </w:pPr>
  </w:style>
  <w:style w:type="character" w:customStyle="1" w:styleId="FooterChar">
    <w:name w:val="Footer Char"/>
    <w:basedOn w:val="DefaultParagraphFont"/>
    <w:link w:val="Footer"/>
    <w:uiPriority w:val="99"/>
    <w:rsid w:val="007219C4"/>
    <w:rPr>
      <w:rFonts w:ascii="Verdana" w:eastAsia="Times New Roman" w:hAnsi="Verdana" w:cs="TrebuchetM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7300">
      <w:bodyDiv w:val="1"/>
      <w:marLeft w:val="0"/>
      <w:marRight w:val="0"/>
      <w:marTop w:val="0"/>
      <w:marBottom w:val="0"/>
      <w:divBdr>
        <w:top w:val="none" w:sz="0" w:space="0" w:color="auto"/>
        <w:left w:val="none" w:sz="0" w:space="0" w:color="auto"/>
        <w:bottom w:val="none" w:sz="0" w:space="0" w:color="auto"/>
        <w:right w:val="none" w:sz="0" w:space="0" w:color="auto"/>
      </w:divBdr>
    </w:div>
    <w:div w:id="596065444">
      <w:bodyDiv w:val="1"/>
      <w:marLeft w:val="0"/>
      <w:marRight w:val="0"/>
      <w:marTop w:val="0"/>
      <w:marBottom w:val="0"/>
      <w:divBdr>
        <w:top w:val="none" w:sz="0" w:space="0" w:color="auto"/>
        <w:left w:val="none" w:sz="0" w:space="0" w:color="auto"/>
        <w:bottom w:val="none" w:sz="0" w:space="0" w:color="auto"/>
        <w:right w:val="none" w:sz="0" w:space="0" w:color="auto"/>
      </w:divBdr>
    </w:div>
    <w:div w:id="855769812">
      <w:bodyDiv w:val="1"/>
      <w:marLeft w:val="0"/>
      <w:marRight w:val="0"/>
      <w:marTop w:val="0"/>
      <w:marBottom w:val="0"/>
      <w:divBdr>
        <w:top w:val="none" w:sz="0" w:space="0" w:color="auto"/>
        <w:left w:val="none" w:sz="0" w:space="0" w:color="auto"/>
        <w:bottom w:val="none" w:sz="0" w:space="0" w:color="auto"/>
        <w:right w:val="none" w:sz="0" w:space="0" w:color="auto"/>
      </w:divBdr>
      <w:divsChild>
        <w:div w:id="346180991">
          <w:marLeft w:val="0"/>
          <w:marRight w:val="0"/>
          <w:marTop w:val="0"/>
          <w:marBottom w:val="0"/>
          <w:divBdr>
            <w:top w:val="none" w:sz="0" w:space="0" w:color="auto"/>
            <w:left w:val="none" w:sz="0" w:space="0" w:color="auto"/>
            <w:bottom w:val="none" w:sz="0" w:space="0" w:color="auto"/>
            <w:right w:val="none" w:sz="0" w:space="0" w:color="auto"/>
          </w:divBdr>
          <w:divsChild>
            <w:div w:id="1422287973">
              <w:marLeft w:val="0"/>
              <w:marRight w:val="0"/>
              <w:marTop w:val="0"/>
              <w:marBottom w:val="0"/>
              <w:divBdr>
                <w:top w:val="none" w:sz="0" w:space="0" w:color="auto"/>
                <w:left w:val="none" w:sz="0" w:space="0" w:color="auto"/>
                <w:bottom w:val="none" w:sz="0" w:space="0" w:color="auto"/>
                <w:right w:val="none" w:sz="0" w:space="0" w:color="auto"/>
              </w:divBdr>
              <w:divsChild>
                <w:div w:id="1186208682">
                  <w:marLeft w:val="0"/>
                  <w:marRight w:val="0"/>
                  <w:marTop w:val="0"/>
                  <w:marBottom w:val="0"/>
                  <w:divBdr>
                    <w:top w:val="none" w:sz="0" w:space="0" w:color="auto"/>
                    <w:left w:val="none" w:sz="0" w:space="0" w:color="auto"/>
                    <w:bottom w:val="none" w:sz="0" w:space="0" w:color="auto"/>
                    <w:right w:val="none" w:sz="0" w:space="0" w:color="auto"/>
                  </w:divBdr>
                  <w:divsChild>
                    <w:div w:id="2028018455">
                      <w:marLeft w:val="450"/>
                      <w:marRight w:val="0"/>
                      <w:marTop w:val="0"/>
                      <w:marBottom w:val="675"/>
                      <w:divBdr>
                        <w:top w:val="none" w:sz="0" w:space="0" w:color="auto"/>
                        <w:left w:val="none" w:sz="0" w:space="0" w:color="auto"/>
                        <w:bottom w:val="none" w:sz="0" w:space="0" w:color="auto"/>
                        <w:right w:val="none" w:sz="0" w:space="0" w:color="auto"/>
                      </w:divBdr>
                      <w:divsChild>
                        <w:div w:id="994799870">
                          <w:marLeft w:val="0"/>
                          <w:marRight w:val="0"/>
                          <w:marTop w:val="0"/>
                          <w:marBottom w:val="0"/>
                          <w:divBdr>
                            <w:top w:val="none" w:sz="0" w:space="0" w:color="auto"/>
                            <w:left w:val="none" w:sz="0" w:space="0" w:color="auto"/>
                            <w:bottom w:val="none" w:sz="0" w:space="0" w:color="auto"/>
                            <w:right w:val="none" w:sz="0" w:space="0" w:color="auto"/>
                          </w:divBdr>
                          <w:divsChild>
                            <w:div w:id="257951289">
                              <w:marLeft w:val="0"/>
                              <w:marRight w:val="0"/>
                              <w:marTop w:val="0"/>
                              <w:marBottom w:val="0"/>
                              <w:divBdr>
                                <w:top w:val="none" w:sz="0" w:space="0" w:color="auto"/>
                                <w:left w:val="none" w:sz="0" w:space="0" w:color="auto"/>
                                <w:bottom w:val="none" w:sz="0" w:space="0" w:color="auto"/>
                                <w:right w:val="none" w:sz="0" w:space="0" w:color="auto"/>
                              </w:divBdr>
                              <w:divsChild>
                                <w:div w:id="1163621338">
                                  <w:marLeft w:val="0"/>
                                  <w:marRight w:val="0"/>
                                  <w:marTop w:val="0"/>
                                  <w:marBottom w:val="0"/>
                                  <w:divBdr>
                                    <w:top w:val="none" w:sz="0" w:space="0" w:color="auto"/>
                                    <w:left w:val="none" w:sz="0" w:space="0" w:color="auto"/>
                                    <w:bottom w:val="none" w:sz="0" w:space="0" w:color="auto"/>
                                    <w:right w:val="none" w:sz="0" w:space="0" w:color="auto"/>
                                  </w:divBdr>
                                  <w:divsChild>
                                    <w:div w:id="326978678">
                                      <w:marLeft w:val="0"/>
                                      <w:marRight w:val="0"/>
                                      <w:marTop w:val="0"/>
                                      <w:marBottom w:val="300"/>
                                      <w:divBdr>
                                        <w:top w:val="none" w:sz="0" w:space="0" w:color="auto"/>
                                        <w:left w:val="none" w:sz="0" w:space="0" w:color="auto"/>
                                        <w:bottom w:val="none" w:sz="0" w:space="0" w:color="auto"/>
                                        <w:right w:val="none" w:sz="0" w:space="0" w:color="auto"/>
                                      </w:divBdr>
                                    </w:div>
                                    <w:div w:id="296499112">
                                      <w:marLeft w:val="0"/>
                                      <w:marRight w:val="0"/>
                                      <w:marTop w:val="0"/>
                                      <w:marBottom w:val="0"/>
                                      <w:divBdr>
                                        <w:top w:val="none" w:sz="0" w:space="0" w:color="auto"/>
                                        <w:left w:val="none" w:sz="0" w:space="0" w:color="auto"/>
                                        <w:bottom w:val="none" w:sz="0" w:space="0" w:color="auto"/>
                                        <w:right w:val="none" w:sz="0" w:space="0" w:color="auto"/>
                                      </w:divBdr>
                                      <w:divsChild>
                                        <w:div w:id="1742674538">
                                          <w:marLeft w:val="0"/>
                                          <w:marRight w:val="0"/>
                                          <w:marTop w:val="0"/>
                                          <w:marBottom w:val="0"/>
                                          <w:divBdr>
                                            <w:top w:val="none" w:sz="0" w:space="0" w:color="auto"/>
                                            <w:left w:val="none" w:sz="0" w:space="0" w:color="auto"/>
                                            <w:bottom w:val="none" w:sz="0" w:space="0" w:color="auto"/>
                                            <w:right w:val="none" w:sz="0" w:space="0" w:color="auto"/>
                                          </w:divBdr>
                                        </w:div>
                                        <w:div w:id="1210218365">
                                          <w:marLeft w:val="0"/>
                                          <w:marRight w:val="0"/>
                                          <w:marTop w:val="0"/>
                                          <w:marBottom w:val="0"/>
                                          <w:divBdr>
                                            <w:top w:val="none" w:sz="0" w:space="0" w:color="auto"/>
                                            <w:left w:val="none" w:sz="0" w:space="0" w:color="auto"/>
                                            <w:bottom w:val="none" w:sz="0" w:space="0" w:color="auto"/>
                                            <w:right w:val="none" w:sz="0" w:space="0" w:color="auto"/>
                                          </w:divBdr>
                                          <w:divsChild>
                                            <w:div w:id="251546069">
                                              <w:marLeft w:val="0"/>
                                              <w:marRight w:val="0"/>
                                              <w:marTop w:val="0"/>
                                              <w:marBottom w:val="0"/>
                                              <w:divBdr>
                                                <w:top w:val="none" w:sz="0" w:space="0" w:color="auto"/>
                                                <w:left w:val="none" w:sz="0" w:space="0" w:color="auto"/>
                                                <w:bottom w:val="none" w:sz="0" w:space="0" w:color="auto"/>
                                                <w:right w:val="none" w:sz="0" w:space="0" w:color="auto"/>
                                              </w:divBdr>
                                            </w:div>
                                            <w:div w:id="14254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5295257">
      <w:bodyDiv w:val="1"/>
      <w:marLeft w:val="0"/>
      <w:marRight w:val="0"/>
      <w:marTop w:val="0"/>
      <w:marBottom w:val="0"/>
      <w:divBdr>
        <w:top w:val="none" w:sz="0" w:space="0" w:color="auto"/>
        <w:left w:val="none" w:sz="0" w:space="0" w:color="auto"/>
        <w:bottom w:val="none" w:sz="0" w:space="0" w:color="auto"/>
        <w:right w:val="none" w:sz="0" w:space="0" w:color="auto"/>
      </w:divBdr>
      <w:divsChild>
        <w:div w:id="329602447">
          <w:marLeft w:val="0"/>
          <w:marRight w:val="0"/>
          <w:marTop w:val="0"/>
          <w:marBottom w:val="0"/>
          <w:divBdr>
            <w:top w:val="none" w:sz="0" w:space="0" w:color="auto"/>
            <w:left w:val="none" w:sz="0" w:space="0" w:color="auto"/>
            <w:bottom w:val="none" w:sz="0" w:space="0" w:color="auto"/>
            <w:right w:val="none" w:sz="0" w:space="0" w:color="auto"/>
          </w:divBdr>
          <w:divsChild>
            <w:div w:id="1878199371">
              <w:marLeft w:val="0"/>
              <w:marRight w:val="0"/>
              <w:marTop w:val="0"/>
              <w:marBottom w:val="0"/>
              <w:divBdr>
                <w:top w:val="none" w:sz="0" w:space="0" w:color="auto"/>
                <w:left w:val="none" w:sz="0" w:space="0" w:color="auto"/>
                <w:bottom w:val="none" w:sz="0" w:space="0" w:color="auto"/>
                <w:right w:val="none" w:sz="0" w:space="0" w:color="auto"/>
              </w:divBdr>
              <w:divsChild>
                <w:div w:id="910967158">
                  <w:marLeft w:val="0"/>
                  <w:marRight w:val="0"/>
                  <w:marTop w:val="0"/>
                  <w:marBottom w:val="0"/>
                  <w:divBdr>
                    <w:top w:val="none" w:sz="0" w:space="0" w:color="auto"/>
                    <w:left w:val="none" w:sz="0" w:space="0" w:color="auto"/>
                    <w:bottom w:val="none" w:sz="0" w:space="0" w:color="auto"/>
                    <w:right w:val="none" w:sz="0" w:space="0" w:color="auto"/>
                  </w:divBdr>
                  <w:divsChild>
                    <w:div w:id="676418641">
                      <w:marLeft w:val="450"/>
                      <w:marRight w:val="0"/>
                      <w:marTop w:val="0"/>
                      <w:marBottom w:val="675"/>
                      <w:divBdr>
                        <w:top w:val="none" w:sz="0" w:space="0" w:color="auto"/>
                        <w:left w:val="none" w:sz="0" w:space="0" w:color="auto"/>
                        <w:bottom w:val="none" w:sz="0" w:space="0" w:color="auto"/>
                        <w:right w:val="none" w:sz="0" w:space="0" w:color="auto"/>
                      </w:divBdr>
                      <w:divsChild>
                        <w:div w:id="306395898">
                          <w:marLeft w:val="0"/>
                          <w:marRight w:val="0"/>
                          <w:marTop w:val="0"/>
                          <w:marBottom w:val="0"/>
                          <w:divBdr>
                            <w:top w:val="none" w:sz="0" w:space="0" w:color="auto"/>
                            <w:left w:val="none" w:sz="0" w:space="0" w:color="auto"/>
                            <w:bottom w:val="none" w:sz="0" w:space="0" w:color="auto"/>
                            <w:right w:val="none" w:sz="0" w:space="0" w:color="auto"/>
                          </w:divBdr>
                          <w:divsChild>
                            <w:div w:id="1534615055">
                              <w:marLeft w:val="0"/>
                              <w:marRight w:val="0"/>
                              <w:marTop w:val="0"/>
                              <w:marBottom w:val="0"/>
                              <w:divBdr>
                                <w:top w:val="none" w:sz="0" w:space="0" w:color="auto"/>
                                <w:left w:val="none" w:sz="0" w:space="0" w:color="auto"/>
                                <w:bottom w:val="none" w:sz="0" w:space="0" w:color="auto"/>
                                <w:right w:val="none" w:sz="0" w:space="0" w:color="auto"/>
                              </w:divBdr>
                              <w:divsChild>
                                <w:div w:id="23600900">
                                  <w:marLeft w:val="0"/>
                                  <w:marRight w:val="0"/>
                                  <w:marTop w:val="0"/>
                                  <w:marBottom w:val="0"/>
                                  <w:divBdr>
                                    <w:top w:val="none" w:sz="0" w:space="0" w:color="auto"/>
                                    <w:left w:val="none" w:sz="0" w:space="0" w:color="auto"/>
                                    <w:bottom w:val="none" w:sz="0" w:space="0" w:color="auto"/>
                                    <w:right w:val="none" w:sz="0" w:space="0" w:color="auto"/>
                                  </w:divBdr>
                                  <w:divsChild>
                                    <w:div w:id="386757366">
                                      <w:marLeft w:val="0"/>
                                      <w:marRight w:val="0"/>
                                      <w:marTop w:val="0"/>
                                      <w:marBottom w:val="0"/>
                                      <w:divBdr>
                                        <w:top w:val="none" w:sz="0" w:space="0" w:color="auto"/>
                                        <w:left w:val="none" w:sz="0" w:space="0" w:color="auto"/>
                                        <w:bottom w:val="none" w:sz="0" w:space="0" w:color="auto"/>
                                        <w:right w:val="none" w:sz="0" w:space="0" w:color="auto"/>
                                      </w:divBdr>
                                      <w:divsChild>
                                        <w:div w:id="19344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48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 Type="http://schemas.openxmlformats.org/officeDocument/2006/relationships/customXml" Target="/customXML/item3.xml" Id="R3aaefc150d654f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FF3C5B18883D4E21973B57C2EEED7FD1" version="1.0.0">
  <systemFields>
    <field name="Objective-Id">
      <value order="0">A28273591</value>
    </field>
    <field name="Objective-Title">
      <value order="0">Minutes 25.04.18</value>
    </field>
    <field name="Objective-Description">
      <value order="0"/>
    </field>
    <field name="Objective-CreationStamp">
      <value order="0">2019-11-28T12:39:18Z</value>
    </field>
    <field name="Objective-IsApproved">
      <value order="0">false</value>
    </field>
    <field name="Objective-IsPublished">
      <value order="0">true</value>
    </field>
    <field name="Objective-DatePublished">
      <value order="0">2019-11-28T12:39:37Z</value>
    </field>
    <field name="Objective-ModificationStamp">
      <value order="0">2019-11-28T12:39:37Z</value>
    </field>
    <field name="Objective-Owner">
      <value order="0">Melkevik Sarah (EPS - CYP&amp;F)</value>
    </field>
    <field name="Objective-Path">
      <value order="0">Objective Global Folder:Business File Plan:Education &amp; Public Services (EPS):Education &amp; Public Services (EPS) - Communities &amp; Tackling Poverty - Children and Families Division:1 - Save:Children's Branch:Children First Pioneers:Children's Zones Bids - Policy Development - 2017-2021 - Children and Families Division - Children's Branch:Pioneer Areas Meeting 25 April 2018</value>
    </field>
    <field name="Objective-Parent">
      <value order="0">Pioneer Areas Meeting 25 April 2018</value>
    </field>
    <field name="Objective-State">
      <value order="0">Published</value>
    </field>
    <field name="Objective-VersionId">
      <value order="0">vA56329585</value>
    </field>
    <field name="Objective-Version">
      <value order="0">1.0</value>
    </field>
    <field name="Objective-VersionNumber">
      <value order="0">2</value>
    </field>
    <field name="Objective-VersionComment">
      <value order="0">Version 2</value>
    </field>
    <field name="Objective-FileNumber">
      <value order="0">qA1286041</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2019-11-28T00:00:00Z</value>
      </field>
      <field name="Objective-What to Keep">
        <value order="0">No</value>
      </field>
      <field name="Objective-Official Translation">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3B531F3A-86B7-498C-A7F3-290B82896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Warner, Wayne (EPS - CYP&amp;F)</dc:creator>
  <cp:lastModifiedBy>Melkevik Sarah (EPS - CYP&amp;F)</cp:lastModifiedBy>
  <cp:revision>2</cp:revision>
  <cp:lastPrinted>2017-11-20T07:10:00Z</cp:lastPrinted>
  <dcterms:created xsi:type="dcterms:W3CDTF">2019-11-28T12:39:00Z</dcterms:created>
  <dcterms:modified xsi:type="dcterms:W3CDTF">2019-11-28T12:39:00Z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A28273591</vt:lpwstr>
  </property>
  <property fmtid="{D5CDD505-2E9C-101B-9397-08002B2CF9AE}" pid="4" name="Objective-Title">
    <vt:lpwstr>Minutes 25.04.18</vt:lpwstr>
  </property>
  <property fmtid="{D5CDD505-2E9C-101B-9397-08002B2CF9AE}" pid="5" name="Objective-Comment">
    <vt:lpwstr/>
  </property>
  <property fmtid="{D5CDD505-2E9C-101B-9397-08002B2CF9AE}" pid="6" name="Objective-CreationStamp">
    <vt:filetime>2019-11-28T12:39:29Z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2019-11-28T12:39:37Z</vt:filetime>
  </property>
  <property fmtid="{D5CDD505-2E9C-101B-9397-08002B2CF9AE}" pid="10" name="Objective-ModificationStamp">
    <vt:filetime>2019-11-28T12:39:37Z</vt:filetime>
  </property>
  <property fmtid="{D5CDD505-2E9C-101B-9397-08002B2CF9AE}" pid="11" name="Objective-Owner">
    <vt:lpwstr>Melkevik Sarah (EPS - CYP&amp;F)</vt:lpwstr>
  </property>
  <property fmtid="{D5CDD505-2E9C-101B-9397-08002B2CF9AE}" pid="12" name="Objective-Path">
    <vt:lpwstr>Objective Global Folder:Business File Plan:Education &amp; Public Services (EPS):Education &amp; Public Services (EPS) - Communities &amp; Tackling Poverty - Children and Families Division:1 - Save:Children's Branch:Children First Pioneers:Children's Zones Bids - Policy Development - 2017-2021 - Children and Families Division - Children's Branch:Pioneer Areas Meeting 25 April 2018:</vt:lpwstr>
  </property>
  <property fmtid="{D5CDD505-2E9C-101B-9397-08002B2CF9AE}" pid="13" name="Objective-Parent">
    <vt:lpwstr>Pioneer Areas Meeting 25 April 2018</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2018-04-26T23:00:00Z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vA56329585</vt:lpwstr>
  </property>
  <property fmtid="{D5CDD505-2E9C-101B-9397-08002B2CF9AE}" pid="28" name="Objective-Language">
    <vt:lpwstr>English (eng)</vt:lpwstr>
  </property>
  <property fmtid="{D5CDD505-2E9C-101B-9397-08002B2CF9AE}" pid="29" name="Objective-Date Acquired">
    <vt:filetime>2019-11-28T00:00:00Z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