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3C4FC" w14:textId="77777777" w:rsidR="005B0B50" w:rsidRDefault="00BC1B63" w:rsidP="005B0B5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cy-GB"/>
        </w:rPr>
        <w:t>DATBLYGU GWYDNWCH – CYMORTH I DEULUOEDD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8C8D7D4" w14:textId="77777777" w:rsidR="005B0B50" w:rsidRPr="00320620" w:rsidRDefault="00BC1B63" w:rsidP="005B0B50">
      <w:pPr>
        <w:rPr>
          <w:rFonts w:ascii="Arial" w:hAnsi="Arial" w:cs="Arial"/>
          <w:sz w:val="24"/>
          <w:szCs w:val="24"/>
        </w:rPr>
      </w:pPr>
      <w:r w:rsidRPr="00320620">
        <w:rPr>
          <w:rFonts w:ascii="Arial" w:hAnsi="Arial" w:cs="Arial"/>
          <w:sz w:val="24"/>
          <w:szCs w:val="24"/>
          <w:lang w:val="cy-GB"/>
        </w:rPr>
        <w:t>Ledled Cymru, ar hyn o bryd mae rhieni a gofalwyr yn gallu cael gafael ar amrywiaeth o wasanaethau teuluol a ddarperir gan bartneriaid ym maes llywodraeth leol, iechyd, addysg, gwasanaethau cymdeithasol a chyfiawnder cymdeithasol. Darperir cymorth ar bwynt</w:t>
      </w:r>
      <w:r w:rsidRPr="00320620">
        <w:rPr>
          <w:rFonts w:ascii="Arial" w:hAnsi="Arial" w:cs="Arial"/>
          <w:sz w:val="24"/>
          <w:szCs w:val="24"/>
          <w:lang w:val="cy-GB"/>
        </w:rPr>
        <w:t xml:space="preserve">iau gwahanol ym mywyd plentyn (cynenedigol i'r arddegau) ac mae'n amrywio o gymorth i rieni sydd â lefelau isel o angen, megis cymorth rhianta mewn grŵp strwythuredig anffurfiol a chymorth galw heibio anffurfiol; hyd at gymorth dwys wedi'i dargedu'n fwy.  </w:t>
      </w:r>
    </w:p>
    <w:p w14:paraId="2C0CC984" w14:textId="77777777" w:rsidR="005B0B50" w:rsidRDefault="00BC1B63" w:rsidP="005B0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Nododd y gwaith a gynhaliwyd ar ddarpariaeth mapio fel rhan o raglen System Integredig y Blynyddoedd Cynnar (EYIS) nad yw'r cymorth a ddarperir wedi'i gydgysylltu, nad yw ar gael yn gyffredinol ar sail angen ac nad yw'n cael ei gyflwyno fel pecyn cynhwysf</w:t>
      </w:r>
      <w:r>
        <w:rPr>
          <w:rFonts w:ascii="Arial" w:hAnsi="Arial" w:cs="Arial"/>
          <w:sz w:val="24"/>
          <w:szCs w:val="24"/>
          <w:lang w:val="cy-GB"/>
        </w:rPr>
        <w:t xml:space="preserve">awr i deuluoedd nad ydynt yn byw mewn ardal Dechrau'n Deg.  </w:t>
      </w:r>
    </w:p>
    <w:p w14:paraId="019B9D35" w14:textId="77777777" w:rsidR="005B0B50" w:rsidRPr="00491914" w:rsidRDefault="00BC1B63" w:rsidP="005B0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Er mwyn cefnogi'r gwaith o ddatblygu Pecyn Cymorth y blynyddoedd cynnar, mae arweinydd polisi Llywodraeth Cymru wedi archwilio'r ffordd yr eir i'r afael â chymorth i deuluoedd ym mhob ALl, drwy y</w:t>
      </w:r>
      <w:r>
        <w:rPr>
          <w:rFonts w:ascii="Arial" w:hAnsi="Arial" w:cs="Arial"/>
          <w:sz w:val="24"/>
          <w:szCs w:val="24"/>
          <w:lang w:val="cy-GB"/>
        </w:rPr>
        <w:t>mgysylltu â'r ymarferwyr sy'n ei ddarparu. Mae'r gwaith hwn wedi archwilio'r ffordd y gallwn gyrraedd mwy o deuluoedd y mae angen cymorth arnynt mewn modd amserol, drwy gysoni'n well â'r rhaglenni cymorth i deuluoedd sydd ar gael. Yn y pen draw, y nod yw s</w:t>
      </w:r>
      <w:r>
        <w:rPr>
          <w:rFonts w:ascii="Arial" w:hAnsi="Arial" w:cs="Arial"/>
          <w:sz w:val="24"/>
          <w:szCs w:val="24"/>
          <w:lang w:val="cy-GB"/>
        </w:rPr>
        <w:t>efydlu a oes ffactorau o ddull cymorth llwyddiannus sy'n canolbwyntio ar deuluoedd y gellir eu hadnabod yn hawdd, a sut gall y rhain wireddu ein gweledigaeth ar gyfer system y blynyddoedd cynnar.</w:t>
      </w:r>
    </w:p>
    <w:p w14:paraId="49EA9BF9" w14:textId="77777777" w:rsidR="005B0B50" w:rsidRDefault="00BC1B63" w:rsidP="005B0B50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 cymorth i deuluoedd mewn angen yn faes cymhleth am ei fo</w:t>
      </w:r>
      <w:r>
        <w:rPr>
          <w:rFonts w:ascii="Arial" w:hAnsi="Arial" w:cs="Arial"/>
          <w:sz w:val="24"/>
          <w:szCs w:val="24"/>
          <w:lang w:val="cy-GB"/>
        </w:rPr>
        <w:t>d yn cael ei ddarparu drwy nifer o wasanaethau, megis; y Rhaglen Plant Iach Cymru a Dechrau'n Deg (wedi'i dargedu'n ddaearyddol), drwy dimau amlasiantaethol fel rhan o ddull Tîm o Amgylch y Teulu Dechrau'n Deg a Theuluoedd yn Gyntaf, drwy sefydliadau cymun</w:t>
      </w:r>
      <w:r>
        <w:rPr>
          <w:rFonts w:ascii="Arial" w:hAnsi="Arial" w:cs="Arial"/>
          <w:sz w:val="24"/>
          <w:szCs w:val="24"/>
          <w:lang w:val="cy-GB"/>
        </w:rPr>
        <w:t>edol, a gallai hefyd gael ei gomisiynu gan ALlau drwy asiantaethau megis Barnardo's, Gweithredu dros Blant ac ati.  Felly, mae'r dull a ddefnyddir ar gyfer hyn yn wahanol ym mhob ALl ledled Cymru.</w:t>
      </w:r>
    </w:p>
    <w:p w14:paraId="486E6F42" w14:textId="77777777" w:rsidR="005B0B50" w:rsidRDefault="00BC1B63" w:rsidP="005B0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I ddechrau, ymchwiliodd yr arweinydd polisi i'r model Tîm o</w:t>
      </w:r>
      <w:r>
        <w:rPr>
          <w:rFonts w:ascii="Arial" w:hAnsi="Arial" w:cs="Arial"/>
          <w:sz w:val="24"/>
          <w:szCs w:val="24"/>
          <w:lang w:val="cy-GB"/>
        </w:rPr>
        <w:t xml:space="preserve"> Amgylch y Teulu yr oedd pob ALl yn ei ddefnyddio. Yna ymwelodd yr arweinydd polisi ag amrywiaeth o ALlau a phrosiectau asiantaethau wedi'u comisiynu, i feithrin dealltwriaeth bellach o rai o'r dulliau cymorth i deuluoedd; y ffordd roedd teuluoedd yn cael </w:t>
      </w:r>
      <w:r>
        <w:rPr>
          <w:rFonts w:ascii="Arial" w:hAnsi="Arial" w:cs="Arial"/>
          <w:sz w:val="24"/>
          <w:szCs w:val="24"/>
          <w:lang w:val="cy-GB"/>
        </w:rPr>
        <w:t xml:space="preserve">gafael ar y cymorth, y ffordd y caiff anghenion teuluoedd eu hasesu a'r ffordd y pennir cymorth, yr amrywiaeth o rolau sy'n rhan o'r dull amlddisgyblaethol ac a oeddent yn teimlo bod cyd-leoli yn hanfodol o fewn hyn ac ati. </w:t>
      </w:r>
    </w:p>
    <w:p w14:paraId="4FAF0713" w14:textId="77777777" w:rsidR="005B0B50" w:rsidRPr="00616439" w:rsidRDefault="00BC1B63" w:rsidP="005B0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Dangosodd yr ymweliadau hyn fod</w:t>
      </w:r>
      <w:r>
        <w:rPr>
          <w:rFonts w:ascii="Arial" w:hAnsi="Arial" w:cs="Arial"/>
          <w:sz w:val="24"/>
          <w:szCs w:val="24"/>
          <w:lang w:val="cy-GB"/>
        </w:rPr>
        <w:t xml:space="preserve"> ffactorau y gellir eu hadnabod o ddull llwyddiannus. Roedd y galw yn wahanol oherwydd amgylchiadau lleol, roedd y derminoleg yn wahanol ar adegau ac maent i gyd ar gamau gwahanol, ond yn y pen draw mae eu ‘gweledigaeth’ a'r hyn y maent yn ceisio ei gyflaw</w:t>
      </w:r>
      <w:r>
        <w:rPr>
          <w:rFonts w:ascii="Arial" w:hAnsi="Arial" w:cs="Arial"/>
          <w:sz w:val="24"/>
          <w:szCs w:val="24"/>
          <w:lang w:val="cy-GB"/>
        </w:rPr>
        <w:t>ni yr un peth - sef darparu'r cymorth cywir i deuluoedd, pan fydd ei angen arnynt, yn ddi-dor.</w:t>
      </w:r>
    </w:p>
    <w:p w14:paraId="08AF446A" w14:textId="77777777" w:rsidR="005B0B50" w:rsidRDefault="00BC1B63" w:rsidP="005B0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Profodd yr arweinydd polisi y canfyddiadau hyn ymhellach drwy wahodd cynrychiolwyr o Deuluoedd yn Gyntaf a Dechrau'n Deg i dri grŵp ffocws a gynhaliwyd yn y gogl</w:t>
      </w:r>
      <w:r>
        <w:rPr>
          <w:rFonts w:ascii="Arial" w:hAnsi="Arial" w:cs="Arial"/>
          <w:sz w:val="24"/>
          <w:szCs w:val="24"/>
          <w:lang w:val="cy-GB"/>
        </w:rPr>
        <w:t xml:space="preserve">edd, y de a'r gorllewin. </w:t>
      </w:r>
    </w:p>
    <w:p w14:paraId="46E0482F" w14:textId="77777777" w:rsidR="005B0B50" w:rsidRPr="00C066F6" w:rsidRDefault="00BC1B63" w:rsidP="005B0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Cytunodd y grwpiau ffocws fod cymorth i deuluoedd yn ddull amlasiantaethol o ddwyn gweithwyr proffesiynol ynghyd i ddarparu cymorth wedi'i deilwra i deuluoedd unigol pan fydd ei angen arnynt.  Isod, ceir crynodeb o'r ffactorau pwy</w:t>
      </w:r>
      <w:r>
        <w:rPr>
          <w:rFonts w:ascii="Arial" w:hAnsi="Arial" w:cs="Arial"/>
          <w:sz w:val="24"/>
          <w:szCs w:val="24"/>
          <w:lang w:val="cy-GB"/>
        </w:rPr>
        <w:t>sicaf ym mhob sesiwn:</w:t>
      </w:r>
    </w:p>
    <w:p w14:paraId="253E1D53" w14:textId="77777777" w:rsidR="005B0B50" w:rsidRPr="00C066F6" w:rsidRDefault="00BC1B63" w:rsidP="005B0B5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6F6">
        <w:rPr>
          <w:rFonts w:ascii="Arial" w:hAnsi="Arial" w:cs="Arial"/>
          <w:sz w:val="24"/>
          <w:szCs w:val="24"/>
          <w:lang w:val="cy-GB"/>
        </w:rPr>
        <w:t xml:space="preserve">Drws Ffrynt Unigol (y cyfeirir ato hefyd fel pwynt cyswllt unigol) – er nad oedd un gan bob ALl, teimlwyd ym mhob sesiwn ei fod yn hanfodol; roedd y rhan fwyaf yn teimlo bod lle unigol i fynd, yn enwedig er mwyn i ymarferwyr wybod at </w:t>
      </w:r>
      <w:r w:rsidRPr="00C066F6">
        <w:rPr>
          <w:rFonts w:ascii="Arial" w:hAnsi="Arial" w:cs="Arial"/>
          <w:sz w:val="24"/>
          <w:szCs w:val="24"/>
          <w:lang w:val="cy-GB"/>
        </w:rPr>
        <w:t>bwy i gyfeirio pobl.</w:t>
      </w:r>
    </w:p>
    <w:p w14:paraId="5AF7C25B" w14:textId="77777777" w:rsidR="005B0B50" w:rsidRPr="00C066F6" w:rsidRDefault="00BC1B63" w:rsidP="005B0B5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Dim trothwyon ar gyfer cymorth – mae rhai Awdurdodau Lleol yn pennu trothwy ar gyfer cymorth i 2 broblem neu fwy ac nid yw eraill wedi pennu trothwy. Y consensws ym mhob grŵp oedd nad oes byth un broblem yn unig ac felly, mae ALlau yn </w:t>
      </w:r>
      <w:r>
        <w:rPr>
          <w:rFonts w:ascii="Arial" w:hAnsi="Arial" w:cs="Arial"/>
          <w:sz w:val="24"/>
          <w:szCs w:val="24"/>
          <w:lang w:val="cy-GB"/>
        </w:rPr>
        <w:t>troi teuluoedd i ffwrdd a gall eu problemau ymwreiddio a datblygu i fod yn llawer mwy cymhleth a drud i'w datrys. Teimlwyd yn gryf na ddylid pennu trothwy; er roedd cafeat ar hyn o ran wrth i deuluoedd symud ymhellach gyda phroblemau mwy cymhleth, yna gall</w:t>
      </w:r>
      <w:r>
        <w:rPr>
          <w:rFonts w:ascii="Arial" w:hAnsi="Arial" w:cs="Arial"/>
          <w:sz w:val="24"/>
          <w:szCs w:val="24"/>
          <w:lang w:val="cy-GB"/>
        </w:rPr>
        <w:t xml:space="preserve">ai fod angen cymhwyso meini prawf/trothwy angen er mwyn cael y cymorth priodol, neu bennu blaenoriaeth angen. </w:t>
      </w:r>
    </w:p>
    <w:p w14:paraId="6DE808A7" w14:textId="77777777" w:rsidR="005B0B50" w:rsidRPr="00C066F6" w:rsidRDefault="00BC1B63" w:rsidP="005B0B5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6F6">
        <w:rPr>
          <w:rFonts w:ascii="Arial" w:hAnsi="Arial" w:cs="Arial"/>
          <w:sz w:val="24"/>
          <w:szCs w:val="24"/>
          <w:lang w:val="cy-GB"/>
        </w:rPr>
        <w:t>Pennu amserlen ar gyfer cymorth – Roedd y rhan fwyaf yn cytuno na ellir byth rhagweld beth fydd anghenion teulu na faint o broblemau a fydd yn ca</w:t>
      </w:r>
      <w:r w:rsidRPr="00C066F6">
        <w:rPr>
          <w:rFonts w:ascii="Arial" w:hAnsi="Arial" w:cs="Arial"/>
          <w:sz w:val="24"/>
          <w:szCs w:val="24"/>
          <w:lang w:val="cy-GB"/>
        </w:rPr>
        <w:t xml:space="preserve">el eu datgelu a'u dyfnder, felly cwestiynwyd priodoli amserlen. Fodd bynnag, nododd un ALl fod pennu amserlen yn hanfodol i'r model roedd yn ei ddilyn ac yn helpu i sicrhau bod yr ymyriadau yn fwy penodol. </w:t>
      </w:r>
    </w:p>
    <w:p w14:paraId="79A0E893" w14:textId="77777777" w:rsidR="005B0B50" w:rsidRPr="00C066F6" w:rsidRDefault="00BC1B63" w:rsidP="005B0B5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6F6">
        <w:rPr>
          <w:rFonts w:ascii="Arial" w:hAnsi="Arial" w:cs="Arial"/>
          <w:sz w:val="24"/>
          <w:szCs w:val="24"/>
          <w:lang w:val="cy-GB"/>
        </w:rPr>
        <w:t>Asesiad cyfannol sy'n canolbwyntio ar deuluoedd –</w:t>
      </w:r>
      <w:r w:rsidRPr="00C066F6">
        <w:rPr>
          <w:rFonts w:ascii="Arial" w:hAnsi="Arial" w:cs="Arial"/>
          <w:sz w:val="24"/>
          <w:szCs w:val="24"/>
          <w:lang w:val="cy-GB"/>
        </w:rPr>
        <w:t xml:space="preserve"> roedd cytundeb unfrydol bod yn rhaid ymgymryd ag asesiad teuluol trylwyr ac y dylai ymarferydd â'r sgiliau priodol ymgymryd ag ef.</w:t>
      </w:r>
    </w:p>
    <w:p w14:paraId="2D073DA0" w14:textId="77777777" w:rsidR="005B0B50" w:rsidRPr="00C066F6" w:rsidRDefault="00BC1B63" w:rsidP="005B0B5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6F6">
        <w:rPr>
          <w:rFonts w:ascii="Arial" w:hAnsi="Arial" w:cs="Arial"/>
          <w:sz w:val="24"/>
          <w:szCs w:val="24"/>
          <w:lang w:val="cy-GB"/>
        </w:rPr>
        <w:t>Dealltwriaeth dda o wybodaeth leol/galw lleol ac ati a data/ymchwil/tystiolaeth ffurfiol – roedd pob grŵp yn teimlo bod y rh</w:t>
      </w:r>
      <w:r w:rsidRPr="00C066F6">
        <w:rPr>
          <w:rFonts w:ascii="Arial" w:hAnsi="Arial" w:cs="Arial"/>
          <w:sz w:val="24"/>
          <w:szCs w:val="24"/>
          <w:lang w:val="cy-GB"/>
        </w:rPr>
        <w:t>ain yn mynd ‘law yn llaw’. Teimlwyd bod gwybodaeth leol yn ddefnyddiol iawn o ran dod i wybod beth yw anghenion/galwadau eu ‘sail cwsmeriaid’ ac unrhyw broblemau ‘cyffredin’ yn yr ardal, sy'n ei gwneud yn haws i ddiwallu anghenion sylfaenol teuluoedd (e.e.</w:t>
      </w:r>
      <w:r w:rsidRPr="00C066F6">
        <w:rPr>
          <w:rFonts w:ascii="Arial" w:hAnsi="Arial" w:cs="Arial"/>
          <w:sz w:val="24"/>
          <w:szCs w:val="24"/>
          <w:lang w:val="cy-GB"/>
        </w:rPr>
        <w:t xml:space="preserve"> problemau dyled ac ati). Roedd mwy o ddata ffurfiol yn hanfodol ar gyfer cynllunio a chyfiawnhau penderfyniadau.</w:t>
      </w:r>
    </w:p>
    <w:p w14:paraId="09D3DE19" w14:textId="77777777" w:rsidR="005B0B50" w:rsidRPr="00C066F6" w:rsidRDefault="00BC1B63" w:rsidP="005B0B5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Ffocws ar ddatblygu gwydnwch - roedd pob sesiwn yn teimlo bod datblygu gwydnwch yn hanfodol o ran rhoi sgiliau i deuluoedd ymdopi yn y dyfodol</w:t>
      </w:r>
      <w:r>
        <w:rPr>
          <w:rFonts w:ascii="Arial" w:hAnsi="Arial" w:cs="Arial"/>
          <w:sz w:val="24"/>
          <w:szCs w:val="24"/>
          <w:lang w:val="cy-GB"/>
        </w:rPr>
        <w:t xml:space="preserve"> a galluogi ymarferwyr i dynnu'n ôl - sy'n bwysig o ran atal teuluoedd bwmerang.</w:t>
      </w:r>
      <w:r w:rsidRPr="00B41057">
        <w:rPr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Roedd dadansoddiadau gwahanol o ymyrraeth gynnar - teimlwyd y byddai diffiniad a gydnabyddir yn ddefnyddiol, hyd yn oed ymhlith ymarferwyr.</w:t>
      </w:r>
    </w:p>
    <w:p w14:paraId="1FFC16B0" w14:textId="77777777" w:rsidR="005B0B50" w:rsidRPr="00C066F6" w:rsidRDefault="00BC1B63" w:rsidP="005B0B5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6F6">
        <w:rPr>
          <w:rFonts w:ascii="Arial" w:hAnsi="Arial" w:cs="Arial"/>
          <w:sz w:val="24"/>
          <w:szCs w:val="24"/>
          <w:lang w:val="cy-GB"/>
        </w:rPr>
        <w:lastRenderedPageBreak/>
        <w:t>Cyd-leoli timau amlasiantaethol - roedd yr angen am gyd-leoli yn dibynnu ar gydberthnasau a seilwaith presennol. Lle roedd ALlau wedi cael trafferth gyda chydberthnasau yn hanesyddol, ystyriwyd bod hyn yn hollol hanfodol. Mae'n rhaid bod y lleoliadau hyn y</w:t>
      </w:r>
      <w:r w:rsidRPr="00C066F6">
        <w:rPr>
          <w:rFonts w:ascii="Arial" w:hAnsi="Arial" w:cs="Arial"/>
          <w:sz w:val="24"/>
          <w:szCs w:val="24"/>
          <w:lang w:val="cy-GB"/>
        </w:rPr>
        <w:t>n hygyrch i deuluoedd ar ffurf canolfannau cymunedol a chanolfannau galw heibio ac ati.</w:t>
      </w:r>
    </w:p>
    <w:p w14:paraId="24FF1ADB" w14:textId="77777777" w:rsidR="005B0B50" w:rsidRPr="00C066F6" w:rsidRDefault="00BC1B63" w:rsidP="005B0B50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C066F6">
        <w:rPr>
          <w:rFonts w:ascii="Arial" w:hAnsi="Arial" w:cs="Arial"/>
          <w:sz w:val="24"/>
          <w:szCs w:val="24"/>
          <w:lang w:val="cy-GB"/>
        </w:rPr>
        <w:t>Gwerthuso ac adborth ar y gwasanaeth - roedd cytundeb unfrydol bod hyn yn hanfodol ar gyfer dull llwyddiannus i alluogi gwelliannau ym mhob gwasanaeth. Adnoddau pellter</w:t>
      </w:r>
      <w:r w:rsidRPr="00C066F6">
        <w:rPr>
          <w:rFonts w:ascii="Arial" w:hAnsi="Arial" w:cs="Arial"/>
          <w:sz w:val="24"/>
          <w:szCs w:val="24"/>
          <w:lang w:val="cy-GB"/>
        </w:rPr>
        <w:t xml:space="preserve"> a deithiwyd oedd y prif ddull a nodwyd.</w:t>
      </w:r>
    </w:p>
    <w:p w14:paraId="69B610E2" w14:textId="77777777" w:rsidR="005B0B50" w:rsidRPr="00C066F6" w:rsidRDefault="00BC1B63" w:rsidP="005B0B50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066F6">
        <w:rPr>
          <w:rFonts w:ascii="Arial" w:hAnsi="Arial" w:cs="Arial"/>
          <w:sz w:val="24"/>
          <w:szCs w:val="24"/>
          <w:lang w:val="cy-GB"/>
        </w:rPr>
        <w:t>Datblygu a hyfforddi'r gweithlu - roedd pob grŵp yn cytuno bod cael gweithlu hyfedr yn hanfodol. Fodd bynnag, y farn oedd bod gweithwyr cymorth i deuluoedd yn cael eu hystyried yn israddol i weithwyr cymdeithasol. M</w:t>
      </w:r>
      <w:r w:rsidRPr="00C066F6">
        <w:rPr>
          <w:rFonts w:ascii="Arial" w:hAnsi="Arial" w:cs="Arial"/>
          <w:sz w:val="24"/>
          <w:szCs w:val="24"/>
          <w:lang w:val="cy-GB"/>
        </w:rPr>
        <w:t>aent yn teimlo bod gan weithwyr cymorth sgiliau a phrofiad nad ydynt yn cael eu gwerthfawrogi ac y dylid trefnu hyfforddiant achrededig ar eu cyfer a fyddai'n dileu unrhyw snobyddiaeth broffesiynol.</w:t>
      </w:r>
    </w:p>
    <w:p w14:paraId="08B29954" w14:textId="77777777" w:rsidR="005B0B50" w:rsidRPr="00C066F6" w:rsidRDefault="005B0B50" w:rsidP="005B0B50">
      <w:pPr>
        <w:rPr>
          <w:rFonts w:ascii="Arial" w:hAnsi="Arial" w:cs="Arial"/>
          <w:sz w:val="24"/>
          <w:szCs w:val="24"/>
        </w:rPr>
      </w:pPr>
    </w:p>
    <w:p w14:paraId="46B0DC38" w14:textId="77777777" w:rsidR="005B0B50" w:rsidRPr="00C066F6" w:rsidRDefault="00BC1B63" w:rsidP="005B0B50">
      <w:pPr>
        <w:rPr>
          <w:rFonts w:ascii="Arial" w:hAnsi="Arial" w:cs="Arial"/>
          <w:sz w:val="24"/>
          <w:szCs w:val="24"/>
        </w:rPr>
      </w:pPr>
      <w:r w:rsidRPr="00C066F6">
        <w:rPr>
          <w:rFonts w:ascii="Arial" w:hAnsi="Arial" w:cs="Arial"/>
          <w:sz w:val="24"/>
          <w:szCs w:val="24"/>
          <w:lang w:val="cy-GB"/>
        </w:rPr>
        <w:t>Codwyd rhai problemau/heriau yn y grwpiau ffocws hefyd –</w:t>
      </w:r>
      <w:r w:rsidRPr="00C066F6">
        <w:rPr>
          <w:rFonts w:ascii="Arial" w:hAnsi="Arial" w:cs="Arial"/>
          <w:sz w:val="24"/>
          <w:szCs w:val="24"/>
          <w:lang w:val="cy-GB"/>
        </w:rPr>
        <w:t xml:space="preserve"> isod mae'r rhai y teimlwyd oedd bwysicaf:</w:t>
      </w:r>
    </w:p>
    <w:p w14:paraId="09FD2CBC" w14:textId="77777777" w:rsidR="005B0B50" w:rsidRPr="00C066F6" w:rsidRDefault="00BC1B63" w:rsidP="005B0B5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4"/>
          <w:szCs w:val="24"/>
        </w:rPr>
      </w:pPr>
      <w:r w:rsidRPr="00C066F6">
        <w:rPr>
          <w:rFonts w:ascii="Arial" w:hAnsi="Arial" w:cs="Arial"/>
          <w:sz w:val="24"/>
          <w:szCs w:val="24"/>
          <w:lang w:val="cy-GB"/>
        </w:rPr>
        <w:t>Dechrau/n Deg/Teuluoedd yn Gyntaf yn cydweithio/ategu ei gilydd – roedd hyn yn broblem fawr mewn rhai ardaloedd. Fodd bynnag, nodwyd y gellid integreiddio canllawiau LlC ar y polisïau hyn yn well ac y byddai astud</w:t>
      </w:r>
      <w:r w:rsidRPr="00C066F6">
        <w:rPr>
          <w:rFonts w:ascii="Arial" w:hAnsi="Arial" w:cs="Arial"/>
          <w:sz w:val="24"/>
          <w:szCs w:val="24"/>
          <w:lang w:val="cy-GB"/>
        </w:rPr>
        <w:t>iaethau achos ar ble mae hyn yn gweithio'n dda ac adnoddau/awgrymiadau ymarferol am sut y gellir cyflawni hyn yn cael eu croesawu.</w:t>
      </w:r>
    </w:p>
    <w:p w14:paraId="50A9DA59" w14:textId="77777777" w:rsidR="005B0B50" w:rsidRPr="00C066F6" w:rsidRDefault="00BC1B63" w:rsidP="005B0B5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4"/>
          <w:szCs w:val="24"/>
        </w:rPr>
      </w:pPr>
      <w:r w:rsidRPr="00C066F6">
        <w:rPr>
          <w:rFonts w:ascii="Arial" w:hAnsi="Arial" w:cs="Arial"/>
          <w:sz w:val="24"/>
          <w:szCs w:val="24"/>
          <w:lang w:val="cy-GB"/>
        </w:rPr>
        <w:t xml:space="preserve">Ymgysylltu ag Iechyd - Roedd rhai o'r farn y byddai'r gwaith braenaru yn helpu, ac roedd un enghraifft o fraenaru yn benodol </w:t>
      </w:r>
      <w:r w:rsidRPr="00C066F6">
        <w:rPr>
          <w:rFonts w:ascii="Arial" w:hAnsi="Arial" w:cs="Arial"/>
          <w:sz w:val="24"/>
          <w:szCs w:val="24"/>
          <w:lang w:val="cy-GB"/>
        </w:rPr>
        <w:t xml:space="preserve">yn tynnu sylw at y ffaith bod hyn wedi bod yn hwylusydd i feithrin y cydberthnasau hyn yn bendant. </w:t>
      </w:r>
    </w:p>
    <w:p w14:paraId="1F2A6F10" w14:textId="77777777" w:rsidR="005B0B50" w:rsidRPr="00C066F6" w:rsidRDefault="00BC1B63" w:rsidP="005B0B5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4"/>
          <w:szCs w:val="24"/>
        </w:rPr>
      </w:pPr>
      <w:r w:rsidRPr="00C066F6">
        <w:rPr>
          <w:rFonts w:ascii="Arial" w:hAnsi="Arial" w:cs="Arial"/>
          <w:sz w:val="24"/>
          <w:szCs w:val="24"/>
          <w:lang w:val="cy-GB"/>
        </w:rPr>
        <w:t xml:space="preserve">Diffyg ymwybyddiaeth gan deuluoedd o ran pa gymorth oedd ar gael a'r ffordd o gael gafael arno. </w:t>
      </w:r>
      <w:r w:rsidRPr="00C066F6">
        <w:rPr>
          <w:rFonts w:ascii="Arial" w:hAnsi="Arial" w:cs="Arial"/>
          <w:sz w:val="24"/>
          <w:szCs w:val="24"/>
          <w:lang w:val="cy-GB"/>
        </w:rPr>
        <w:t xml:space="preserve">Roedd llawer o ALlau yn teimlo bod Drws Ffrynt Unigol/Pwynt Cyswllt Unigol yn lliniaru'r broblem hon. </w:t>
      </w:r>
    </w:p>
    <w:p w14:paraId="39F36D6A" w14:textId="77777777" w:rsidR="005B0B50" w:rsidRPr="00C066F6" w:rsidRDefault="00BC1B63" w:rsidP="005B0B5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4"/>
          <w:szCs w:val="24"/>
        </w:rPr>
      </w:pPr>
      <w:r w:rsidRPr="00C066F6">
        <w:rPr>
          <w:rFonts w:ascii="Arial" w:hAnsi="Arial" w:cs="Arial"/>
          <w:sz w:val="24"/>
          <w:szCs w:val="24"/>
          <w:lang w:val="cy-GB"/>
        </w:rPr>
        <w:t>Gallai'r iaith a ddefnyddir yn y sector fod yn ddryslyd – yn enwedig o ran ymyrraeth gynnar a beth mae hyn wir yn ei olygu, a hefyd o ran y blynyddoedd c</w:t>
      </w:r>
      <w:r w:rsidRPr="00C066F6">
        <w:rPr>
          <w:rFonts w:ascii="Arial" w:hAnsi="Arial" w:cs="Arial"/>
          <w:sz w:val="24"/>
          <w:szCs w:val="24"/>
          <w:lang w:val="cy-GB"/>
        </w:rPr>
        <w:t>ynnar ac i gylch gwaith pwy y mae'r blynyddoedd cynnar yn perthyn ac ati, ei fod yn bolisi trawsbynciol iawn ond ar hyn o bryd nid yw llawer o adrannau yn ei ystyried yn rhan o'u ‘cylch gwaith’.</w:t>
      </w:r>
    </w:p>
    <w:p w14:paraId="4AB9429D" w14:textId="77777777" w:rsidR="005B0B50" w:rsidRPr="00C066F6" w:rsidRDefault="00BC1B63" w:rsidP="005B0B5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4"/>
          <w:szCs w:val="24"/>
        </w:rPr>
      </w:pPr>
      <w:r w:rsidRPr="00C066F6">
        <w:rPr>
          <w:rFonts w:ascii="Arial" w:hAnsi="Arial" w:cs="Arial"/>
          <w:sz w:val="24"/>
          <w:szCs w:val="24"/>
          <w:lang w:val="cy-GB"/>
        </w:rPr>
        <w:t>Nodwyd bod achosion lle mae cymorth i deuluoedd/y Tîm o amgyl</w:t>
      </w:r>
      <w:r w:rsidRPr="00C066F6">
        <w:rPr>
          <w:rFonts w:ascii="Arial" w:hAnsi="Arial" w:cs="Arial"/>
          <w:sz w:val="24"/>
          <w:szCs w:val="24"/>
          <w:lang w:val="cy-GB"/>
        </w:rPr>
        <w:t>ch y Teulu yn syrthio o dan y Gwasanaethau Cymdeithasol o fewn ALlau yn broblem, am eu bod yn atal teuluoedd rhag ymgysylltu ag ymyriadau oherwydd y stigma a'r ffaith eu bod yn ystyried bod ymyriadau yn golygu eu bod wedi gwneud rhywbeth yn anghywir.</w:t>
      </w:r>
    </w:p>
    <w:p w14:paraId="403D6956" w14:textId="77777777" w:rsidR="005B0B50" w:rsidRPr="00616439" w:rsidRDefault="00BC1B63" w:rsidP="005B0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Mae'r</w:t>
      </w:r>
      <w:r>
        <w:rPr>
          <w:rFonts w:ascii="Arial" w:hAnsi="Arial" w:cs="Arial"/>
          <w:sz w:val="24"/>
          <w:szCs w:val="24"/>
          <w:lang w:val="cy-GB"/>
        </w:rPr>
        <w:t xml:space="preserve"> tîm Teuluoedd yn Gyntaf a Dechrau'n Deg bellach yn ystyried y crynodeb ac yn penderfynu ar y camau nesaf.</w:t>
      </w:r>
    </w:p>
    <w:p w14:paraId="0EFEDC17" w14:textId="77777777" w:rsidR="00DC1763" w:rsidRDefault="00DC1763"/>
    <w:sectPr w:rsidR="00DC1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37F94"/>
    <w:multiLevelType w:val="hybridMultilevel"/>
    <w:tmpl w:val="377270A8"/>
    <w:lvl w:ilvl="0" w:tplc="9F5E4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72CF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1C91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54A8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944A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00D6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CCCF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CEC39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7C88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5A0743"/>
    <w:multiLevelType w:val="hybridMultilevel"/>
    <w:tmpl w:val="EDDEE1CE"/>
    <w:lvl w:ilvl="0" w:tplc="D29EA6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F1ED8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20AE2C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C388CAE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C2C2B6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460A0E2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967CB95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D425AD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AF94509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50"/>
    <w:rsid w:val="001A4244"/>
    <w:rsid w:val="00320620"/>
    <w:rsid w:val="003B10E5"/>
    <w:rsid w:val="004536B3"/>
    <w:rsid w:val="00491914"/>
    <w:rsid w:val="005B0B50"/>
    <w:rsid w:val="00616439"/>
    <w:rsid w:val="00820177"/>
    <w:rsid w:val="00B41057"/>
    <w:rsid w:val="00BC1B63"/>
    <w:rsid w:val="00C066F6"/>
    <w:rsid w:val="00D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Relationship Type="http://schemas.openxmlformats.org/officeDocument/2006/relationships/customXml" Target="/customXML/item3.xml" Id="Rd497e07d4c9f4e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FF3C5B18883D4E21973B57C2EEED7FD1" version="1.0.0">
  <systemFields>
    <field name="Objective-Id">
      <value order="0">A26754948</value>
    </field>
    <field name="Objective-Title">
      <value order="0">Building resilience - family support (Welsh)</value>
    </field>
    <field name="Objective-Description">
      <value order="0"/>
    </field>
    <field name="Objective-CreationStamp">
      <value order="0">2019-07-04T10:00:16Z</value>
    </field>
    <field name="Objective-IsApproved">
      <value order="0">false</value>
    </field>
    <field name="Objective-IsPublished">
      <value order="0">true</value>
    </field>
    <field name="Objective-DatePublished">
      <value order="0">2019-07-04T10:00:44Z</value>
    </field>
    <field name="Objective-ModificationStamp">
      <value order="0">2019-07-04T10:30:51Z</value>
    </field>
    <field name="Objective-Owner">
      <value order="0">Harris, Yee Ling (EPS - CYP&amp;F)</value>
    </field>
    <field name="Objective-Path">
      <value order="0">Objective Global Folder:Business File Plan:Education &amp; Public Services (EPS):Education &amp; Public Services (EPS) - Communities &amp; Tackling Poverty - Childcare, Play and Early Years:1 - Save:Childcare Play and Early Years Division:Early Years Branch (Sharon West):Programmes and Policies:Building a Brighter Future- Review 2016 - 2016:Early Years Integrated System Pathfinders</value>
    </field>
    <field name="Objective-Parent">
      <value order="0">Early Years Integrated System Pathfinders</value>
    </field>
    <field name="Objective-State">
      <value order="0">Published</value>
    </field>
    <field name="Objective-VersionId">
      <value order="0">vA53201957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qA1252917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2019-07-03T23:00:00Z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A89BB63D</Template>
  <TotalTime>1</TotalTime>
  <Pages>4</Pages>
  <Words>1230</Words>
  <Characters>7016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Yee Ling</dc:creator>
  <cp:lastModifiedBy>Harris Yee Ling</cp:lastModifiedBy>
  <cp:revision>2</cp:revision>
  <dcterms:created xsi:type="dcterms:W3CDTF">2019-07-04T10:00:00Z</dcterms:created>
  <dcterms:modified xsi:type="dcterms:W3CDTF">2019-07-04T10:00:00Z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nnect Creator">
    <vt:lpwstr/>
  </property>
  <property fmtid="{D5CDD505-2E9C-101B-9397-08002B2CF9AE}" pid="6" name="Objective-CreationStamp">
    <vt:filetime>2019-07-04T10:00:30Z</vt:filetime>
  </property>
  <property fmtid="{D5CDD505-2E9C-101B-9397-08002B2CF9AE}" pid="7" name="Objective-Date Acquired">
    <vt:filetime>2019-07-03T23:00:00Z</vt:filetime>
  </property>
  <property fmtid="{D5CDD505-2E9C-101B-9397-08002B2CF9AE}" pid="8" name="Objective-DatePublished">
    <vt:filetime>2019-07-04T10:00:44Z</vt:filetime>
  </property>
  <property fmtid="{D5CDD505-2E9C-101B-9397-08002B2CF9AE}" pid="9" name="Objective-Description">
    <vt:lpwstr/>
  </property>
  <property fmtid="{D5CDD505-2E9C-101B-9397-08002B2CF9AE}" pid="10" name="Objective-FileNumber">
    <vt:lpwstr/>
  </property>
  <property fmtid="{D5CDD505-2E9C-101B-9397-08002B2CF9AE}" pid="11" name="Objective-Id">
    <vt:lpwstr>A26754948</vt:lpwstr>
  </property>
  <property fmtid="{D5CDD505-2E9C-101B-9397-08002B2CF9AE}" pid="12" name="Objective-IsApproved">
    <vt:bool>false</vt:bool>
  </property>
  <property fmtid="{D5CDD505-2E9C-101B-9397-08002B2CF9AE}" pid="13" name="Objective-IsPublished">
    <vt:bool>true</vt:bool>
  </property>
  <property fmtid="{D5CDD505-2E9C-101B-9397-08002B2CF9AE}" pid="14" name="Objective-Language">
    <vt:lpwstr>English (eng)</vt:lpwstr>
  </property>
  <property fmtid="{D5CDD505-2E9C-101B-9397-08002B2CF9AE}" pid="15" name="Objective-ModificationStamp">
    <vt:filetime>2019-07-04T10:30:51Z</vt:filetime>
  </property>
  <property fmtid="{D5CDD505-2E9C-101B-9397-08002B2CF9AE}" pid="16" name="Objective-Official Translation">
    <vt:lpwstr/>
  </property>
  <property fmtid="{D5CDD505-2E9C-101B-9397-08002B2CF9AE}" pid="17" name="Objective-Owner">
    <vt:lpwstr>Harris, Yee Ling (EPS - CYP&amp;F)</vt:lpwstr>
  </property>
  <property fmtid="{D5CDD505-2E9C-101B-9397-08002B2CF9AE}" pid="18" name="Objective-Parent">
    <vt:lpwstr>Early Years Integrated System Pathfinders</vt:lpwstr>
  </property>
  <property fmtid="{D5CDD505-2E9C-101B-9397-08002B2CF9AE}" pid="19" name="Objective-Path">
    <vt:lpwstr>Objective Global Folder:Business File Plan:Education &amp; Public Services (EPS):Education &amp; Public Services (EPS) - Communities &amp; Tackling Poverty - Childcare, Play and Early Years:1 - Save:Childcare Play and Early Years Division:Early Years Branch (Sharon West):Programmes and Policies:Building a Brighter Future- Review 2016 - 2016:Early Years Integrated System Pathfinders:</vt:lpwstr>
  </property>
  <property fmtid="{D5CDD505-2E9C-101B-9397-08002B2CF9AE}" pid="20" name="Objective-State">
    <vt:lpwstr>Published</vt:lpwstr>
  </property>
  <property fmtid="{D5CDD505-2E9C-101B-9397-08002B2CF9AE}" pid="21" name="Objective-Title">
    <vt:lpwstr>Building resilience - family support (Welsh)</vt:lpwstr>
  </property>
  <property fmtid="{D5CDD505-2E9C-101B-9397-08002B2CF9AE}" pid="22" name="Objective-Version">
    <vt:lpwstr>1.0</vt:lpwstr>
  </property>
  <property fmtid="{D5CDD505-2E9C-101B-9397-08002B2CF9AE}" pid="23" name="Objective-VersionComment">
    <vt:lpwstr>Version 2</vt:lpwstr>
  </property>
  <property fmtid="{D5CDD505-2E9C-101B-9397-08002B2CF9AE}" pid="24" name="Objective-VersionId">
    <vt:lpwstr>vA53201957</vt:lpwstr>
  </property>
  <property fmtid="{D5CDD505-2E9C-101B-9397-08002B2CF9AE}" pid="25" name="Objective-VersionNumber">
    <vt:r8>2</vt:r8>
  </property>
  <property fmtid="{D5CDD505-2E9C-101B-9397-08002B2CF9AE}" pid="26" name="Objective-What to Keep">
    <vt:lpwstr>No</vt:lpwstr>
  </property>
  <property fmtid="{D5CDD505-2E9C-101B-9397-08002B2CF9AE}" pid="27" name="Objective-Comment">
    <vt:lpwstr/>
  </property>
</Properties>
</file>