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6BA3" w14:textId="42BE570D" w:rsidR="003F41D3" w:rsidRPr="002776CA" w:rsidRDefault="00FA3BE4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>Early Years Integration Pathfinder Workshop</w:t>
      </w:r>
    </w:p>
    <w:p w14:paraId="715039AF" w14:textId="0E26C989" w:rsidR="003F41D3" w:rsidRPr="003F41D3" w:rsidRDefault="002776CA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6CCC47F8" w14:textId="369830A0" w:rsidR="00747914" w:rsidRDefault="007C0D5F" w:rsidP="0074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 14 February 2020</w:t>
      </w:r>
    </w:p>
    <w:p w14:paraId="20BEA000" w14:textId="77777777" w:rsidR="00747914" w:rsidRPr="00747914" w:rsidRDefault="00747914" w:rsidP="0074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0CF0B3" w14:textId="77777777" w:rsidR="00747914" w:rsidRDefault="00747914" w:rsidP="0074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914">
        <w:rPr>
          <w:rFonts w:ascii="Arial" w:hAnsi="Arial" w:cs="Arial"/>
          <w:sz w:val="24"/>
          <w:szCs w:val="24"/>
        </w:rPr>
        <w:t>10:30 am to 3:00pm</w:t>
      </w:r>
    </w:p>
    <w:p w14:paraId="0B2A5A7A" w14:textId="2D52FB06" w:rsidR="00CC1B63" w:rsidRDefault="00CC1B63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66B41C55" w14:textId="2692CA53" w:rsidR="00747914" w:rsidRDefault="00747914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74791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Newport </w:t>
      </w:r>
      <w:r w:rsidR="00A47592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Centre</w:t>
      </w:r>
    </w:p>
    <w:p w14:paraId="6868A04D" w14:textId="3DD579DD" w:rsidR="00A47592" w:rsidRPr="00747914" w:rsidRDefault="00A47592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(Castle Room)</w:t>
      </w:r>
    </w:p>
    <w:p w14:paraId="6374DC0F" w14:textId="73758E58" w:rsidR="00747914" w:rsidRDefault="00A47592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1 Kingsway</w:t>
      </w:r>
    </w:p>
    <w:p w14:paraId="41E6D72B" w14:textId="3E268F3E" w:rsidR="00747914" w:rsidRPr="00747914" w:rsidRDefault="00747914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 </w:t>
      </w:r>
      <w:r w:rsidRPr="0074791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Newport </w:t>
      </w:r>
    </w:p>
    <w:p w14:paraId="41EA4634" w14:textId="39CBB6DC" w:rsidR="00747914" w:rsidRDefault="00A47592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NP20 1UH</w:t>
      </w:r>
    </w:p>
    <w:p w14:paraId="3C1B3BA4" w14:textId="77777777" w:rsidR="002776CA" w:rsidRPr="002776CA" w:rsidRDefault="002776CA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429F258B" w14:textId="36CDD36C" w:rsidR="00F043EE" w:rsidRPr="002776CA" w:rsidRDefault="00E010D0" w:rsidP="00E010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 xml:space="preserve">Registration will start at </w:t>
      </w:r>
      <w:r w:rsidR="00747914">
        <w:rPr>
          <w:rFonts w:ascii="Arial" w:hAnsi="Arial" w:cs="Arial"/>
          <w:b/>
          <w:sz w:val="24"/>
          <w:szCs w:val="24"/>
        </w:rPr>
        <w:t>10.00</w:t>
      </w:r>
      <w:r w:rsidRPr="002776CA">
        <w:rPr>
          <w:rFonts w:ascii="Arial" w:hAnsi="Arial" w:cs="Arial"/>
          <w:b/>
          <w:sz w:val="24"/>
          <w:szCs w:val="24"/>
        </w:rPr>
        <w:t xml:space="preserve">am  </w:t>
      </w:r>
    </w:p>
    <w:p w14:paraId="4FC235F2" w14:textId="77777777" w:rsidR="002C45D9" w:rsidRPr="00747914" w:rsidRDefault="002C45D9" w:rsidP="007479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EB622B7" w14:textId="32F915AF" w:rsidR="00747914" w:rsidRPr="00F740D0" w:rsidRDefault="00D03AA6" w:rsidP="00D03AA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747914" w:rsidRPr="00F740D0">
        <w:rPr>
          <w:rFonts w:ascii="Arial" w:eastAsia="Calibri" w:hAnsi="Arial" w:cs="Arial"/>
          <w:sz w:val="24"/>
          <w:szCs w:val="24"/>
        </w:rPr>
        <w:t xml:space="preserve">Welcome </w:t>
      </w:r>
      <w:r w:rsidR="00901CAC">
        <w:rPr>
          <w:rFonts w:ascii="Arial" w:eastAsia="Calibri" w:hAnsi="Arial" w:cs="Arial"/>
          <w:sz w:val="24"/>
          <w:szCs w:val="24"/>
        </w:rPr>
        <w:t>– Karen Cornish</w:t>
      </w:r>
    </w:p>
    <w:p w14:paraId="60AD1B6D" w14:textId="77777777" w:rsidR="002139DC" w:rsidRPr="00E224EB" w:rsidRDefault="002139DC" w:rsidP="002139DC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60169809" w14:textId="45A55EA8" w:rsidR="00AB6F61" w:rsidRDefault="00D03AA6" w:rsidP="00D03AA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AB6F61" w:rsidRPr="00AB6F61">
        <w:rPr>
          <w:rFonts w:ascii="Arial" w:eastAsia="Calibri" w:hAnsi="Arial" w:cs="Arial"/>
          <w:sz w:val="24"/>
          <w:szCs w:val="24"/>
        </w:rPr>
        <w:t>Wales Perinatal Mental Health Network – Where we are at?</w:t>
      </w:r>
      <w:r w:rsidR="00AB6F61">
        <w:rPr>
          <w:rFonts w:ascii="Arial" w:eastAsia="Calibri" w:hAnsi="Arial" w:cs="Arial"/>
          <w:sz w:val="24"/>
          <w:szCs w:val="24"/>
        </w:rPr>
        <w:t xml:space="preserve"> </w:t>
      </w:r>
      <w:r w:rsidR="007C0D5F">
        <w:rPr>
          <w:rFonts w:ascii="Arial" w:eastAsia="Calibri" w:hAnsi="Arial" w:cs="Arial"/>
          <w:sz w:val="24"/>
          <w:szCs w:val="24"/>
        </w:rPr>
        <w:t xml:space="preserve">– </w:t>
      </w:r>
    </w:p>
    <w:p w14:paraId="04893CA6" w14:textId="507972FB" w:rsidR="002139DC" w:rsidRDefault="00AB6F61" w:rsidP="00AB6F61">
      <w:pPr>
        <w:pStyle w:val="ListParagraph"/>
        <w:spacing w:after="0" w:line="240" w:lineRule="auto"/>
        <w:ind w:left="2160" w:hanging="14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</w:t>
      </w:r>
      <w:r w:rsidR="007C0D5F">
        <w:rPr>
          <w:rFonts w:ascii="Arial" w:eastAsia="Calibri" w:hAnsi="Arial" w:cs="Arial"/>
          <w:sz w:val="24"/>
          <w:szCs w:val="24"/>
        </w:rPr>
        <w:t xml:space="preserve">Sharon </w:t>
      </w:r>
      <w:r w:rsidR="00AB75D8">
        <w:rPr>
          <w:rFonts w:ascii="Arial" w:eastAsia="Calibri" w:hAnsi="Arial" w:cs="Arial"/>
          <w:sz w:val="24"/>
          <w:szCs w:val="24"/>
        </w:rPr>
        <w:t xml:space="preserve">Fernandez, Public Health Wales and Natalie Davies, MIND. </w:t>
      </w:r>
    </w:p>
    <w:p w14:paraId="36A7ECA1" w14:textId="77777777" w:rsidR="00E224EB" w:rsidRPr="00E224EB" w:rsidRDefault="00E224EB" w:rsidP="00E224EB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30E059C" w14:textId="4508A21D" w:rsidR="00512369" w:rsidRDefault="00512369" w:rsidP="00D03AA6">
      <w:pPr>
        <w:pStyle w:val="ListParagraph"/>
        <w:ind w:left="2160" w:hanging="1440"/>
        <w:rPr>
          <w:rFonts w:ascii="Arial" w:eastAsia="Calibri" w:hAnsi="Arial" w:cs="Arial"/>
          <w:sz w:val="24"/>
          <w:szCs w:val="24"/>
        </w:rPr>
      </w:pPr>
      <w:r w:rsidRPr="00512369">
        <w:rPr>
          <w:rFonts w:ascii="Arial" w:eastAsia="Calibri" w:hAnsi="Arial" w:cs="Arial"/>
          <w:sz w:val="24"/>
          <w:szCs w:val="24"/>
        </w:rPr>
        <w:t>Workshop 1: How does perinatal mental health form part of the Ea</w:t>
      </w:r>
      <w:r w:rsidR="00AB75D8">
        <w:rPr>
          <w:rFonts w:ascii="Arial" w:eastAsia="Calibri" w:hAnsi="Arial" w:cs="Arial"/>
          <w:sz w:val="24"/>
          <w:szCs w:val="24"/>
        </w:rPr>
        <w:t xml:space="preserve">rly Years System </w:t>
      </w:r>
      <w:r w:rsidR="00D03AA6">
        <w:rPr>
          <w:rFonts w:ascii="Arial" w:eastAsia="Calibri" w:hAnsi="Arial" w:cs="Arial"/>
          <w:sz w:val="24"/>
          <w:szCs w:val="24"/>
        </w:rPr>
        <w:t xml:space="preserve">    </w:t>
      </w:r>
      <w:r w:rsidR="00AB75D8">
        <w:rPr>
          <w:rFonts w:ascii="Arial" w:eastAsia="Calibri" w:hAnsi="Arial" w:cs="Arial"/>
          <w:sz w:val="24"/>
          <w:szCs w:val="24"/>
        </w:rPr>
        <w:t xml:space="preserve">in your area? </w:t>
      </w:r>
    </w:p>
    <w:p w14:paraId="4DD683DE" w14:textId="77777777" w:rsidR="00512369" w:rsidRPr="00512369" w:rsidRDefault="00512369" w:rsidP="00512369">
      <w:pPr>
        <w:pStyle w:val="ListParagraph"/>
        <w:ind w:left="1440" w:hanging="720"/>
        <w:rPr>
          <w:rFonts w:ascii="Arial" w:eastAsia="Calibri" w:hAnsi="Arial" w:cs="Arial"/>
          <w:sz w:val="24"/>
          <w:szCs w:val="24"/>
        </w:rPr>
      </w:pPr>
    </w:p>
    <w:p w14:paraId="346FDD0E" w14:textId="3FC03672" w:rsidR="00512369" w:rsidRPr="00512369" w:rsidRDefault="00512369" w:rsidP="00512369">
      <w:pPr>
        <w:pStyle w:val="ListParagraph"/>
        <w:numPr>
          <w:ilvl w:val="0"/>
          <w:numId w:val="34"/>
        </w:numPr>
        <w:rPr>
          <w:rFonts w:ascii="Arial" w:eastAsia="Calibri" w:hAnsi="Arial" w:cs="Arial"/>
          <w:sz w:val="24"/>
          <w:szCs w:val="24"/>
        </w:rPr>
      </w:pPr>
      <w:r w:rsidRPr="00512369">
        <w:rPr>
          <w:rFonts w:ascii="Arial" w:eastAsia="Calibri" w:hAnsi="Arial" w:cs="Arial"/>
          <w:sz w:val="24"/>
          <w:szCs w:val="24"/>
        </w:rPr>
        <w:t>What services are currently available in your area?</w:t>
      </w:r>
    </w:p>
    <w:p w14:paraId="428023CC" w14:textId="0B4F2C72" w:rsidR="00512369" w:rsidRPr="00512369" w:rsidRDefault="00512369" w:rsidP="00512369">
      <w:pPr>
        <w:pStyle w:val="ListParagraph"/>
        <w:numPr>
          <w:ilvl w:val="0"/>
          <w:numId w:val="34"/>
        </w:numPr>
        <w:rPr>
          <w:rFonts w:ascii="Arial" w:eastAsia="Calibri" w:hAnsi="Arial" w:cs="Arial"/>
          <w:sz w:val="24"/>
          <w:szCs w:val="24"/>
        </w:rPr>
      </w:pPr>
      <w:r w:rsidRPr="00512369">
        <w:rPr>
          <w:rFonts w:ascii="Arial" w:eastAsia="Calibri" w:hAnsi="Arial" w:cs="Arial"/>
          <w:sz w:val="24"/>
          <w:szCs w:val="24"/>
        </w:rPr>
        <w:t xml:space="preserve">How well integrated is perinatal </w:t>
      </w:r>
      <w:r w:rsidR="00D03AA6">
        <w:rPr>
          <w:rFonts w:ascii="Arial" w:eastAsia="Calibri" w:hAnsi="Arial" w:cs="Arial"/>
          <w:sz w:val="24"/>
          <w:szCs w:val="24"/>
        </w:rPr>
        <w:t xml:space="preserve">mental </w:t>
      </w:r>
      <w:r w:rsidRPr="00512369">
        <w:rPr>
          <w:rFonts w:ascii="Arial" w:eastAsia="Calibri" w:hAnsi="Arial" w:cs="Arial"/>
          <w:sz w:val="24"/>
          <w:szCs w:val="24"/>
        </w:rPr>
        <w:t>health as part of your early years system? (referrals, transitions)</w:t>
      </w:r>
    </w:p>
    <w:p w14:paraId="48EA2E6A" w14:textId="35C0F265" w:rsidR="00512369" w:rsidRPr="00512369" w:rsidRDefault="00512369" w:rsidP="00512369">
      <w:pPr>
        <w:pStyle w:val="ListParagraph"/>
        <w:numPr>
          <w:ilvl w:val="0"/>
          <w:numId w:val="34"/>
        </w:numPr>
        <w:rPr>
          <w:rFonts w:ascii="Arial" w:eastAsia="Calibri" w:hAnsi="Arial" w:cs="Arial"/>
          <w:sz w:val="24"/>
          <w:szCs w:val="24"/>
        </w:rPr>
      </w:pPr>
      <w:r w:rsidRPr="00512369">
        <w:rPr>
          <w:rFonts w:ascii="Arial" w:eastAsia="Calibri" w:hAnsi="Arial" w:cs="Arial"/>
          <w:sz w:val="24"/>
          <w:szCs w:val="24"/>
        </w:rPr>
        <w:t>What are the challenges? Are there any gaps?</w:t>
      </w:r>
    </w:p>
    <w:p w14:paraId="5B036229" w14:textId="77777777" w:rsidR="00512369" w:rsidRPr="00512369" w:rsidRDefault="00512369" w:rsidP="00512369">
      <w:pPr>
        <w:pStyle w:val="ListParagraph"/>
        <w:rPr>
          <w:rFonts w:ascii="Arial" w:eastAsia="Calibri" w:hAnsi="Arial" w:cs="Arial"/>
          <w:b/>
          <w:sz w:val="24"/>
          <w:szCs w:val="24"/>
        </w:rPr>
      </w:pPr>
    </w:p>
    <w:p w14:paraId="2BD9ADF1" w14:textId="3344CE33" w:rsidR="00512369" w:rsidRPr="00512369" w:rsidRDefault="00512369" w:rsidP="00D03AA6">
      <w:pPr>
        <w:pStyle w:val="ListParagraph"/>
        <w:ind w:left="2160" w:hanging="1462"/>
        <w:rPr>
          <w:rFonts w:ascii="Arial" w:eastAsia="Calibri" w:hAnsi="Arial" w:cs="Arial"/>
          <w:sz w:val="24"/>
          <w:szCs w:val="24"/>
        </w:rPr>
      </w:pPr>
      <w:r w:rsidRPr="00512369">
        <w:rPr>
          <w:rFonts w:ascii="Arial" w:eastAsia="Calibri" w:hAnsi="Arial" w:cs="Arial"/>
          <w:sz w:val="24"/>
          <w:szCs w:val="24"/>
        </w:rPr>
        <w:t>Workshop 2: How does perinatal mental health form part of the Ear</w:t>
      </w:r>
      <w:r w:rsidR="00901CAC">
        <w:rPr>
          <w:rFonts w:ascii="Arial" w:eastAsia="Calibri" w:hAnsi="Arial" w:cs="Arial"/>
          <w:sz w:val="24"/>
          <w:szCs w:val="24"/>
        </w:rPr>
        <w:t>l</w:t>
      </w:r>
      <w:r w:rsidR="00AB75D8">
        <w:rPr>
          <w:rFonts w:ascii="Arial" w:eastAsia="Calibri" w:hAnsi="Arial" w:cs="Arial"/>
          <w:sz w:val="24"/>
          <w:szCs w:val="24"/>
        </w:rPr>
        <w:t xml:space="preserve">y Years System in your area? </w:t>
      </w:r>
    </w:p>
    <w:p w14:paraId="2E224517" w14:textId="77777777" w:rsidR="00512369" w:rsidRDefault="00512369" w:rsidP="00512369">
      <w:pPr>
        <w:pStyle w:val="ListParagraph"/>
        <w:ind w:left="1440"/>
        <w:rPr>
          <w:rFonts w:ascii="Arial" w:eastAsia="Calibri" w:hAnsi="Arial" w:cs="Arial"/>
          <w:sz w:val="24"/>
          <w:szCs w:val="24"/>
        </w:rPr>
      </w:pPr>
    </w:p>
    <w:p w14:paraId="718B538A" w14:textId="6A4D2F73" w:rsidR="00512369" w:rsidRPr="00512369" w:rsidRDefault="00512369" w:rsidP="00512369">
      <w:pPr>
        <w:pStyle w:val="ListParagraph"/>
        <w:numPr>
          <w:ilvl w:val="0"/>
          <w:numId w:val="34"/>
        </w:numPr>
        <w:rPr>
          <w:rFonts w:ascii="Arial" w:eastAsia="Calibri" w:hAnsi="Arial" w:cs="Arial"/>
          <w:sz w:val="24"/>
          <w:szCs w:val="24"/>
        </w:rPr>
      </w:pPr>
      <w:r w:rsidRPr="00512369">
        <w:rPr>
          <w:rFonts w:ascii="Arial" w:eastAsia="Calibri" w:hAnsi="Arial" w:cs="Arial"/>
          <w:sz w:val="24"/>
          <w:szCs w:val="24"/>
        </w:rPr>
        <w:t>Next Steps/ Areas to be explored further</w:t>
      </w:r>
    </w:p>
    <w:p w14:paraId="38AEFCD4" w14:textId="60624537" w:rsidR="00E224EB" w:rsidRPr="00512369" w:rsidRDefault="00512369" w:rsidP="00565C75">
      <w:pPr>
        <w:pStyle w:val="ListParagraph"/>
        <w:numPr>
          <w:ilvl w:val="0"/>
          <w:numId w:val="35"/>
        </w:numPr>
        <w:ind w:left="1843" w:hanging="709"/>
        <w:rPr>
          <w:rFonts w:ascii="Arial" w:eastAsia="Calibri" w:hAnsi="Arial" w:cs="Arial"/>
          <w:b/>
          <w:sz w:val="24"/>
          <w:szCs w:val="24"/>
        </w:rPr>
      </w:pPr>
      <w:r w:rsidRPr="00512369">
        <w:rPr>
          <w:rFonts w:ascii="Arial" w:eastAsia="Calibri" w:hAnsi="Arial" w:cs="Arial"/>
          <w:sz w:val="24"/>
          <w:szCs w:val="24"/>
        </w:rPr>
        <w:t>Feedback</w:t>
      </w:r>
    </w:p>
    <w:p w14:paraId="35064A2A" w14:textId="77777777" w:rsidR="00512369" w:rsidRPr="00E224EB" w:rsidRDefault="00512369" w:rsidP="00512369">
      <w:pPr>
        <w:pStyle w:val="ListParagraph"/>
        <w:ind w:left="1440"/>
        <w:rPr>
          <w:rFonts w:ascii="Arial" w:eastAsia="Calibri" w:hAnsi="Arial" w:cs="Arial"/>
          <w:b/>
          <w:sz w:val="24"/>
          <w:szCs w:val="24"/>
        </w:rPr>
      </w:pPr>
    </w:p>
    <w:p w14:paraId="67AB7B88" w14:textId="057A0ED3" w:rsidR="00E224EB" w:rsidRPr="00E224EB" w:rsidRDefault="0001401E" w:rsidP="00095A2C">
      <w:pPr>
        <w:ind w:firstLine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</w:t>
      </w:r>
      <w:r w:rsidR="00901CAC">
        <w:rPr>
          <w:rFonts w:ascii="Arial" w:eastAsia="Calibri" w:hAnsi="Arial" w:cs="Arial"/>
          <w:b/>
          <w:sz w:val="24"/>
          <w:szCs w:val="24"/>
        </w:rPr>
        <w:t xml:space="preserve">2:30 – 13:00 </w:t>
      </w:r>
      <w:r w:rsidR="00F46833">
        <w:rPr>
          <w:rFonts w:ascii="Arial" w:eastAsia="Calibri" w:hAnsi="Arial" w:cs="Arial"/>
          <w:b/>
          <w:sz w:val="24"/>
          <w:szCs w:val="24"/>
        </w:rPr>
        <w:t xml:space="preserve">- </w:t>
      </w:r>
      <w:r w:rsidR="00E224EB" w:rsidRPr="00E224EB">
        <w:rPr>
          <w:rFonts w:ascii="Arial" w:eastAsia="Calibri" w:hAnsi="Arial" w:cs="Arial"/>
          <w:b/>
          <w:sz w:val="24"/>
          <w:szCs w:val="24"/>
        </w:rPr>
        <w:t>Lunch and networking</w:t>
      </w:r>
      <w:r w:rsidR="00AB75D8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422C8B3" w14:textId="77777777" w:rsidR="00E224EB" w:rsidRPr="00F46833" w:rsidRDefault="00E224EB" w:rsidP="00E224EB">
      <w:pPr>
        <w:rPr>
          <w:rFonts w:ascii="Arial" w:eastAsia="Calibri" w:hAnsi="Arial" w:cs="Arial"/>
          <w:b/>
          <w:sz w:val="24"/>
          <w:szCs w:val="24"/>
        </w:rPr>
      </w:pPr>
    </w:p>
    <w:p w14:paraId="6061CF47" w14:textId="6F76BA28" w:rsidR="00FC4ADF" w:rsidRDefault="00747914" w:rsidP="00D03AA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683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4BFB8F81" wp14:editId="0CBD20BB">
                <wp:simplePos x="0" y="0"/>
                <wp:positionH relativeFrom="column">
                  <wp:posOffset>9875400</wp:posOffset>
                </wp:positionH>
                <wp:positionV relativeFrom="paragraph">
                  <wp:posOffset>255640</wp:posOffset>
                </wp:positionV>
                <wp:extent cx="160920" cy="83520"/>
                <wp:effectExtent l="38100" t="57150" r="48895" b="5016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092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56C4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77pt;margin-top:19.3pt;width:14.1pt;height:8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">
                <v:imagedata r:id="rId10" o:title=""/>
              </v:shape>
            </w:pict>
          </mc:Fallback>
        </mc:AlternateContent>
      </w:r>
      <w:r w:rsidR="00D03AA6">
        <w:rPr>
          <w:rFonts w:ascii="Arial" w:eastAsia="Calibri" w:hAnsi="Arial" w:cs="Arial"/>
          <w:sz w:val="24"/>
          <w:szCs w:val="24"/>
        </w:rPr>
        <w:t xml:space="preserve"> </w:t>
      </w:r>
      <w:r w:rsidR="00901CAC">
        <w:rPr>
          <w:rFonts w:ascii="Arial" w:eastAsia="Calibri" w:hAnsi="Arial" w:cs="Arial"/>
          <w:sz w:val="24"/>
          <w:szCs w:val="24"/>
        </w:rPr>
        <w:t>Pathfinder Grant</w:t>
      </w:r>
      <w:r w:rsidR="007C0D5F">
        <w:rPr>
          <w:rFonts w:ascii="Arial" w:eastAsia="Calibri" w:hAnsi="Arial" w:cs="Arial"/>
          <w:sz w:val="24"/>
          <w:szCs w:val="24"/>
        </w:rPr>
        <w:t xml:space="preserve"> Fu</w:t>
      </w:r>
      <w:r w:rsidR="00AB75D8">
        <w:rPr>
          <w:rFonts w:ascii="Arial" w:eastAsia="Calibri" w:hAnsi="Arial" w:cs="Arial"/>
          <w:sz w:val="24"/>
          <w:szCs w:val="24"/>
        </w:rPr>
        <w:t xml:space="preserve">nding – Alwena Watkins </w:t>
      </w:r>
    </w:p>
    <w:p w14:paraId="00563824" w14:textId="77777777" w:rsidR="00FC4ADF" w:rsidRPr="00FC4ADF" w:rsidRDefault="00FC4ADF" w:rsidP="00FC4ADF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p w14:paraId="06B4774D" w14:textId="08F6F38F" w:rsidR="00FC4ADF" w:rsidRDefault="00D03AA6" w:rsidP="00D03AA6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512369">
        <w:rPr>
          <w:rFonts w:ascii="Arial" w:eastAsia="Calibri" w:hAnsi="Arial" w:cs="Arial"/>
          <w:sz w:val="24"/>
          <w:szCs w:val="24"/>
        </w:rPr>
        <w:t xml:space="preserve">Miller </w:t>
      </w:r>
      <w:r w:rsidR="00AB75D8">
        <w:rPr>
          <w:rFonts w:ascii="Arial" w:eastAsia="Calibri" w:hAnsi="Arial" w:cs="Arial"/>
          <w:sz w:val="24"/>
          <w:szCs w:val="24"/>
        </w:rPr>
        <w:t xml:space="preserve">Research </w:t>
      </w:r>
    </w:p>
    <w:p w14:paraId="67D1A306" w14:textId="70680D0C" w:rsidR="00565C75" w:rsidRDefault="00565C75" w:rsidP="00FC4ADF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sz w:val="24"/>
          <w:szCs w:val="24"/>
        </w:rPr>
      </w:pPr>
    </w:p>
    <w:p w14:paraId="62C96677" w14:textId="5E70115D" w:rsidR="00565C75" w:rsidRDefault="00565C75" w:rsidP="00565C7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5C75">
        <w:rPr>
          <w:rFonts w:ascii="Arial" w:eastAsia="Calibri" w:hAnsi="Arial" w:cs="Arial"/>
          <w:sz w:val="24"/>
          <w:szCs w:val="24"/>
        </w:rPr>
        <w:t>Update on the progress of the evaluation</w:t>
      </w:r>
    </w:p>
    <w:p w14:paraId="6193BDB9" w14:textId="11643016" w:rsidR="00FC4ADF" w:rsidRDefault="00565C75" w:rsidP="00565C7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65C75">
        <w:rPr>
          <w:rFonts w:ascii="Arial" w:eastAsia="Calibri" w:hAnsi="Arial" w:cs="Arial"/>
          <w:sz w:val="24"/>
          <w:szCs w:val="24"/>
        </w:rPr>
        <w:t>Group discussions</w:t>
      </w:r>
    </w:p>
    <w:p w14:paraId="4B956A13" w14:textId="27F6EAF3" w:rsidR="00565C75" w:rsidRPr="00565C75" w:rsidRDefault="00565C75" w:rsidP="00565C75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65C75">
        <w:rPr>
          <w:rFonts w:ascii="Arial" w:eastAsia="Calibri" w:hAnsi="Arial" w:cs="Arial"/>
          <w:sz w:val="24"/>
          <w:szCs w:val="24"/>
        </w:rPr>
        <w:t>Next steps</w:t>
      </w:r>
    </w:p>
    <w:p w14:paraId="46A03CD3" w14:textId="77777777" w:rsidR="00565C75" w:rsidRPr="00565C75" w:rsidRDefault="00565C75" w:rsidP="00565C75">
      <w:pPr>
        <w:pStyle w:val="ListParagraph"/>
        <w:spacing w:after="0" w:line="240" w:lineRule="auto"/>
        <w:ind w:left="1429"/>
        <w:rPr>
          <w:rFonts w:ascii="Arial" w:eastAsia="Calibri" w:hAnsi="Arial" w:cs="Arial"/>
          <w:b/>
          <w:sz w:val="24"/>
          <w:szCs w:val="24"/>
        </w:rPr>
      </w:pPr>
    </w:p>
    <w:p w14:paraId="674A0301" w14:textId="4D027F99" w:rsidR="00901CAC" w:rsidRDefault="00901CAC" w:rsidP="00FC4ADF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15:00 </w:t>
      </w:r>
      <w:r w:rsidR="00AB75D8">
        <w:rPr>
          <w:rFonts w:ascii="Arial" w:eastAsia="Calibri" w:hAnsi="Arial" w:cs="Arial"/>
          <w:b/>
          <w:sz w:val="24"/>
          <w:szCs w:val="24"/>
        </w:rPr>
        <w:t>–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0103CB">
        <w:rPr>
          <w:rFonts w:ascii="Arial" w:eastAsia="Calibri" w:hAnsi="Arial" w:cs="Arial"/>
          <w:sz w:val="24"/>
          <w:szCs w:val="24"/>
        </w:rPr>
        <w:t>Close</w:t>
      </w:r>
    </w:p>
    <w:p w14:paraId="2F5162B7" w14:textId="73E5FAC1" w:rsidR="00AB75D8" w:rsidRDefault="00AB75D8" w:rsidP="00FC4ADF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sz w:val="24"/>
          <w:szCs w:val="24"/>
        </w:rPr>
      </w:pPr>
    </w:p>
    <w:p w14:paraId="58D1A6B6" w14:textId="7DF583D5" w:rsidR="00AB75D8" w:rsidRDefault="00AB75D8" w:rsidP="00FC4ADF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sz w:val="24"/>
          <w:szCs w:val="24"/>
        </w:rPr>
      </w:pPr>
    </w:p>
    <w:p w14:paraId="13ABD73B" w14:textId="77777777" w:rsidR="00090CA7" w:rsidRPr="005042BE" w:rsidRDefault="00090CA7" w:rsidP="00090CA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42BE">
        <w:rPr>
          <w:rFonts w:ascii="Arial" w:hAnsi="Arial" w:cs="Arial"/>
          <w:b/>
          <w:sz w:val="24"/>
          <w:szCs w:val="24"/>
        </w:rPr>
        <w:lastRenderedPageBreak/>
        <w:t>Gweithdy Integreiddio Blynyddoedd Cynnar ‘Pathfinder’</w:t>
      </w:r>
    </w:p>
    <w:p w14:paraId="426CB4D2" w14:textId="77777777" w:rsidR="00090CA7" w:rsidRPr="003F41D3" w:rsidRDefault="00090CA7" w:rsidP="00090CA7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5F61B394" w14:textId="77777777" w:rsidR="00090CA7" w:rsidRPr="002776CA" w:rsidRDefault="00090CA7" w:rsidP="00090C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 xml:space="preserve">Dydd </w:t>
      </w:r>
      <w:r>
        <w:rPr>
          <w:rFonts w:ascii="Arial" w:hAnsi="Arial" w:cs="Arial"/>
          <w:sz w:val="24"/>
          <w:szCs w:val="24"/>
        </w:rPr>
        <w:t>Gwener, 14 Chwefror 2020</w:t>
      </w:r>
    </w:p>
    <w:p w14:paraId="4233260F" w14:textId="77777777" w:rsidR="00090CA7" w:rsidRDefault="00090CA7" w:rsidP="00090CA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:30yb i 3:00</w:t>
      </w:r>
      <w:r w:rsidRPr="002776CA">
        <w:rPr>
          <w:rFonts w:ascii="Arial" w:hAnsi="Arial" w:cs="Arial"/>
          <w:sz w:val="24"/>
          <w:szCs w:val="24"/>
        </w:rPr>
        <w:t xml:space="preserve">yp </w:t>
      </w:r>
    </w:p>
    <w:p w14:paraId="3F47D980" w14:textId="77777777" w:rsidR="00090CA7" w:rsidRDefault="00090CA7" w:rsidP="00090C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Canolfan Casnewydd</w:t>
      </w:r>
    </w:p>
    <w:p w14:paraId="426FEB5A" w14:textId="77777777" w:rsidR="00090CA7" w:rsidRDefault="00090CA7" w:rsidP="00090C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(Ystafell y Castell)</w:t>
      </w:r>
    </w:p>
    <w:p w14:paraId="5AA4AC18" w14:textId="77777777" w:rsidR="00090CA7" w:rsidRDefault="00090CA7" w:rsidP="00090C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 Kingsway </w:t>
      </w:r>
    </w:p>
    <w:p w14:paraId="7A6AEABC" w14:textId="77777777" w:rsidR="00090CA7" w:rsidRDefault="00090CA7" w:rsidP="00090C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Casnewydd </w:t>
      </w:r>
    </w:p>
    <w:p w14:paraId="72BC1C37" w14:textId="77777777" w:rsidR="00090CA7" w:rsidRDefault="00090CA7" w:rsidP="00090C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NP20 1UH</w:t>
      </w:r>
    </w:p>
    <w:p w14:paraId="359355CE" w14:textId="77777777" w:rsidR="00090CA7" w:rsidRDefault="00090CA7" w:rsidP="00090C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4F81FF" w14:textId="77777777" w:rsidR="00090CA7" w:rsidRDefault="00090CA7" w:rsidP="00090CA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 xml:space="preserve">Bydd cofrestru yn cychwyn am </w:t>
      </w:r>
      <w:r>
        <w:rPr>
          <w:rFonts w:ascii="Arial" w:hAnsi="Arial" w:cs="Arial"/>
          <w:b/>
          <w:sz w:val="24"/>
          <w:szCs w:val="24"/>
        </w:rPr>
        <w:t>10</w:t>
      </w:r>
      <w:r w:rsidRPr="002776C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Pr="002776CA">
        <w:rPr>
          <w:rFonts w:ascii="Arial" w:hAnsi="Arial" w:cs="Arial"/>
          <w:b/>
          <w:sz w:val="24"/>
          <w:szCs w:val="24"/>
        </w:rPr>
        <w:t>0yb</w:t>
      </w:r>
    </w:p>
    <w:p w14:paraId="353AFC63" w14:textId="77777777" w:rsidR="00090CA7" w:rsidRPr="002776CA" w:rsidRDefault="00090CA7" w:rsidP="00090CA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F13968" w14:textId="7FC35622" w:rsidR="00090CA7" w:rsidRPr="00F740D0" w:rsidRDefault="00D03AA6" w:rsidP="00D03AA6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090CA7">
        <w:rPr>
          <w:rFonts w:ascii="Arial" w:eastAsia="Calibri" w:hAnsi="Arial" w:cs="Arial"/>
          <w:sz w:val="24"/>
          <w:szCs w:val="24"/>
        </w:rPr>
        <w:t>Croeso</w:t>
      </w:r>
      <w:r w:rsidR="00090CA7" w:rsidRPr="00F740D0">
        <w:rPr>
          <w:rFonts w:ascii="Arial" w:eastAsia="Calibri" w:hAnsi="Arial" w:cs="Arial"/>
          <w:sz w:val="24"/>
          <w:szCs w:val="24"/>
        </w:rPr>
        <w:t xml:space="preserve"> </w:t>
      </w:r>
      <w:r w:rsidR="00090CA7">
        <w:rPr>
          <w:rFonts w:ascii="Arial" w:eastAsia="Calibri" w:hAnsi="Arial" w:cs="Arial"/>
          <w:sz w:val="24"/>
          <w:szCs w:val="24"/>
        </w:rPr>
        <w:t>– Karen Cornish</w:t>
      </w:r>
    </w:p>
    <w:p w14:paraId="6B3423A5" w14:textId="77777777" w:rsidR="00090CA7" w:rsidRPr="00E224EB" w:rsidRDefault="00090CA7" w:rsidP="00090CA7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4A485B1D" w14:textId="7B93BA4A" w:rsidR="00090CA7" w:rsidRPr="005042BE" w:rsidRDefault="00D03AA6" w:rsidP="00D03AA6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090CA7" w:rsidRPr="005042BE">
        <w:rPr>
          <w:rFonts w:ascii="Arial" w:eastAsia="Calibri" w:hAnsi="Arial" w:cs="Arial"/>
          <w:sz w:val="24"/>
          <w:szCs w:val="24"/>
          <w:lang w:val="cy-GB"/>
        </w:rPr>
        <w:t>Rhwydwaith Iechyd Meddwl Amenedigol Cymru - Ble rydyn ni? -</w:t>
      </w:r>
    </w:p>
    <w:p w14:paraId="54DC5036" w14:textId="77777777" w:rsidR="00090CA7" w:rsidRDefault="00090CA7" w:rsidP="00090CA7">
      <w:pPr>
        <w:pStyle w:val="ListParagraph"/>
        <w:spacing w:after="0" w:line="240" w:lineRule="auto"/>
        <w:ind w:left="2160" w:hanging="14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</w:t>
      </w:r>
      <w:r>
        <w:rPr>
          <w:rFonts w:ascii="Arial" w:eastAsia="Calibri" w:hAnsi="Arial" w:cs="Arial"/>
          <w:sz w:val="24"/>
          <w:szCs w:val="24"/>
        </w:rPr>
        <w:t>Sharon Fernandez, Iechyd Cyhoeddus Cymru a Natalie Davies, MIND.</w:t>
      </w:r>
    </w:p>
    <w:p w14:paraId="22FDF7F1" w14:textId="77777777" w:rsidR="00090CA7" w:rsidRPr="00E224EB" w:rsidRDefault="00090CA7" w:rsidP="00090CA7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1DA79B" w14:textId="36F8CBB3" w:rsidR="00090CA7" w:rsidRDefault="00090CA7" w:rsidP="00D03AA6">
      <w:pPr>
        <w:pStyle w:val="ListParagraph"/>
        <w:ind w:left="1985" w:hanging="1265"/>
        <w:rPr>
          <w:rFonts w:ascii="Arial" w:eastAsia="Calibri" w:hAnsi="Arial" w:cs="Arial"/>
          <w:sz w:val="24"/>
          <w:szCs w:val="24"/>
        </w:rPr>
      </w:pPr>
      <w:r w:rsidRPr="005042BE">
        <w:rPr>
          <w:rFonts w:ascii="Arial" w:eastAsia="Calibri" w:hAnsi="Arial" w:cs="Arial"/>
          <w:sz w:val="24"/>
          <w:szCs w:val="24"/>
        </w:rPr>
        <w:t xml:space="preserve">Gweithdy 1: Sut mae iechyd meddwl amenedigol yn rhan o'r System </w:t>
      </w:r>
      <w:r w:rsidR="00482DD4">
        <w:rPr>
          <w:rFonts w:ascii="Arial" w:eastAsia="Calibri" w:hAnsi="Arial" w:cs="Arial"/>
          <w:sz w:val="24"/>
          <w:szCs w:val="24"/>
        </w:rPr>
        <w:t xml:space="preserve"> </w:t>
      </w:r>
      <w:r w:rsidRPr="005042BE">
        <w:rPr>
          <w:rFonts w:ascii="Arial" w:eastAsia="Calibri" w:hAnsi="Arial" w:cs="Arial"/>
          <w:sz w:val="24"/>
          <w:szCs w:val="24"/>
        </w:rPr>
        <w:t>Blynyddoedd Cynnar yn eich ardal chi?</w:t>
      </w:r>
    </w:p>
    <w:p w14:paraId="00B38AA1" w14:textId="77777777" w:rsidR="00090CA7" w:rsidRPr="00512369" w:rsidRDefault="00090CA7" w:rsidP="00090CA7">
      <w:pPr>
        <w:pStyle w:val="ListParagraph"/>
        <w:ind w:left="1440" w:hanging="720"/>
        <w:rPr>
          <w:rFonts w:ascii="Arial" w:eastAsia="Calibri" w:hAnsi="Arial" w:cs="Arial"/>
          <w:sz w:val="24"/>
          <w:szCs w:val="24"/>
        </w:rPr>
      </w:pPr>
    </w:p>
    <w:p w14:paraId="02D9E123" w14:textId="77777777" w:rsidR="00090CA7" w:rsidRPr="00512369" w:rsidRDefault="00090CA7" w:rsidP="00090CA7">
      <w:pPr>
        <w:pStyle w:val="ListParagraph"/>
        <w:numPr>
          <w:ilvl w:val="0"/>
          <w:numId w:val="34"/>
        </w:numPr>
        <w:rPr>
          <w:rFonts w:ascii="Arial" w:eastAsia="Calibri" w:hAnsi="Arial" w:cs="Arial"/>
          <w:sz w:val="24"/>
          <w:szCs w:val="24"/>
        </w:rPr>
      </w:pPr>
      <w:r w:rsidRPr="005042BE">
        <w:rPr>
          <w:rFonts w:ascii="Arial" w:eastAsia="Calibri" w:hAnsi="Arial" w:cs="Arial"/>
          <w:sz w:val="24"/>
          <w:szCs w:val="24"/>
        </w:rPr>
        <w:t>Pa wasanaethau sydd ar gael yn eich ardal chi ar hyn o bryd?</w:t>
      </w:r>
    </w:p>
    <w:p w14:paraId="7B9EBA5A" w14:textId="0F2F2DD2" w:rsidR="00090CA7" w:rsidRPr="00512369" w:rsidRDefault="00090CA7" w:rsidP="00090CA7">
      <w:pPr>
        <w:pStyle w:val="ListParagraph"/>
        <w:numPr>
          <w:ilvl w:val="0"/>
          <w:numId w:val="34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Pr="005042BE">
        <w:rPr>
          <w:rFonts w:ascii="Arial" w:eastAsia="Calibri" w:hAnsi="Arial" w:cs="Arial"/>
          <w:sz w:val="24"/>
          <w:szCs w:val="24"/>
        </w:rPr>
        <w:t xml:space="preserve">a mor integredig yw iechyd </w:t>
      </w:r>
      <w:r w:rsidR="00D03AA6">
        <w:rPr>
          <w:rFonts w:ascii="Arial" w:eastAsia="Calibri" w:hAnsi="Arial" w:cs="Arial"/>
          <w:sz w:val="24"/>
          <w:szCs w:val="24"/>
        </w:rPr>
        <w:t xml:space="preserve">meddwl </w:t>
      </w:r>
      <w:r w:rsidRPr="005042BE">
        <w:rPr>
          <w:rFonts w:ascii="Arial" w:eastAsia="Calibri" w:hAnsi="Arial" w:cs="Arial"/>
          <w:sz w:val="24"/>
          <w:szCs w:val="24"/>
        </w:rPr>
        <w:t>amenedigol fel rhan o'ch system blynyddoedd cynnar? (atgyfeiriadau, trawsnewidiadau)</w:t>
      </w:r>
    </w:p>
    <w:p w14:paraId="136014B5" w14:textId="77777777" w:rsidR="00090CA7" w:rsidRPr="00512369" w:rsidRDefault="00090CA7" w:rsidP="00090CA7">
      <w:pPr>
        <w:pStyle w:val="ListParagraph"/>
        <w:numPr>
          <w:ilvl w:val="0"/>
          <w:numId w:val="34"/>
        </w:numPr>
        <w:rPr>
          <w:rFonts w:ascii="Arial" w:eastAsia="Calibri" w:hAnsi="Arial" w:cs="Arial"/>
          <w:sz w:val="24"/>
          <w:szCs w:val="24"/>
        </w:rPr>
      </w:pPr>
      <w:r w:rsidRPr="005042BE">
        <w:rPr>
          <w:rFonts w:ascii="Arial" w:eastAsia="Calibri" w:hAnsi="Arial" w:cs="Arial"/>
          <w:sz w:val="24"/>
          <w:szCs w:val="24"/>
        </w:rPr>
        <w:t>Beth yw'r heriau? A oes unrhyw fylchau?</w:t>
      </w:r>
    </w:p>
    <w:p w14:paraId="68070E3C" w14:textId="77777777" w:rsidR="00090CA7" w:rsidRPr="00512369" w:rsidRDefault="00090CA7" w:rsidP="00090CA7">
      <w:pPr>
        <w:pStyle w:val="ListParagraph"/>
        <w:rPr>
          <w:rFonts w:ascii="Arial" w:eastAsia="Calibri" w:hAnsi="Arial" w:cs="Arial"/>
          <w:b/>
          <w:sz w:val="24"/>
          <w:szCs w:val="24"/>
        </w:rPr>
      </w:pPr>
    </w:p>
    <w:p w14:paraId="71BA139F" w14:textId="276B3946" w:rsidR="00090CA7" w:rsidRPr="00512369" w:rsidRDefault="00090CA7" w:rsidP="00D03AA6">
      <w:pPr>
        <w:pStyle w:val="ListParagraph"/>
        <w:ind w:left="2160" w:hanging="1440"/>
        <w:rPr>
          <w:rFonts w:ascii="Arial" w:eastAsia="Calibri" w:hAnsi="Arial" w:cs="Arial"/>
          <w:sz w:val="24"/>
          <w:szCs w:val="24"/>
        </w:rPr>
      </w:pPr>
      <w:r w:rsidRPr="005042BE">
        <w:rPr>
          <w:rFonts w:ascii="Arial" w:eastAsia="Calibri" w:hAnsi="Arial" w:cs="Arial"/>
          <w:sz w:val="24"/>
          <w:szCs w:val="24"/>
        </w:rPr>
        <w:t>Gweithdy 2: Sut mae iechyd meddwl amenedigol yn rhan o'r System Blynyddoedd Cynnar yn eich ardal chi?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0A8FB652" w14:textId="77777777" w:rsidR="00090CA7" w:rsidRDefault="00090CA7" w:rsidP="00090CA7">
      <w:pPr>
        <w:pStyle w:val="ListParagraph"/>
        <w:ind w:left="1440"/>
        <w:rPr>
          <w:rFonts w:ascii="Arial" w:eastAsia="Calibri" w:hAnsi="Arial" w:cs="Arial"/>
          <w:sz w:val="24"/>
          <w:szCs w:val="24"/>
        </w:rPr>
      </w:pPr>
    </w:p>
    <w:p w14:paraId="46522F7F" w14:textId="77777777" w:rsidR="00090CA7" w:rsidRPr="00512369" w:rsidRDefault="00090CA7" w:rsidP="00090CA7">
      <w:pPr>
        <w:pStyle w:val="ListParagraph"/>
        <w:numPr>
          <w:ilvl w:val="0"/>
          <w:numId w:val="34"/>
        </w:numPr>
        <w:rPr>
          <w:rFonts w:ascii="Arial" w:eastAsia="Calibri" w:hAnsi="Arial" w:cs="Arial"/>
          <w:sz w:val="24"/>
          <w:szCs w:val="24"/>
        </w:rPr>
      </w:pPr>
      <w:r w:rsidRPr="005042BE">
        <w:rPr>
          <w:rFonts w:ascii="Arial" w:eastAsia="Calibri" w:hAnsi="Arial" w:cs="Arial"/>
          <w:sz w:val="24"/>
          <w:szCs w:val="24"/>
        </w:rPr>
        <w:t>Y Camau / Meysydd Nesaf i'w harchwilio ymhellach</w:t>
      </w:r>
    </w:p>
    <w:p w14:paraId="59F4EE75" w14:textId="77777777" w:rsidR="00090CA7" w:rsidRPr="00512369" w:rsidRDefault="00090CA7" w:rsidP="00090CA7">
      <w:pPr>
        <w:pStyle w:val="ListParagraph"/>
        <w:numPr>
          <w:ilvl w:val="0"/>
          <w:numId w:val="35"/>
        </w:numPr>
        <w:ind w:left="1843" w:hanging="70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Adborth</w:t>
      </w:r>
    </w:p>
    <w:p w14:paraId="246CD7BF" w14:textId="77777777" w:rsidR="00090CA7" w:rsidRPr="00E224EB" w:rsidRDefault="00090CA7" w:rsidP="00090CA7">
      <w:pPr>
        <w:pStyle w:val="ListParagraph"/>
        <w:ind w:left="1440"/>
        <w:rPr>
          <w:rFonts w:ascii="Arial" w:eastAsia="Calibri" w:hAnsi="Arial" w:cs="Arial"/>
          <w:b/>
          <w:sz w:val="24"/>
          <w:szCs w:val="24"/>
        </w:rPr>
      </w:pPr>
    </w:p>
    <w:p w14:paraId="7E9D7AAC" w14:textId="77777777" w:rsidR="00090CA7" w:rsidRPr="00E224EB" w:rsidRDefault="00090CA7" w:rsidP="00090CA7">
      <w:pPr>
        <w:ind w:firstLine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12:30 – 13:00 – Cinio a rhwydweithio </w:t>
      </w:r>
    </w:p>
    <w:p w14:paraId="7A7812D7" w14:textId="77777777" w:rsidR="00090CA7" w:rsidRDefault="00090CA7" w:rsidP="00090CA7">
      <w:pPr>
        <w:pStyle w:val="ListParagraph"/>
        <w:spacing w:after="0" w:line="240" w:lineRule="auto"/>
        <w:ind w:left="1560" w:hanging="851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6B77B3C5" w14:textId="79351F0F" w:rsidR="00090CA7" w:rsidRDefault="00090CA7" w:rsidP="00D03AA6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4683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2577BBBE" wp14:editId="7D6A3978">
                <wp:simplePos x="0" y="0"/>
                <wp:positionH relativeFrom="column">
                  <wp:posOffset>9875400</wp:posOffset>
                </wp:positionH>
                <wp:positionV relativeFrom="paragraph">
                  <wp:posOffset>255640</wp:posOffset>
                </wp:positionV>
                <wp:extent cx="160920" cy="83520"/>
                <wp:effectExtent l="38100" t="57150" r="48895" b="5016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0920" cy="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8320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777pt;margin-top:19.3pt;width:14.1pt;height:8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">
                <v:imagedata r:id="rId12" o:title=""/>
              </v:shape>
            </w:pict>
          </mc:Fallback>
        </mc:AlternateContent>
      </w:r>
      <w:r w:rsidR="00D03AA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Cyllid Grant Pathfinders– Alwena Watkins </w:t>
      </w:r>
    </w:p>
    <w:p w14:paraId="6A387B88" w14:textId="77777777" w:rsidR="00090CA7" w:rsidRPr="00FC4ADF" w:rsidRDefault="00090CA7" w:rsidP="00090CA7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p w14:paraId="13E81110" w14:textId="5729DBF3" w:rsidR="00090CA7" w:rsidRDefault="00D03AA6" w:rsidP="00D03AA6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090CA7">
        <w:rPr>
          <w:rFonts w:ascii="Arial" w:eastAsia="Calibri" w:hAnsi="Arial" w:cs="Arial"/>
          <w:sz w:val="24"/>
          <w:szCs w:val="24"/>
        </w:rPr>
        <w:t xml:space="preserve">Miller Research </w:t>
      </w:r>
    </w:p>
    <w:p w14:paraId="48E34191" w14:textId="77777777" w:rsidR="00090CA7" w:rsidRDefault="00090CA7" w:rsidP="00090CA7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sz w:val="24"/>
          <w:szCs w:val="24"/>
        </w:rPr>
      </w:pPr>
    </w:p>
    <w:p w14:paraId="51573EB4" w14:textId="77777777" w:rsidR="00090CA7" w:rsidRDefault="00090CA7" w:rsidP="00090CA7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Diweddariad ar gynnydd</w:t>
      </w:r>
      <w:r w:rsidRPr="005042BE">
        <w:rPr>
          <w:rFonts w:ascii="Arial" w:eastAsia="Calibri" w:hAnsi="Arial" w:cs="Arial"/>
          <w:sz w:val="24"/>
          <w:szCs w:val="24"/>
        </w:rPr>
        <w:t xml:space="preserve"> y gwerthusiad</w:t>
      </w:r>
    </w:p>
    <w:p w14:paraId="1B0D4FDE" w14:textId="77777777" w:rsidR="00090CA7" w:rsidRDefault="00090CA7" w:rsidP="00090CA7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Trafodaethau Grwp</w:t>
      </w:r>
    </w:p>
    <w:p w14:paraId="68BDAE45" w14:textId="77777777" w:rsidR="00090CA7" w:rsidRPr="00565C75" w:rsidRDefault="00090CA7" w:rsidP="00090CA7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Camau nesaf</w:t>
      </w:r>
    </w:p>
    <w:p w14:paraId="4FD376DD" w14:textId="77777777" w:rsidR="00090CA7" w:rsidRDefault="00090CA7" w:rsidP="00090CA7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p w14:paraId="037D5466" w14:textId="007ED607" w:rsidR="00AB75D8" w:rsidRPr="00AB75D8" w:rsidRDefault="00090CA7" w:rsidP="00090CA7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15:00 – </w:t>
      </w:r>
      <w:r>
        <w:rPr>
          <w:rFonts w:ascii="Arial" w:eastAsia="Calibri" w:hAnsi="Arial" w:cs="Arial"/>
          <w:sz w:val="24"/>
          <w:szCs w:val="24"/>
        </w:rPr>
        <w:t>Cau</w:t>
      </w:r>
    </w:p>
    <w:p w14:paraId="69E00455" w14:textId="77777777" w:rsidR="00AB75D8" w:rsidRDefault="00AB75D8" w:rsidP="00FC4ADF">
      <w:pPr>
        <w:pStyle w:val="ListParagraph"/>
        <w:spacing w:after="0" w:line="240" w:lineRule="auto"/>
        <w:ind w:left="1560" w:hanging="851"/>
        <w:rPr>
          <w:rFonts w:ascii="Arial" w:eastAsia="Calibri" w:hAnsi="Arial" w:cs="Arial"/>
          <w:b/>
          <w:sz w:val="24"/>
          <w:szCs w:val="24"/>
        </w:rPr>
      </w:pPr>
    </w:p>
    <w:sectPr w:rsidR="00AB75D8" w:rsidSect="00565C7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B5204" w14:textId="77777777" w:rsidR="001E5196" w:rsidRDefault="001E5196" w:rsidP="000543C8">
      <w:pPr>
        <w:spacing w:after="0" w:line="240" w:lineRule="auto"/>
      </w:pPr>
      <w:r>
        <w:separator/>
      </w:r>
    </w:p>
  </w:endnote>
  <w:endnote w:type="continuationSeparator" w:id="0">
    <w:p w14:paraId="68EB413A" w14:textId="77777777" w:rsidR="001E5196" w:rsidRDefault="001E5196" w:rsidP="0005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CF176" w14:textId="77777777" w:rsidR="001E5196" w:rsidRDefault="001E5196" w:rsidP="000543C8">
      <w:pPr>
        <w:spacing w:after="0" w:line="240" w:lineRule="auto"/>
      </w:pPr>
      <w:r>
        <w:separator/>
      </w:r>
    </w:p>
  </w:footnote>
  <w:footnote w:type="continuationSeparator" w:id="0">
    <w:p w14:paraId="40CF3B59" w14:textId="77777777" w:rsidR="001E5196" w:rsidRDefault="001E5196" w:rsidP="0005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414"/>
    <w:multiLevelType w:val="multilevel"/>
    <w:tmpl w:val="F314FF6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441383"/>
    <w:multiLevelType w:val="hybridMultilevel"/>
    <w:tmpl w:val="4C2A6128"/>
    <w:lvl w:ilvl="0" w:tplc="0809000B">
      <w:start w:val="1"/>
      <w:numFmt w:val="bullet"/>
      <w:lvlText w:val=""/>
      <w:lvlJc w:val="left"/>
      <w:pPr>
        <w:ind w:left="1855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135FF6"/>
    <w:multiLevelType w:val="hybridMultilevel"/>
    <w:tmpl w:val="6680C8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E54525"/>
    <w:multiLevelType w:val="multilevel"/>
    <w:tmpl w:val="D4F40EAC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3F236A"/>
    <w:multiLevelType w:val="multilevel"/>
    <w:tmpl w:val="91944116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5" w15:restartNumberingAfterBreak="0">
    <w:nsid w:val="1EF260AC"/>
    <w:multiLevelType w:val="hybridMultilevel"/>
    <w:tmpl w:val="C21C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D734B"/>
    <w:multiLevelType w:val="multilevel"/>
    <w:tmpl w:val="9C109410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67560F"/>
    <w:multiLevelType w:val="hybridMultilevel"/>
    <w:tmpl w:val="7A8C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3C9B"/>
    <w:multiLevelType w:val="hybridMultilevel"/>
    <w:tmpl w:val="AD6A369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29555AA"/>
    <w:multiLevelType w:val="hybridMultilevel"/>
    <w:tmpl w:val="6A90979A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35350A4"/>
    <w:multiLevelType w:val="hybridMultilevel"/>
    <w:tmpl w:val="E87A2432"/>
    <w:lvl w:ilvl="0" w:tplc="5FA0FA88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4032E35"/>
    <w:multiLevelType w:val="hybridMultilevel"/>
    <w:tmpl w:val="09AC6B3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3BE5"/>
    <w:multiLevelType w:val="multilevel"/>
    <w:tmpl w:val="F6CCB4D6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3" w15:restartNumberingAfterBreak="0">
    <w:nsid w:val="251D152C"/>
    <w:multiLevelType w:val="hybridMultilevel"/>
    <w:tmpl w:val="DE54D93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8044E6F"/>
    <w:multiLevelType w:val="hybridMultilevel"/>
    <w:tmpl w:val="61902B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E6CBF"/>
    <w:multiLevelType w:val="hybridMultilevel"/>
    <w:tmpl w:val="5766644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2D3347E1"/>
    <w:multiLevelType w:val="hybridMultilevel"/>
    <w:tmpl w:val="10FE4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D863BB"/>
    <w:multiLevelType w:val="multilevel"/>
    <w:tmpl w:val="91CA7898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8" w15:restartNumberingAfterBreak="0">
    <w:nsid w:val="3304568C"/>
    <w:multiLevelType w:val="hybridMultilevel"/>
    <w:tmpl w:val="C42AF7FA"/>
    <w:lvl w:ilvl="0" w:tplc="D5C8F162">
      <w:start w:val="1"/>
      <w:numFmt w:val="decimal"/>
      <w:lvlText w:val="%1."/>
      <w:lvlJc w:val="left"/>
      <w:pPr>
        <w:ind w:left="7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4B545F7"/>
    <w:multiLevelType w:val="multilevel"/>
    <w:tmpl w:val="8DDEEAD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C33744"/>
    <w:multiLevelType w:val="hybridMultilevel"/>
    <w:tmpl w:val="E30CFA5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A533045"/>
    <w:multiLevelType w:val="hybridMultilevel"/>
    <w:tmpl w:val="77F6A344"/>
    <w:lvl w:ilvl="0" w:tplc="73D068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558E7"/>
    <w:multiLevelType w:val="hybridMultilevel"/>
    <w:tmpl w:val="1DE8C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3C18"/>
    <w:multiLevelType w:val="hybridMultilevel"/>
    <w:tmpl w:val="3F68EB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8D734E"/>
    <w:multiLevelType w:val="hybridMultilevel"/>
    <w:tmpl w:val="95267DCC"/>
    <w:lvl w:ilvl="0" w:tplc="35880FA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B11D85"/>
    <w:multiLevelType w:val="hybridMultilevel"/>
    <w:tmpl w:val="56DCB0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A91948"/>
    <w:multiLevelType w:val="hybridMultilevel"/>
    <w:tmpl w:val="E7DECB4E"/>
    <w:lvl w:ilvl="0" w:tplc="0AA4A420">
      <w:numFmt w:val="bullet"/>
      <w:lvlText w:val="-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F4266F"/>
    <w:multiLevelType w:val="hybridMultilevel"/>
    <w:tmpl w:val="D5C2EEA8"/>
    <w:lvl w:ilvl="0" w:tplc="9C62CC5E">
      <w:numFmt w:val="bullet"/>
      <w:lvlText w:val="-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8314B9"/>
    <w:multiLevelType w:val="hybridMultilevel"/>
    <w:tmpl w:val="62A243E2"/>
    <w:lvl w:ilvl="0" w:tplc="BEB6E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13203"/>
    <w:multiLevelType w:val="multilevel"/>
    <w:tmpl w:val="D5C216C0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30" w15:restartNumberingAfterBreak="0">
    <w:nsid w:val="5A2D3D62"/>
    <w:multiLevelType w:val="hybridMultilevel"/>
    <w:tmpl w:val="42E4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1441"/>
    <w:multiLevelType w:val="hybridMultilevel"/>
    <w:tmpl w:val="8398F7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8552CA"/>
    <w:multiLevelType w:val="hybridMultilevel"/>
    <w:tmpl w:val="940C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55FA5"/>
    <w:multiLevelType w:val="multilevel"/>
    <w:tmpl w:val="236E9D5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CD1D26"/>
    <w:multiLevelType w:val="hybridMultilevel"/>
    <w:tmpl w:val="E48098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6CB4ECC"/>
    <w:multiLevelType w:val="hybridMultilevel"/>
    <w:tmpl w:val="45BA6256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57D6B"/>
    <w:multiLevelType w:val="hybridMultilevel"/>
    <w:tmpl w:val="EF18EC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0C07C4"/>
    <w:multiLevelType w:val="multilevel"/>
    <w:tmpl w:val="3F58928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1743724"/>
    <w:multiLevelType w:val="hybridMultilevel"/>
    <w:tmpl w:val="366661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2"/>
  </w:num>
  <w:num w:numId="4">
    <w:abstractNumId w:val="5"/>
  </w:num>
  <w:num w:numId="5">
    <w:abstractNumId w:val="36"/>
  </w:num>
  <w:num w:numId="6">
    <w:abstractNumId w:val="3"/>
  </w:num>
  <w:num w:numId="7">
    <w:abstractNumId w:val="17"/>
  </w:num>
  <w:num w:numId="8">
    <w:abstractNumId w:val="11"/>
  </w:num>
  <w:num w:numId="9">
    <w:abstractNumId w:val="15"/>
  </w:num>
  <w:num w:numId="10">
    <w:abstractNumId w:val="33"/>
  </w:num>
  <w:num w:numId="11">
    <w:abstractNumId w:val="37"/>
  </w:num>
  <w:num w:numId="12">
    <w:abstractNumId w:val="6"/>
  </w:num>
  <w:num w:numId="13">
    <w:abstractNumId w:val="12"/>
  </w:num>
  <w:num w:numId="14">
    <w:abstractNumId w:val="19"/>
  </w:num>
  <w:num w:numId="15">
    <w:abstractNumId w:val="0"/>
  </w:num>
  <w:num w:numId="16">
    <w:abstractNumId w:val="4"/>
  </w:num>
  <w:num w:numId="17">
    <w:abstractNumId w:val="29"/>
  </w:num>
  <w:num w:numId="18">
    <w:abstractNumId w:val="23"/>
  </w:num>
  <w:num w:numId="19">
    <w:abstractNumId w:val="14"/>
  </w:num>
  <w:num w:numId="20">
    <w:abstractNumId w:val="16"/>
  </w:num>
  <w:num w:numId="21">
    <w:abstractNumId w:val="22"/>
  </w:num>
  <w:num w:numId="22">
    <w:abstractNumId w:val="20"/>
  </w:num>
  <w:num w:numId="23">
    <w:abstractNumId w:val="31"/>
  </w:num>
  <w:num w:numId="24">
    <w:abstractNumId w:val="18"/>
  </w:num>
  <w:num w:numId="25">
    <w:abstractNumId w:val="9"/>
  </w:num>
  <w:num w:numId="26">
    <w:abstractNumId w:val="8"/>
  </w:num>
  <w:num w:numId="27">
    <w:abstractNumId w:val="34"/>
  </w:num>
  <w:num w:numId="28">
    <w:abstractNumId w:val="13"/>
  </w:num>
  <w:num w:numId="29">
    <w:abstractNumId w:val="28"/>
  </w:num>
  <w:num w:numId="30">
    <w:abstractNumId w:val="2"/>
  </w:num>
  <w:num w:numId="31">
    <w:abstractNumId w:val="10"/>
  </w:num>
  <w:num w:numId="32">
    <w:abstractNumId w:val="38"/>
  </w:num>
  <w:num w:numId="33">
    <w:abstractNumId w:val="27"/>
  </w:num>
  <w:num w:numId="34">
    <w:abstractNumId w:val="1"/>
  </w:num>
  <w:num w:numId="35">
    <w:abstractNumId w:val="25"/>
  </w:num>
  <w:num w:numId="36">
    <w:abstractNumId w:val="26"/>
  </w:num>
  <w:num w:numId="37">
    <w:abstractNumId w:val="35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D3"/>
    <w:rsid w:val="00000995"/>
    <w:rsid w:val="000103CB"/>
    <w:rsid w:val="000117A2"/>
    <w:rsid w:val="0001401E"/>
    <w:rsid w:val="00030BC3"/>
    <w:rsid w:val="00035B6D"/>
    <w:rsid w:val="000543C8"/>
    <w:rsid w:val="000752B7"/>
    <w:rsid w:val="0008437F"/>
    <w:rsid w:val="00090CA7"/>
    <w:rsid w:val="00092B70"/>
    <w:rsid w:val="0009550B"/>
    <w:rsid w:val="00095A2C"/>
    <w:rsid w:val="000A2BCB"/>
    <w:rsid w:val="000A30AD"/>
    <w:rsid w:val="000A6F91"/>
    <w:rsid w:val="00110827"/>
    <w:rsid w:val="00111D5F"/>
    <w:rsid w:val="001601FB"/>
    <w:rsid w:val="00175E67"/>
    <w:rsid w:val="00183445"/>
    <w:rsid w:val="001A1A6A"/>
    <w:rsid w:val="001B62C2"/>
    <w:rsid w:val="001C4DD7"/>
    <w:rsid w:val="001C5087"/>
    <w:rsid w:val="001E5196"/>
    <w:rsid w:val="002139DC"/>
    <w:rsid w:val="00223CF8"/>
    <w:rsid w:val="002462C9"/>
    <w:rsid w:val="00247178"/>
    <w:rsid w:val="002527A5"/>
    <w:rsid w:val="002570C3"/>
    <w:rsid w:val="0025768D"/>
    <w:rsid w:val="00261023"/>
    <w:rsid w:val="002776CA"/>
    <w:rsid w:val="002B6BD2"/>
    <w:rsid w:val="002C45D9"/>
    <w:rsid w:val="002D6BBE"/>
    <w:rsid w:val="002E3643"/>
    <w:rsid w:val="002F1972"/>
    <w:rsid w:val="002F2784"/>
    <w:rsid w:val="003123A7"/>
    <w:rsid w:val="003312FF"/>
    <w:rsid w:val="00342BEE"/>
    <w:rsid w:val="00344A04"/>
    <w:rsid w:val="00354863"/>
    <w:rsid w:val="00370BA0"/>
    <w:rsid w:val="0039243E"/>
    <w:rsid w:val="00396109"/>
    <w:rsid w:val="003A1565"/>
    <w:rsid w:val="003A4534"/>
    <w:rsid w:val="003A6280"/>
    <w:rsid w:val="003B6029"/>
    <w:rsid w:val="003D58E4"/>
    <w:rsid w:val="003E2934"/>
    <w:rsid w:val="003E758A"/>
    <w:rsid w:val="003F41D3"/>
    <w:rsid w:val="00404440"/>
    <w:rsid w:val="0040708C"/>
    <w:rsid w:val="004114EA"/>
    <w:rsid w:val="00424460"/>
    <w:rsid w:val="004344F9"/>
    <w:rsid w:val="00460536"/>
    <w:rsid w:val="00482DD4"/>
    <w:rsid w:val="00484FE3"/>
    <w:rsid w:val="004909A1"/>
    <w:rsid w:val="004D277B"/>
    <w:rsid w:val="004D3856"/>
    <w:rsid w:val="004E5311"/>
    <w:rsid w:val="004F3716"/>
    <w:rsid w:val="00504B12"/>
    <w:rsid w:val="00512369"/>
    <w:rsid w:val="00513B63"/>
    <w:rsid w:val="00541BB0"/>
    <w:rsid w:val="00565C75"/>
    <w:rsid w:val="0058226E"/>
    <w:rsid w:val="0058249C"/>
    <w:rsid w:val="0059700A"/>
    <w:rsid w:val="005B1458"/>
    <w:rsid w:val="005C3D40"/>
    <w:rsid w:val="005C4BFA"/>
    <w:rsid w:val="005D0F62"/>
    <w:rsid w:val="005F15A0"/>
    <w:rsid w:val="005F3D01"/>
    <w:rsid w:val="005F5411"/>
    <w:rsid w:val="005F5953"/>
    <w:rsid w:val="00602B16"/>
    <w:rsid w:val="00615F98"/>
    <w:rsid w:val="00626050"/>
    <w:rsid w:val="0063065E"/>
    <w:rsid w:val="006331AD"/>
    <w:rsid w:val="00634BF4"/>
    <w:rsid w:val="00642AFA"/>
    <w:rsid w:val="006527D9"/>
    <w:rsid w:val="00663D0C"/>
    <w:rsid w:val="00663D4F"/>
    <w:rsid w:val="00671BEB"/>
    <w:rsid w:val="00681826"/>
    <w:rsid w:val="00682DD0"/>
    <w:rsid w:val="00690F8E"/>
    <w:rsid w:val="006A5C4F"/>
    <w:rsid w:val="006C7C5B"/>
    <w:rsid w:val="006D6D97"/>
    <w:rsid w:val="00701C98"/>
    <w:rsid w:val="007142FC"/>
    <w:rsid w:val="0071606C"/>
    <w:rsid w:val="00747914"/>
    <w:rsid w:val="00747DDD"/>
    <w:rsid w:val="00763375"/>
    <w:rsid w:val="0076794A"/>
    <w:rsid w:val="0077059A"/>
    <w:rsid w:val="0078126F"/>
    <w:rsid w:val="00782878"/>
    <w:rsid w:val="0078317E"/>
    <w:rsid w:val="007C0D5F"/>
    <w:rsid w:val="007C6BB7"/>
    <w:rsid w:val="007E5379"/>
    <w:rsid w:val="008048DC"/>
    <w:rsid w:val="00813565"/>
    <w:rsid w:val="00857538"/>
    <w:rsid w:val="0086522C"/>
    <w:rsid w:val="008751C0"/>
    <w:rsid w:val="0089335E"/>
    <w:rsid w:val="008B1D96"/>
    <w:rsid w:val="008C5AA8"/>
    <w:rsid w:val="008C6FF9"/>
    <w:rsid w:val="008D1F92"/>
    <w:rsid w:val="008F3FE6"/>
    <w:rsid w:val="00901CAC"/>
    <w:rsid w:val="00916514"/>
    <w:rsid w:val="009206BB"/>
    <w:rsid w:val="00925C38"/>
    <w:rsid w:val="00925FE2"/>
    <w:rsid w:val="0092790C"/>
    <w:rsid w:val="00927C4D"/>
    <w:rsid w:val="0093459B"/>
    <w:rsid w:val="00952A11"/>
    <w:rsid w:val="00967EE3"/>
    <w:rsid w:val="00974DF5"/>
    <w:rsid w:val="009763E7"/>
    <w:rsid w:val="00987287"/>
    <w:rsid w:val="009A5724"/>
    <w:rsid w:val="009B32DE"/>
    <w:rsid w:val="009B41D0"/>
    <w:rsid w:val="009C7011"/>
    <w:rsid w:val="009D6966"/>
    <w:rsid w:val="009E5432"/>
    <w:rsid w:val="00A024CE"/>
    <w:rsid w:val="00A302E8"/>
    <w:rsid w:val="00A30CAF"/>
    <w:rsid w:val="00A47592"/>
    <w:rsid w:val="00A637BA"/>
    <w:rsid w:val="00A72F5C"/>
    <w:rsid w:val="00A84D55"/>
    <w:rsid w:val="00A905B8"/>
    <w:rsid w:val="00AA02C3"/>
    <w:rsid w:val="00AB64B7"/>
    <w:rsid w:val="00AB6F61"/>
    <w:rsid w:val="00AB75D8"/>
    <w:rsid w:val="00AC4897"/>
    <w:rsid w:val="00AD2682"/>
    <w:rsid w:val="00AD606D"/>
    <w:rsid w:val="00AF70CA"/>
    <w:rsid w:val="00B12D53"/>
    <w:rsid w:val="00B24E3D"/>
    <w:rsid w:val="00B26F12"/>
    <w:rsid w:val="00B71729"/>
    <w:rsid w:val="00B90CA7"/>
    <w:rsid w:val="00BA2F80"/>
    <w:rsid w:val="00BA2FE5"/>
    <w:rsid w:val="00BB5F3B"/>
    <w:rsid w:val="00BC6CDD"/>
    <w:rsid w:val="00BC7ADE"/>
    <w:rsid w:val="00BD7A53"/>
    <w:rsid w:val="00C12444"/>
    <w:rsid w:val="00C20930"/>
    <w:rsid w:val="00C21865"/>
    <w:rsid w:val="00C247F8"/>
    <w:rsid w:val="00C42D2E"/>
    <w:rsid w:val="00C458A4"/>
    <w:rsid w:val="00C538D4"/>
    <w:rsid w:val="00C54912"/>
    <w:rsid w:val="00C549C4"/>
    <w:rsid w:val="00C64D27"/>
    <w:rsid w:val="00C71581"/>
    <w:rsid w:val="00C77615"/>
    <w:rsid w:val="00C8254C"/>
    <w:rsid w:val="00C9336A"/>
    <w:rsid w:val="00CA6873"/>
    <w:rsid w:val="00CC1B63"/>
    <w:rsid w:val="00CC5E43"/>
    <w:rsid w:val="00CD62FF"/>
    <w:rsid w:val="00CE310F"/>
    <w:rsid w:val="00CE5E0A"/>
    <w:rsid w:val="00CF1A5D"/>
    <w:rsid w:val="00CF3656"/>
    <w:rsid w:val="00CF4C05"/>
    <w:rsid w:val="00D03AA6"/>
    <w:rsid w:val="00D35D55"/>
    <w:rsid w:val="00D35DED"/>
    <w:rsid w:val="00D434AE"/>
    <w:rsid w:val="00D454AD"/>
    <w:rsid w:val="00D45DC5"/>
    <w:rsid w:val="00D504F4"/>
    <w:rsid w:val="00D7160A"/>
    <w:rsid w:val="00D815AC"/>
    <w:rsid w:val="00D846CF"/>
    <w:rsid w:val="00D92CE1"/>
    <w:rsid w:val="00D97093"/>
    <w:rsid w:val="00DB07CB"/>
    <w:rsid w:val="00DB1FF7"/>
    <w:rsid w:val="00DB6267"/>
    <w:rsid w:val="00DB79F5"/>
    <w:rsid w:val="00DC0AFD"/>
    <w:rsid w:val="00DE2927"/>
    <w:rsid w:val="00DF7112"/>
    <w:rsid w:val="00DF7FDB"/>
    <w:rsid w:val="00E010D0"/>
    <w:rsid w:val="00E0145A"/>
    <w:rsid w:val="00E01DBA"/>
    <w:rsid w:val="00E126FF"/>
    <w:rsid w:val="00E224EB"/>
    <w:rsid w:val="00E265F1"/>
    <w:rsid w:val="00E26A37"/>
    <w:rsid w:val="00E40936"/>
    <w:rsid w:val="00E42E5D"/>
    <w:rsid w:val="00E508A8"/>
    <w:rsid w:val="00E63267"/>
    <w:rsid w:val="00E70EF1"/>
    <w:rsid w:val="00EA01CC"/>
    <w:rsid w:val="00EB6CDC"/>
    <w:rsid w:val="00EC644D"/>
    <w:rsid w:val="00ED13CA"/>
    <w:rsid w:val="00ED14D6"/>
    <w:rsid w:val="00ED41F2"/>
    <w:rsid w:val="00ED4956"/>
    <w:rsid w:val="00ED748C"/>
    <w:rsid w:val="00EF40A1"/>
    <w:rsid w:val="00F043EE"/>
    <w:rsid w:val="00F07443"/>
    <w:rsid w:val="00F2179E"/>
    <w:rsid w:val="00F343AA"/>
    <w:rsid w:val="00F4404A"/>
    <w:rsid w:val="00F46833"/>
    <w:rsid w:val="00F473C2"/>
    <w:rsid w:val="00F740D0"/>
    <w:rsid w:val="00F81E2F"/>
    <w:rsid w:val="00FA3BE4"/>
    <w:rsid w:val="00FA5E99"/>
    <w:rsid w:val="00FB253B"/>
    <w:rsid w:val="00FB3537"/>
    <w:rsid w:val="00FC4ADF"/>
    <w:rsid w:val="00FD397D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6776"/>
  <w15:docId w15:val="{ABB83372-3868-4B41-BAB7-B278C8BC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l"/>
    <w:basedOn w:val="Normal"/>
    <w:link w:val="ListParagraphChar"/>
    <w:uiPriority w:val="34"/>
    <w:qFormat/>
    <w:rsid w:val="003F41D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basedOn w:val="DefaultParagraphFont"/>
    <w:link w:val="ListParagraph"/>
    <w:uiPriority w:val="34"/>
    <w:qFormat/>
    <w:locked/>
    <w:rsid w:val="003F41D3"/>
  </w:style>
  <w:style w:type="paragraph" w:styleId="Header">
    <w:name w:val="header"/>
    <w:basedOn w:val="Normal"/>
    <w:link w:val="Head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C8"/>
  </w:style>
  <w:style w:type="paragraph" w:styleId="Footer">
    <w:name w:val="footer"/>
    <w:basedOn w:val="Normal"/>
    <w:link w:val="Foot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C8"/>
  </w:style>
  <w:style w:type="character" w:styleId="CommentReference">
    <w:name w:val="annotation reference"/>
    <w:basedOn w:val="DefaultParagraphFont"/>
    <w:uiPriority w:val="99"/>
    <w:semiHidden/>
    <w:unhideWhenUsed/>
    <w:rsid w:val="00AA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6966"/>
    <w:pPr>
      <w:spacing w:after="165" w:line="312" w:lineRule="atLeast"/>
    </w:pPr>
    <w:rPr>
      <w:rFonts w:ascii="inherit" w:eastAsia="Times New Roman" w:hAnsi="inherit" w:cs="Times New Roman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4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6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9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35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5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5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5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6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3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07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3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4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0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29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83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5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75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93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22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2.emf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customXml" Target="ink/ink2.xml" Id="rId11" /><Relationship Type="http://schemas.openxmlformats.org/officeDocument/2006/relationships/settings" Target="settings.xml" Id="rId5" /><Relationship Type="http://schemas.openxmlformats.org/officeDocument/2006/relationships/image" Target="media/image1.emf" Id="rId10" /><Relationship Type="http://schemas.openxmlformats.org/officeDocument/2006/relationships/styles" Target="styles.xml" Id="rId4" /><Relationship Type="http://schemas.openxmlformats.org/officeDocument/2006/relationships/customXml" Target="ink/ink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13495dbfbee04a2f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9-03-08T10:09:40.192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0 230 673 0,'39'-14'314'0,"-2"-8"28"0,18-9-174 16,0-1-33-16,9-7-29 15,-5 8-68-15,-1 2-11 16,-12 9-379-16,-14 8 125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9376" units="cm"/>
          <inkml:channel name="Y" type="integer" max="16524" units="cm"/>
          <inkml:channel name="F" type="integer" max="4095" units="dev"/>
          <inkml:channel name="T" type="integer" max="2.14748E9" units="dev"/>
        </inkml:traceFormat>
        <inkml:channelProperties>
          <inkml:channelProperty channel="X" name="resolution" value="1000.20428" units="1/cm"/>
          <inkml:channelProperty channel="Y" name="resolution" value="1000.24213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0-02-07T13:47:39.206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0 230 673 0,'39'-14'314'0,"-2"-8"28"0,18-9-174 16,0-1-33-16,9-7-29 15,-5 8-68-15,-1 2-11 16,-12 9-379-16,-14 8 125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A28966639</value>
    </field>
    <field name="Objective-Title">
      <value order="0">EY Pathfinder Workshop  Bilingual Agenda</value>
    </field>
    <field name="Objective-Description">
      <value order="0"/>
    </field>
    <field name="Objective-CreationStamp">
      <value order="0">2020-02-06T13:53:08Z</value>
    </field>
    <field name="Objective-IsApproved">
      <value order="0">false</value>
    </field>
    <field name="Objective-IsPublished">
      <value order="0">true</value>
    </field>
    <field name="Objective-DatePublished">
      <value order="0">2020-02-07T15:29:17Z</value>
    </field>
    <field name="Objective-ModificationStamp">
      <value order="0">2020-02-07T15:29:17Z</value>
    </field>
    <field name="Objective-Owner">
      <value order="0">Faulkner, Karen (EPS - CYP&amp;F)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Division:Early Years Branch (Sharon West):Programmes and Policies:Early Years Integration:Early Years Team - Pathfinder Workshops - 2019-2024:Early Years Pathfinders Workshop 14 February 2020</value>
    </field>
    <field name="Objective-Parent">
      <value order="0">Early Years Pathfinders Workshop 14 February 2020</value>
    </field>
    <field name="Objective-State">
      <value order="0">Published</value>
    </field>
    <field name="Objective-VersionId">
      <value order="0">vA57756433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qA1397418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2020-02-06T00:00:00Z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109813EC-2EFF-416C-BA6F-12E921A8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Fellows, Carl (Admin)</dc:creator>
  <cp:lastModifiedBy>Faulkner, Karen (EPS - CYP&amp;F)</cp:lastModifiedBy>
  <cp:revision>10</cp:revision>
  <cp:lastPrinted>2019-11-08T09:49:00Z</cp:lastPrinted>
  <dcterms:created xsi:type="dcterms:W3CDTF">2020-02-06T13:53:00Z</dcterms:created>
  <dcterms:modified xsi:type="dcterms:W3CDTF">2020-02-07T15:29:00Z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A28966639</vt:lpwstr>
  </property>
  <property fmtid="{D5CDD505-2E9C-101B-9397-08002B2CF9AE}" pid="4" name="Objective-Title">
    <vt:lpwstr>EY Pathfinder Workshop  Bilingual Agenda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2020-02-06T13:53:18Z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2020-02-07T15:29:17Z</vt:filetime>
  </property>
  <property fmtid="{D5CDD505-2E9C-101B-9397-08002B2CF9AE}" pid="10" name="Objective-ModificationStamp">
    <vt:filetime>2020-02-07T15:29:17Z</vt:filetime>
  </property>
  <property fmtid="{D5CDD505-2E9C-101B-9397-08002B2CF9AE}" pid="11" name="Objective-Owner">
    <vt:lpwstr>Faulkner, Karen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Childcare, Play and Early Years:1 - Save:Childcare Play and Early Years Division:Early Years Branch (Sharon West):Programmes and Policies:Early Years Integration:Early Years Team - Pathfinder Workshops - 2019-2024:Early Years Pathfinders Workshop 14 February 2020:</vt:lpwstr>
  </property>
  <property fmtid="{D5CDD505-2E9C-101B-9397-08002B2CF9AE}" pid="13" name="Objective-Parent">
    <vt:lpwstr>Early Years Pathfinders Workshop 14 February 2020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vA57756433</vt:lpwstr>
  </property>
  <property fmtid="{D5CDD505-2E9C-101B-9397-08002B2CF9AE}" pid="16" name="Objective-Version">
    <vt:lpwstr>6.0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2020-02-06T00:00:00Z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2019-04-16T23:00:00Z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