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A9F32" w14:textId="3F033E9C" w:rsidR="007C6BB7" w:rsidRPr="002776CA" w:rsidRDefault="007C6BB7" w:rsidP="007C6BB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776CA">
        <w:rPr>
          <w:rFonts w:ascii="Arial" w:hAnsi="Arial" w:cs="Arial"/>
          <w:b/>
          <w:sz w:val="24"/>
          <w:szCs w:val="24"/>
        </w:rPr>
        <w:t>Gweithdy Integreiddio Blynyddoedd Cynnar ‘Pathfinder’</w:t>
      </w:r>
    </w:p>
    <w:p w14:paraId="661A0F76" w14:textId="1C8C8E00" w:rsidR="007C6BB7" w:rsidRPr="003F41D3" w:rsidRDefault="002776CA" w:rsidP="007C6BB7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10D01AF4" w14:textId="77777777" w:rsidR="007C6BB7" w:rsidRPr="002776CA" w:rsidRDefault="007C6BB7" w:rsidP="007C6BB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776CA">
        <w:rPr>
          <w:rFonts w:ascii="Arial" w:hAnsi="Arial" w:cs="Arial"/>
          <w:sz w:val="24"/>
          <w:szCs w:val="24"/>
        </w:rPr>
        <w:t>Dydd Iau, 2 Mai 2019</w:t>
      </w:r>
    </w:p>
    <w:p w14:paraId="1AA6CA80" w14:textId="77777777" w:rsidR="007C6BB7" w:rsidRPr="002776CA" w:rsidRDefault="007C6BB7" w:rsidP="007C6BB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776CA">
        <w:rPr>
          <w:rFonts w:ascii="Arial" w:hAnsi="Arial" w:cs="Arial"/>
          <w:sz w:val="24"/>
          <w:szCs w:val="24"/>
        </w:rPr>
        <w:t xml:space="preserve">10yb i 3:30yp </w:t>
      </w:r>
    </w:p>
    <w:p w14:paraId="0BB34B66" w14:textId="5273E2C4" w:rsidR="007C6BB7" w:rsidRPr="002776CA" w:rsidRDefault="007C6BB7" w:rsidP="007C6BB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776CA">
        <w:rPr>
          <w:rFonts w:ascii="Arial" w:hAnsi="Arial" w:cs="Arial"/>
          <w:sz w:val="24"/>
          <w:szCs w:val="24"/>
        </w:rPr>
        <w:t>Swyddfeydd Llywodraeth Cymru, Llys-Y-Ddraig, Parc Busnes Penllergaer, Abertawe, SA4 9NX</w:t>
      </w:r>
    </w:p>
    <w:p w14:paraId="786032B0" w14:textId="77777777" w:rsidR="007C6BB7" w:rsidRPr="002776CA" w:rsidRDefault="007C6BB7" w:rsidP="007C6BB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76CA">
        <w:rPr>
          <w:rFonts w:ascii="Arial" w:hAnsi="Arial" w:cs="Arial"/>
          <w:b/>
          <w:sz w:val="24"/>
          <w:szCs w:val="24"/>
        </w:rPr>
        <w:t>Bydd cofrestru yn cychwyn am 9.30yb</w:t>
      </w:r>
    </w:p>
    <w:p w14:paraId="1D857157" w14:textId="77777777" w:rsidR="007C6BB7" w:rsidRDefault="007C6BB7" w:rsidP="007C6BB7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359E38F" w14:textId="77777777" w:rsidR="007C6BB7" w:rsidRDefault="007C6BB7" w:rsidP="007C6BB7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Thema: Theori Newid a ‘</w:t>
      </w:r>
      <w:r w:rsidRPr="005C3D40">
        <w:rPr>
          <w:rFonts w:ascii="Arial" w:hAnsi="Arial" w:cs="Arial"/>
          <w:b/>
          <w:sz w:val="24"/>
          <w:szCs w:val="24"/>
          <w:u w:val="single"/>
        </w:rPr>
        <w:t>People Powered Results</w:t>
      </w:r>
      <w:r>
        <w:rPr>
          <w:rFonts w:ascii="Arial" w:hAnsi="Arial" w:cs="Arial"/>
          <w:b/>
          <w:sz w:val="24"/>
          <w:szCs w:val="24"/>
          <w:u w:val="single"/>
        </w:rPr>
        <w:t>’</w:t>
      </w:r>
      <w:r w:rsidRPr="005C3D4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A7BAD54" w14:textId="77777777" w:rsidR="007C6BB7" w:rsidRDefault="007C6BB7" w:rsidP="007C6BB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5B55B31" w14:textId="77777777" w:rsidR="007C6BB7" w:rsidRDefault="007C6BB7" w:rsidP="007C6BB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F1A5D">
        <w:rPr>
          <w:rFonts w:ascii="Arial" w:hAnsi="Arial" w:cs="Arial"/>
          <w:b/>
          <w:sz w:val="24"/>
          <w:szCs w:val="24"/>
        </w:rPr>
        <w:t xml:space="preserve">Croeso a Diben y Diwrnod </w:t>
      </w:r>
    </w:p>
    <w:p w14:paraId="19781AF4" w14:textId="77777777" w:rsidR="007C6BB7" w:rsidRPr="00CF1A5D" w:rsidRDefault="007C6BB7" w:rsidP="007C6BB7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AEC64D" w14:textId="77777777" w:rsidR="007C6BB7" w:rsidRDefault="007C6BB7" w:rsidP="007C6BB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CF1A5D">
        <w:rPr>
          <w:rFonts w:ascii="Arial" w:hAnsi="Arial" w:cs="Arial"/>
          <w:b/>
          <w:sz w:val="24"/>
          <w:szCs w:val="24"/>
        </w:rPr>
        <w:t xml:space="preserve">Cyflwyniad i Theori Rhaglen a Modelau Rhesymeg, </w:t>
      </w:r>
      <w:r w:rsidRPr="00CF1A5D">
        <w:rPr>
          <w:rFonts w:ascii="Arial" w:hAnsi="Arial" w:cs="Arial"/>
          <w:b/>
          <w:i/>
          <w:sz w:val="24"/>
          <w:szCs w:val="24"/>
        </w:rPr>
        <w:t>Launa Anderson, Llywodraeth Cymru</w:t>
      </w:r>
      <w:r w:rsidRPr="00CF1A5D" w:rsidDel="00092B70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5EFA52A2" w14:textId="77777777" w:rsidR="007C6BB7" w:rsidRPr="00CF1A5D" w:rsidRDefault="007C6BB7" w:rsidP="007C6BB7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444108D0" w14:textId="77777777" w:rsidR="007C6BB7" w:rsidRPr="00CF1A5D" w:rsidRDefault="007C6BB7" w:rsidP="007C6BB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CF1A5D">
        <w:rPr>
          <w:rFonts w:ascii="Arial" w:hAnsi="Arial" w:cs="Arial"/>
          <w:b/>
          <w:sz w:val="24"/>
          <w:szCs w:val="24"/>
        </w:rPr>
        <w:t xml:space="preserve">Diweddariadau Ardal    </w:t>
      </w:r>
    </w:p>
    <w:p w14:paraId="0DFBE5FD" w14:textId="77777777" w:rsidR="007C6BB7" w:rsidRPr="00E508A8" w:rsidRDefault="007C6BB7" w:rsidP="007C6BB7">
      <w:pPr>
        <w:pStyle w:val="ListParagraph"/>
        <w:numPr>
          <w:ilvl w:val="0"/>
          <w:numId w:val="22"/>
        </w:numPr>
        <w:spacing w:line="240" w:lineRule="auto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Beth sy’n </w:t>
      </w:r>
      <w:r w:rsidRPr="00E508A8">
        <w:rPr>
          <w:rFonts w:ascii="Arial" w:hAnsi="Arial" w:cs="Arial"/>
          <w:b/>
          <w:sz w:val="24"/>
          <w:szCs w:val="24"/>
        </w:rPr>
        <w:t xml:space="preserve">mynd yn dda? </w:t>
      </w:r>
    </w:p>
    <w:p w14:paraId="13B2C6E5" w14:textId="77777777" w:rsidR="007C6BB7" w:rsidRPr="00E508A8" w:rsidRDefault="007C6BB7" w:rsidP="007C6BB7">
      <w:pPr>
        <w:pStyle w:val="ListParagraph"/>
        <w:numPr>
          <w:ilvl w:val="0"/>
          <w:numId w:val="22"/>
        </w:numPr>
        <w:spacing w:line="240" w:lineRule="auto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Materion a H</w:t>
      </w:r>
      <w:r w:rsidRPr="00E508A8">
        <w:rPr>
          <w:rFonts w:ascii="Arial" w:hAnsi="Arial" w:cs="Arial"/>
          <w:b/>
          <w:sz w:val="24"/>
          <w:szCs w:val="24"/>
        </w:rPr>
        <w:t xml:space="preserve">eriau </w:t>
      </w:r>
    </w:p>
    <w:p w14:paraId="4C850A92" w14:textId="77777777" w:rsidR="007C6BB7" w:rsidRDefault="007C6BB7" w:rsidP="007C6BB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6F3528A" w14:textId="77777777" w:rsidR="007C6BB7" w:rsidRDefault="007C6BB7" w:rsidP="007C6BB7">
      <w:pPr>
        <w:spacing w:line="240" w:lineRule="auto"/>
        <w:ind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E508A8">
        <w:rPr>
          <w:rFonts w:ascii="Arial" w:hAnsi="Arial" w:cs="Arial"/>
          <w:b/>
          <w:sz w:val="24"/>
          <w:szCs w:val="24"/>
        </w:rPr>
        <w:t xml:space="preserve">inio </w:t>
      </w:r>
      <w:r>
        <w:rPr>
          <w:rFonts w:ascii="Arial" w:hAnsi="Arial" w:cs="Arial"/>
          <w:b/>
          <w:sz w:val="24"/>
          <w:szCs w:val="24"/>
        </w:rPr>
        <w:t>a R</w:t>
      </w:r>
      <w:r w:rsidRPr="00E508A8">
        <w:rPr>
          <w:rFonts w:ascii="Arial" w:hAnsi="Arial" w:cs="Arial"/>
          <w:b/>
          <w:sz w:val="24"/>
          <w:szCs w:val="24"/>
        </w:rPr>
        <w:t xml:space="preserve">hwydweithio </w:t>
      </w:r>
    </w:p>
    <w:p w14:paraId="5FB24741" w14:textId="77777777" w:rsidR="007C6BB7" w:rsidRDefault="007C6BB7" w:rsidP="007C6BB7">
      <w:pPr>
        <w:spacing w:line="240" w:lineRule="auto"/>
        <w:ind w:hanging="284"/>
        <w:rPr>
          <w:rFonts w:ascii="Arial" w:hAnsi="Arial" w:cs="Arial"/>
          <w:b/>
          <w:sz w:val="24"/>
          <w:szCs w:val="24"/>
        </w:rPr>
      </w:pPr>
    </w:p>
    <w:p w14:paraId="5564819F" w14:textId="77777777" w:rsidR="007C6BB7" w:rsidRPr="0092790C" w:rsidRDefault="007C6BB7" w:rsidP="007C6BB7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967EE3">
        <w:rPr>
          <w:rFonts w:ascii="Arial" w:hAnsi="Arial" w:cs="Arial"/>
          <w:b/>
          <w:sz w:val="24"/>
          <w:szCs w:val="24"/>
        </w:rPr>
        <w:t>‘People Powered Results’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CF1A5D">
        <w:rPr>
          <w:rFonts w:ascii="Arial" w:hAnsi="Arial" w:cs="Arial"/>
          <w:b/>
          <w:sz w:val="24"/>
          <w:szCs w:val="24"/>
        </w:rPr>
        <w:t xml:space="preserve">'Her 100 diwrnod', </w:t>
      </w:r>
      <w:r w:rsidRPr="00CF1A5D">
        <w:rPr>
          <w:rFonts w:ascii="Arial" w:hAnsi="Arial" w:cs="Arial"/>
          <w:b/>
          <w:i/>
          <w:sz w:val="24"/>
          <w:szCs w:val="24"/>
        </w:rPr>
        <w:t>Catherine Russell</w:t>
      </w:r>
      <w:r>
        <w:rPr>
          <w:rFonts w:ascii="Arial" w:hAnsi="Arial" w:cs="Arial"/>
          <w:b/>
          <w:i/>
          <w:sz w:val="24"/>
          <w:szCs w:val="24"/>
        </w:rPr>
        <w:t xml:space="preserve">, </w:t>
      </w:r>
      <w:r w:rsidRPr="00CF1A5D">
        <w:rPr>
          <w:rFonts w:ascii="Arial" w:hAnsi="Arial" w:cs="Arial"/>
          <w:b/>
          <w:i/>
          <w:sz w:val="24"/>
          <w:szCs w:val="24"/>
        </w:rPr>
        <w:t xml:space="preserve"> Daniel Farag, NESTA</w:t>
      </w:r>
      <w:r w:rsidRPr="00CF1A5D">
        <w:rPr>
          <w:rFonts w:ascii="Arial" w:hAnsi="Arial" w:cs="Arial"/>
          <w:b/>
          <w:sz w:val="24"/>
          <w:szCs w:val="24"/>
        </w:rPr>
        <w:t xml:space="preserve"> </w:t>
      </w:r>
    </w:p>
    <w:p w14:paraId="0BCD9804" w14:textId="77777777" w:rsidR="007C6BB7" w:rsidRDefault="007C6BB7" w:rsidP="007C6BB7">
      <w:pPr>
        <w:pStyle w:val="ListParagraph"/>
        <w:spacing w:line="240" w:lineRule="auto"/>
        <w:rPr>
          <w:rFonts w:ascii="Arial" w:hAnsi="Arial" w:cs="Arial"/>
          <w:b/>
          <w:i/>
          <w:sz w:val="24"/>
          <w:szCs w:val="24"/>
        </w:rPr>
      </w:pPr>
    </w:p>
    <w:p w14:paraId="694D9077" w14:textId="77777777" w:rsidR="007C6BB7" w:rsidRPr="00CF1A5D" w:rsidRDefault="007C6BB7" w:rsidP="007C6BB7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CF1A5D">
        <w:rPr>
          <w:rFonts w:ascii="Arial" w:hAnsi="Arial" w:cs="Arial"/>
          <w:b/>
          <w:sz w:val="24"/>
          <w:szCs w:val="24"/>
        </w:rPr>
        <w:t xml:space="preserve">Cynllunio eich camau nesaf a camau gweithredu </w:t>
      </w:r>
    </w:p>
    <w:p w14:paraId="5FAC1C37" w14:textId="77777777" w:rsidR="007C6BB7" w:rsidRPr="00CF1A5D" w:rsidRDefault="007C6BB7" w:rsidP="007C6BB7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8C354E7" w14:textId="77777777" w:rsidR="007C6BB7" w:rsidRPr="00CF1A5D" w:rsidRDefault="007C6BB7" w:rsidP="007C6BB7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CF1A5D">
        <w:rPr>
          <w:rFonts w:ascii="Arial" w:hAnsi="Arial" w:cs="Arial"/>
          <w:b/>
          <w:sz w:val="24"/>
          <w:szCs w:val="24"/>
        </w:rPr>
        <w:t>Diwedd</w:t>
      </w:r>
    </w:p>
    <w:p w14:paraId="289D037A" w14:textId="77777777" w:rsidR="007C6BB7" w:rsidRPr="00E508A8" w:rsidRDefault="007C6BB7" w:rsidP="007C6BB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E91516" w14:textId="2A9B25D4" w:rsidR="007C6BB7" w:rsidRDefault="007C6BB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788A6BA3" w14:textId="0979CE39" w:rsidR="003F41D3" w:rsidRPr="002776CA" w:rsidRDefault="00FA3BE4" w:rsidP="00F043E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76CA">
        <w:rPr>
          <w:rFonts w:ascii="Arial" w:hAnsi="Arial" w:cs="Arial"/>
          <w:b/>
          <w:sz w:val="24"/>
          <w:szCs w:val="24"/>
        </w:rPr>
        <w:lastRenderedPageBreak/>
        <w:t>Early Years Integration Pathfinder Workshop</w:t>
      </w:r>
    </w:p>
    <w:p w14:paraId="715039AF" w14:textId="0E26C989" w:rsidR="003F41D3" w:rsidRPr="003F41D3" w:rsidRDefault="002776CA" w:rsidP="00F043EE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2DC1D6F3" w14:textId="761A8C95" w:rsidR="003F41D3" w:rsidRPr="002776CA" w:rsidRDefault="00CC1B63" w:rsidP="00F043E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776CA">
        <w:rPr>
          <w:rFonts w:ascii="Arial" w:hAnsi="Arial" w:cs="Arial"/>
          <w:sz w:val="24"/>
          <w:szCs w:val="24"/>
        </w:rPr>
        <w:t>Thursday, 2 May</w:t>
      </w:r>
      <w:r w:rsidR="003F41D3" w:rsidRPr="002776CA">
        <w:rPr>
          <w:rFonts w:ascii="Arial" w:hAnsi="Arial" w:cs="Arial"/>
          <w:sz w:val="24"/>
          <w:szCs w:val="24"/>
        </w:rPr>
        <w:t xml:space="preserve"> 2019</w:t>
      </w:r>
    </w:p>
    <w:p w14:paraId="6AFC8548" w14:textId="3287FB46" w:rsidR="00DB1FF7" w:rsidRPr="002776CA" w:rsidRDefault="003F41D3" w:rsidP="00DB1FF7">
      <w:pPr>
        <w:jc w:val="center"/>
        <w:rPr>
          <w:rFonts w:ascii="Arial" w:hAnsi="Arial" w:cs="Arial"/>
          <w:sz w:val="24"/>
          <w:szCs w:val="24"/>
        </w:rPr>
      </w:pPr>
      <w:r w:rsidRPr="002776CA">
        <w:rPr>
          <w:rFonts w:ascii="Arial" w:hAnsi="Arial" w:cs="Arial"/>
          <w:sz w:val="24"/>
          <w:szCs w:val="24"/>
        </w:rPr>
        <w:t>10</w:t>
      </w:r>
      <w:r w:rsidR="007C6BB7" w:rsidRPr="002776CA">
        <w:rPr>
          <w:rFonts w:ascii="Arial" w:hAnsi="Arial" w:cs="Arial"/>
          <w:sz w:val="24"/>
          <w:szCs w:val="24"/>
        </w:rPr>
        <w:t>.00</w:t>
      </w:r>
      <w:r w:rsidRPr="002776CA">
        <w:rPr>
          <w:rFonts w:ascii="Arial" w:hAnsi="Arial" w:cs="Arial"/>
          <w:sz w:val="24"/>
          <w:szCs w:val="24"/>
        </w:rPr>
        <w:t>am to 3</w:t>
      </w:r>
      <w:r w:rsidR="008C6FF9" w:rsidRPr="002776CA">
        <w:rPr>
          <w:rFonts w:ascii="Arial" w:hAnsi="Arial" w:cs="Arial"/>
          <w:sz w:val="24"/>
          <w:szCs w:val="24"/>
        </w:rPr>
        <w:t>:</w:t>
      </w:r>
      <w:r w:rsidR="00782878" w:rsidRPr="002776CA">
        <w:rPr>
          <w:rFonts w:ascii="Arial" w:hAnsi="Arial" w:cs="Arial"/>
          <w:sz w:val="24"/>
          <w:szCs w:val="24"/>
        </w:rPr>
        <w:t>30pm</w:t>
      </w:r>
    </w:p>
    <w:p w14:paraId="573045F4" w14:textId="77777777" w:rsidR="002776CA" w:rsidRDefault="00CC1B63" w:rsidP="002776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2776CA">
        <w:rPr>
          <w:rFonts w:ascii="Arial" w:hAnsi="Arial" w:cs="Arial"/>
          <w:sz w:val="24"/>
          <w:szCs w:val="24"/>
        </w:rPr>
        <w:t>Welsh Government Offices</w:t>
      </w:r>
      <w:r w:rsidR="005F15A0" w:rsidRPr="002776CA">
        <w:rPr>
          <w:rFonts w:ascii="Arial" w:hAnsi="Arial" w:cs="Arial"/>
          <w:sz w:val="24"/>
          <w:szCs w:val="24"/>
        </w:rPr>
        <w:t xml:space="preserve">, </w:t>
      </w:r>
      <w:r w:rsidRPr="002776C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Llys-Y-Ddraig, Penllergaer Business Park, </w:t>
      </w:r>
    </w:p>
    <w:p w14:paraId="0B2A5A7A" w14:textId="71F89092" w:rsidR="00CC1B63" w:rsidRDefault="00CC1B63" w:rsidP="002776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2776CA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Swansea, SA4 9NX</w:t>
      </w:r>
    </w:p>
    <w:p w14:paraId="3C1B3BA4" w14:textId="77777777" w:rsidR="002776CA" w:rsidRPr="002776CA" w:rsidRDefault="002776CA" w:rsidP="002776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</w:p>
    <w:p w14:paraId="429F258B" w14:textId="142EC7E2" w:rsidR="00F043EE" w:rsidRPr="002776CA" w:rsidRDefault="00E010D0" w:rsidP="00E010D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76CA">
        <w:rPr>
          <w:rFonts w:ascii="Arial" w:hAnsi="Arial" w:cs="Arial"/>
          <w:b/>
          <w:sz w:val="24"/>
          <w:szCs w:val="24"/>
        </w:rPr>
        <w:t xml:space="preserve">Registration will start at 9.30am  </w:t>
      </w:r>
    </w:p>
    <w:p w14:paraId="6B76881F" w14:textId="77777777" w:rsidR="005C3D40" w:rsidRDefault="005C3D40" w:rsidP="00F043E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50226E6" w14:textId="7D2F9715" w:rsidR="003F41D3" w:rsidRPr="005C3D40" w:rsidRDefault="00D35DED" w:rsidP="00F043E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3065E">
        <w:rPr>
          <w:rFonts w:ascii="Arial" w:hAnsi="Arial" w:cs="Arial"/>
          <w:b/>
          <w:sz w:val="24"/>
          <w:szCs w:val="24"/>
          <w:u w:val="single"/>
        </w:rPr>
        <w:t>Theme:</w:t>
      </w:r>
      <w:r w:rsidR="003F41D3" w:rsidRPr="0063065E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="00CC1B63">
        <w:rPr>
          <w:rFonts w:ascii="Arial" w:hAnsi="Arial" w:cs="Arial"/>
          <w:b/>
          <w:sz w:val="24"/>
          <w:szCs w:val="24"/>
          <w:u w:val="single"/>
        </w:rPr>
        <w:t xml:space="preserve">Theory of Change </w:t>
      </w:r>
      <w:r w:rsidR="00CC1B63" w:rsidRPr="005C3D40">
        <w:rPr>
          <w:rFonts w:ascii="Arial" w:hAnsi="Arial" w:cs="Arial"/>
          <w:b/>
          <w:sz w:val="24"/>
          <w:szCs w:val="24"/>
          <w:u w:val="single"/>
        </w:rPr>
        <w:t xml:space="preserve">and </w:t>
      </w:r>
      <w:r w:rsidR="005C3D40" w:rsidRPr="005C3D40">
        <w:rPr>
          <w:rFonts w:ascii="Arial" w:hAnsi="Arial" w:cs="Arial"/>
          <w:b/>
          <w:sz w:val="24"/>
          <w:szCs w:val="24"/>
          <w:u w:val="single"/>
        </w:rPr>
        <w:t xml:space="preserve">People Powered Results </w:t>
      </w:r>
    </w:p>
    <w:p w14:paraId="3F68C428" w14:textId="77777777" w:rsidR="00B26F12" w:rsidRDefault="00B26F12" w:rsidP="00B26F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5E50CA" w14:textId="334E4F24" w:rsidR="00967EE3" w:rsidRPr="00967EE3" w:rsidRDefault="00CD62FF" w:rsidP="00967EE3">
      <w:pPr>
        <w:pStyle w:val="ListParagraph"/>
        <w:numPr>
          <w:ilvl w:val="0"/>
          <w:numId w:val="25"/>
        </w:numPr>
        <w:spacing w:after="0" w:line="240" w:lineRule="auto"/>
        <w:ind w:left="600" w:hanging="742"/>
        <w:rPr>
          <w:rFonts w:ascii="Arial" w:hAnsi="Arial" w:cs="Arial"/>
          <w:b/>
          <w:i/>
          <w:sz w:val="24"/>
          <w:szCs w:val="24"/>
        </w:rPr>
      </w:pPr>
      <w:r w:rsidRPr="00967EE3">
        <w:rPr>
          <w:rFonts w:ascii="Arial" w:hAnsi="Arial" w:cs="Arial"/>
          <w:b/>
          <w:sz w:val="24"/>
          <w:szCs w:val="24"/>
        </w:rPr>
        <w:t>Welcome and Purpose of the Day</w:t>
      </w:r>
    </w:p>
    <w:p w14:paraId="5E3EF85C" w14:textId="77777777" w:rsidR="00967EE3" w:rsidRPr="00967EE3" w:rsidRDefault="00967EE3" w:rsidP="00967EE3">
      <w:pPr>
        <w:pStyle w:val="ListParagraph"/>
        <w:spacing w:after="0" w:line="240" w:lineRule="auto"/>
        <w:ind w:left="600"/>
        <w:rPr>
          <w:rFonts w:ascii="Arial" w:hAnsi="Arial" w:cs="Arial"/>
          <w:b/>
          <w:i/>
          <w:sz w:val="24"/>
          <w:szCs w:val="24"/>
        </w:rPr>
      </w:pPr>
    </w:p>
    <w:p w14:paraId="3A234BC6" w14:textId="77777777" w:rsidR="00967EE3" w:rsidRDefault="00261023" w:rsidP="00967EE3">
      <w:pPr>
        <w:pStyle w:val="ListParagraph"/>
        <w:numPr>
          <w:ilvl w:val="0"/>
          <w:numId w:val="25"/>
        </w:numPr>
        <w:spacing w:after="0" w:line="240" w:lineRule="auto"/>
        <w:ind w:left="600" w:hanging="742"/>
        <w:rPr>
          <w:rFonts w:ascii="Arial" w:hAnsi="Arial" w:cs="Arial"/>
          <w:b/>
          <w:i/>
          <w:sz w:val="24"/>
          <w:szCs w:val="24"/>
        </w:rPr>
      </w:pPr>
      <w:r w:rsidRPr="00967EE3">
        <w:rPr>
          <w:rFonts w:ascii="Arial" w:hAnsi="Arial" w:cs="Arial"/>
          <w:b/>
          <w:sz w:val="24"/>
          <w:szCs w:val="24"/>
        </w:rPr>
        <w:t>An introduction to Pr</w:t>
      </w:r>
      <w:r w:rsidR="00BD7A53" w:rsidRPr="00967EE3">
        <w:rPr>
          <w:rFonts w:ascii="Arial" w:hAnsi="Arial" w:cs="Arial"/>
          <w:b/>
          <w:sz w:val="24"/>
          <w:szCs w:val="24"/>
        </w:rPr>
        <w:t>ogramme Theory and Logic Models</w:t>
      </w:r>
      <w:r w:rsidR="00BD7A53" w:rsidRPr="00967EE3">
        <w:rPr>
          <w:rFonts w:ascii="Arial" w:hAnsi="Arial" w:cs="Arial"/>
          <w:sz w:val="24"/>
          <w:szCs w:val="24"/>
        </w:rPr>
        <w:t xml:space="preserve">, </w:t>
      </w:r>
      <w:r w:rsidR="002F2784" w:rsidRPr="00967EE3">
        <w:rPr>
          <w:rFonts w:ascii="Arial" w:hAnsi="Arial" w:cs="Arial"/>
          <w:b/>
          <w:i/>
          <w:sz w:val="24"/>
          <w:szCs w:val="24"/>
        </w:rPr>
        <w:t xml:space="preserve">Launa Anderson, Welsh Government </w:t>
      </w:r>
    </w:p>
    <w:p w14:paraId="771EC511" w14:textId="77777777" w:rsidR="00967EE3" w:rsidRPr="00967EE3" w:rsidRDefault="00967EE3" w:rsidP="00967EE3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79839E2" w14:textId="7880F4D5" w:rsidR="00B12D53" w:rsidRPr="00967EE3" w:rsidRDefault="00B12D53" w:rsidP="00967EE3">
      <w:pPr>
        <w:pStyle w:val="ListParagraph"/>
        <w:numPr>
          <w:ilvl w:val="0"/>
          <w:numId w:val="25"/>
        </w:numPr>
        <w:spacing w:after="0" w:line="240" w:lineRule="auto"/>
        <w:ind w:left="600" w:hanging="742"/>
        <w:rPr>
          <w:rFonts w:ascii="Arial" w:hAnsi="Arial" w:cs="Arial"/>
          <w:b/>
          <w:i/>
          <w:sz w:val="24"/>
          <w:szCs w:val="24"/>
        </w:rPr>
      </w:pPr>
      <w:r w:rsidRPr="00B26F12"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0800" behindDoc="0" locked="0" layoutInCell="1" allowOverlap="1" wp14:anchorId="35AEBF92" wp14:editId="0BF8211A">
                <wp:simplePos x="0" y="0"/>
                <wp:positionH relativeFrom="column">
                  <wp:posOffset>9875400</wp:posOffset>
                </wp:positionH>
                <wp:positionV relativeFrom="paragraph">
                  <wp:posOffset>255640</wp:posOffset>
                </wp:positionV>
                <wp:extent cx="160920" cy="83520"/>
                <wp:effectExtent l="38100" t="57150" r="48895" b="5016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60920" cy="8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DBBB6B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777pt;margin-top:19.35pt;width:14.1pt;height:8.0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">
                <v:imagedata r:id="rId10" o:title=""/>
              </v:shape>
            </w:pict>
          </mc:Fallback>
        </mc:AlternateContent>
      </w:r>
      <w:r w:rsidR="00B26F12" w:rsidRPr="00967EE3">
        <w:rPr>
          <w:rFonts w:ascii="Arial" w:hAnsi="Arial" w:cs="Arial"/>
          <w:b/>
          <w:sz w:val="24"/>
          <w:szCs w:val="24"/>
        </w:rPr>
        <w:t xml:space="preserve">Area Updates </w:t>
      </w:r>
    </w:p>
    <w:p w14:paraId="347859AB" w14:textId="77777777" w:rsidR="00967EE3" w:rsidRDefault="00B12D53" w:rsidP="00967EE3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7EE3">
        <w:rPr>
          <w:rFonts w:ascii="Arial" w:hAnsi="Arial" w:cs="Arial"/>
          <w:b/>
          <w:sz w:val="24"/>
          <w:szCs w:val="24"/>
        </w:rPr>
        <w:t>What’s going well?</w:t>
      </w:r>
    </w:p>
    <w:p w14:paraId="63C1EEF9" w14:textId="77777777" w:rsidR="00967EE3" w:rsidRDefault="00B12D53" w:rsidP="00F043EE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7EE3">
        <w:rPr>
          <w:rFonts w:ascii="Arial" w:hAnsi="Arial" w:cs="Arial"/>
          <w:b/>
          <w:sz w:val="24"/>
          <w:szCs w:val="24"/>
        </w:rPr>
        <w:t>Issues and Challenges</w:t>
      </w:r>
    </w:p>
    <w:p w14:paraId="3C52C64F" w14:textId="77777777" w:rsidR="00967EE3" w:rsidRDefault="00967EE3" w:rsidP="00967EE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0BC8283" w14:textId="77777777" w:rsidR="0078126F" w:rsidRDefault="0078126F" w:rsidP="0078126F">
      <w:pPr>
        <w:spacing w:after="0" w:line="240" w:lineRule="auto"/>
        <w:ind w:left="-142"/>
        <w:rPr>
          <w:rFonts w:ascii="Arial" w:hAnsi="Arial" w:cs="Arial"/>
          <w:b/>
          <w:sz w:val="24"/>
          <w:szCs w:val="24"/>
        </w:rPr>
      </w:pPr>
    </w:p>
    <w:p w14:paraId="7C6235B9" w14:textId="7AE22543" w:rsidR="0078126F" w:rsidRDefault="00663D0C" w:rsidP="0078126F">
      <w:pPr>
        <w:spacing w:after="0" w:line="240" w:lineRule="auto"/>
        <w:ind w:left="-142"/>
        <w:rPr>
          <w:rFonts w:ascii="Arial" w:hAnsi="Arial" w:cs="Arial"/>
          <w:b/>
          <w:sz w:val="24"/>
          <w:szCs w:val="24"/>
        </w:rPr>
      </w:pPr>
      <w:r w:rsidRPr="00967EE3">
        <w:rPr>
          <w:rFonts w:ascii="Arial" w:hAnsi="Arial" w:cs="Arial"/>
          <w:b/>
          <w:sz w:val="24"/>
          <w:szCs w:val="24"/>
        </w:rPr>
        <w:t>Lunch and Networking</w:t>
      </w:r>
    </w:p>
    <w:p w14:paraId="3A2364E3" w14:textId="77777777" w:rsidR="0078126F" w:rsidRDefault="0078126F" w:rsidP="0078126F">
      <w:pPr>
        <w:spacing w:after="0" w:line="240" w:lineRule="auto"/>
        <w:ind w:left="-142"/>
        <w:rPr>
          <w:rFonts w:ascii="Arial" w:hAnsi="Arial" w:cs="Arial"/>
          <w:b/>
          <w:sz w:val="24"/>
          <w:szCs w:val="24"/>
        </w:rPr>
      </w:pPr>
    </w:p>
    <w:p w14:paraId="0894498B" w14:textId="77777777" w:rsidR="0078126F" w:rsidRDefault="0078126F" w:rsidP="0078126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E3D5CF" w14:textId="77777777" w:rsidR="0078126F" w:rsidRPr="0078126F" w:rsidRDefault="00E0145A" w:rsidP="0078126F">
      <w:pPr>
        <w:pStyle w:val="ListParagraph"/>
        <w:numPr>
          <w:ilvl w:val="0"/>
          <w:numId w:val="25"/>
        </w:numPr>
        <w:spacing w:after="0" w:line="240" w:lineRule="auto"/>
        <w:ind w:firstLine="218"/>
        <w:rPr>
          <w:rFonts w:ascii="Arial" w:hAnsi="Arial" w:cs="Arial"/>
          <w:b/>
          <w:sz w:val="24"/>
          <w:szCs w:val="24"/>
        </w:rPr>
      </w:pPr>
      <w:r w:rsidRPr="0078126F">
        <w:rPr>
          <w:rFonts w:ascii="Arial" w:hAnsi="Arial" w:cs="Arial"/>
          <w:b/>
          <w:sz w:val="24"/>
          <w:szCs w:val="24"/>
        </w:rPr>
        <w:t xml:space="preserve">People Powered Results - ‘100 Day </w:t>
      </w:r>
      <w:r w:rsidR="00D92CE1" w:rsidRPr="0078126F">
        <w:rPr>
          <w:rFonts w:ascii="Arial" w:hAnsi="Arial" w:cs="Arial"/>
          <w:b/>
          <w:sz w:val="24"/>
          <w:szCs w:val="24"/>
        </w:rPr>
        <w:t xml:space="preserve">Challenge’ </w:t>
      </w:r>
      <w:r w:rsidR="00D92CE1" w:rsidRPr="0078126F">
        <w:rPr>
          <w:rFonts w:ascii="Arial" w:hAnsi="Arial" w:cs="Arial"/>
          <w:b/>
          <w:i/>
          <w:sz w:val="24"/>
          <w:szCs w:val="24"/>
        </w:rPr>
        <w:t>Catherine</w:t>
      </w:r>
      <w:r w:rsidR="00B26F12" w:rsidRPr="0078126F">
        <w:rPr>
          <w:rFonts w:ascii="Arial" w:hAnsi="Arial" w:cs="Arial"/>
          <w:b/>
          <w:i/>
          <w:sz w:val="24"/>
          <w:szCs w:val="24"/>
        </w:rPr>
        <w:t xml:space="preserve"> Russell, Daniel </w:t>
      </w:r>
      <w:r w:rsidR="0078126F">
        <w:rPr>
          <w:rFonts w:ascii="Arial" w:hAnsi="Arial" w:cs="Arial"/>
          <w:b/>
          <w:i/>
          <w:sz w:val="24"/>
          <w:szCs w:val="24"/>
        </w:rPr>
        <w:t xml:space="preserve">   </w:t>
      </w:r>
    </w:p>
    <w:p w14:paraId="594241EF" w14:textId="77777777" w:rsidR="0078126F" w:rsidRDefault="0078126F" w:rsidP="0078126F">
      <w:pPr>
        <w:pStyle w:val="ListParagraph"/>
        <w:spacing w:after="0" w:line="240" w:lineRule="auto"/>
        <w:ind w:left="-142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26F12" w:rsidRPr="0078126F">
        <w:rPr>
          <w:rFonts w:ascii="Arial" w:hAnsi="Arial" w:cs="Arial"/>
          <w:b/>
          <w:i/>
          <w:sz w:val="24"/>
          <w:szCs w:val="24"/>
        </w:rPr>
        <w:t>Farag, NESTA</w:t>
      </w:r>
    </w:p>
    <w:p w14:paraId="34C702C6" w14:textId="77777777" w:rsidR="0078126F" w:rsidRDefault="0078126F" w:rsidP="0078126F">
      <w:pPr>
        <w:pStyle w:val="ListParagraph"/>
        <w:spacing w:after="0" w:line="240" w:lineRule="auto"/>
        <w:ind w:left="-142"/>
        <w:rPr>
          <w:rFonts w:ascii="Arial" w:hAnsi="Arial" w:cs="Arial"/>
          <w:b/>
          <w:i/>
          <w:sz w:val="24"/>
          <w:szCs w:val="24"/>
        </w:rPr>
      </w:pPr>
    </w:p>
    <w:p w14:paraId="5545AC22" w14:textId="6CE974B5" w:rsidR="0078126F" w:rsidRDefault="00701C98" w:rsidP="00B26F12">
      <w:pPr>
        <w:pStyle w:val="ListParagraph"/>
        <w:numPr>
          <w:ilvl w:val="0"/>
          <w:numId w:val="25"/>
        </w:numPr>
        <w:spacing w:after="0" w:line="240" w:lineRule="auto"/>
        <w:ind w:left="0" w:hanging="142"/>
        <w:rPr>
          <w:rFonts w:ascii="Arial" w:hAnsi="Arial" w:cs="Arial"/>
          <w:b/>
          <w:sz w:val="24"/>
          <w:szCs w:val="24"/>
        </w:rPr>
      </w:pPr>
      <w:r w:rsidRPr="00B26F12">
        <w:rPr>
          <w:rFonts w:ascii="Arial" w:hAnsi="Arial" w:cs="Arial"/>
          <w:b/>
          <w:sz w:val="24"/>
          <w:szCs w:val="24"/>
        </w:rPr>
        <w:t>Planning your next steps and actions</w:t>
      </w:r>
    </w:p>
    <w:p w14:paraId="532F3438" w14:textId="77777777" w:rsidR="0078126F" w:rsidRDefault="0078126F" w:rsidP="0078126F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680C74C7" w14:textId="56F377BF" w:rsidR="00701C98" w:rsidRPr="0078126F" w:rsidRDefault="00701C98" w:rsidP="00B26F12">
      <w:pPr>
        <w:pStyle w:val="ListParagraph"/>
        <w:numPr>
          <w:ilvl w:val="0"/>
          <w:numId w:val="25"/>
        </w:numPr>
        <w:spacing w:after="0" w:line="240" w:lineRule="auto"/>
        <w:ind w:left="0" w:hanging="142"/>
        <w:rPr>
          <w:rFonts w:ascii="Arial" w:hAnsi="Arial" w:cs="Arial"/>
          <w:b/>
          <w:sz w:val="24"/>
          <w:szCs w:val="24"/>
        </w:rPr>
      </w:pPr>
      <w:r w:rsidRPr="0078126F">
        <w:rPr>
          <w:rFonts w:ascii="Arial" w:hAnsi="Arial" w:cs="Arial"/>
          <w:b/>
          <w:sz w:val="24"/>
          <w:szCs w:val="24"/>
        </w:rPr>
        <w:t>Close</w:t>
      </w:r>
    </w:p>
    <w:p w14:paraId="425708A2" w14:textId="68738474" w:rsidR="00701C98" w:rsidRPr="00B26F12" w:rsidRDefault="00701C98" w:rsidP="00F043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2AD3C92" w14:textId="3AF96C21" w:rsidR="00E0145A" w:rsidRDefault="00E0145A" w:rsidP="00F043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B60595" w14:textId="1B00E592" w:rsidR="00E0145A" w:rsidRDefault="00E0145A" w:rsidP="00F043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73CD9C" w14:textId="51A39CA8" w:rsidR="00E0145A" w:rsidRDefault="00E0145A" w:rsidP="00F043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BDC1B6" w14:textId="66BD0D13" w:rsidR="00E0145A" w:rsidRDefault="00E0145A" w:rsidP="00F043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DAB8750" w14:textId="3872FA1B" w:rsidR="00E0145A" w:rsidRDefault="00E0145A" w:rsidP="00F043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DF1A2F8" w14:textId="2A05D0AC" w:rsidR="00E0145A" w:rsidRDefault="00E0145A" w:rsidP="00F043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C232263" w14:textId="2AEB09E1" w:rsidR="00E0145A" w:rsidRDefault="00E0145A" w:rsidP="00F043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E6D562" w14:textId="77777777" w:rsidR="00E0145A" w:rsidRPr="004E5311" w:rsidRDefault="00E0145A" w:rsidP="00F043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2AFF08A" w14:textId="54F33AE8" w:rsidR="00EA01CC" w:rsidRDefault="00EA01CC" w:rsidP="00F043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227CC12" w14:textId="77777777" w:rsidR="0078126F" w:rsidRDefault="0078126F" w:rsidP="00F043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4B8F58" w14:textId="0DCE1C3A" w:rsidR="003A6280" w:rsidRDefault="003A6280" w:rsidP="00F043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71DA304" w14:textId="15223A67" w:rsidR="003A6280" w:rsidRDefault="003A6280" w:rsidP="00F043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272B27" w14:textId="3A381F3F" w:rsidR="003A6280" w:rsidRDefault="003A6280" w:rsidP="00F043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138E67" w14:textId="297D224C" w:rsidR="003A6280" w:rsidRDefault="003A6280" w:rsidP="00F043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3A6280" w:rsidSect="0078126F">
      <w:headerReference w:type="default" r:id="rId11"/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24460" w14:textId="77777777" w:rsidR="00C3126B" w:rsidRDefault="00C3126B" w:rsidP="000543C8">
      <w:pPr>
        <w:spacing w:after="0" w:line="240" w:lineRule="auto"/>
      </w:pPr>
      <w:r>
        <w:separator/>
      </w:r>
    </w:p>
  </w:endnote>
  <w:endnote w:type="continuationSeparator" w:id="0">
    <w:p w14:paraId="4CD00694" w14:textId="77777777" w:rsidR="00C3126B" w:rsidRDefault="00C3126B" w:rsidP="00054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7717A" w14:textId="77777777" w:rsidR="00C3126B" w:rsidRDefault="00C3126B" w:rsidP="000543C8">
      <w:pPr>
        <w:spacing w:after="0" w:line="240" w:lineRule="auto"/>
      </w:pPr>
      <w:r>
        <w:separator/>
      </w:r>
    </w:p>
  </w:footnote>
  <w:footnote w:type="continuationSeparator" w:id="0">
    <w:p w14:paraId="087B796C" w14:textId="77777777" w:rsidR="00C3126B" w:rsidRDefault="00C3126B" w:rsidP="00054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8275C" w14:textId="6165C6DB" w:rsidR="00FA5E99" w:rsidRDefault="00FA5E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B1414"/>
    <w:multiLevelType w:val="multilevel"/>
    <w:tmpl w:val="F314FF6A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0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E54525"/>
    <w:multiLevelType w:val="multilevel"/>
    <w:tmpl w:val="D4F40EAC"/>
    <w:lvl w:ilvl="0">
      <w:start w:val="10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A3F236A"/>
    <w:multiLevelType w:val="multilevel"/>
    <w:tmpl w:val="91944116"/>
    <w:lvl w:ilvl="0">
      <w:start w:val="15"/>
      <w:numFmt w:val="decimal"/>
      <w:lvlText w:val="%1.0"/>
      <w:lvlJc w:val="left"/>
      <w:pPr>
        <w:ind w:left="600" w:hanging="600"/>
      </w:pPr>
      <w:rPr>
        <w:rFonts w:eastAsiaTheme="minorHAnsi" w:hint="default"/>
        <w:i w:val="0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eastAsiaTheme="minorHAnsi"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  <w:i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HAnsi"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  <w:i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HAnsi"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  <w:i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HAnsi"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  <w:i w:val="0"/>
      </w:rPr>
    </w:lvl>
  </w:abstractNum>
  <w:abstractNum w:abstractNumId="3" w15:restartNumberingAfterBreak="0">
    <w:nsid w:val="1EF260AC"/>
    <w:multiLevelType w:val="hybridMultilevel"/>
    <w:tmpl w:val="C21C2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D734B"/>
    <w:multiLevelType w:val="multilevel"/>
    <w:tmpl w:val="9C109410"/>
    <w:lvl w:ilvl="0">
      <w:start w:val="12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067560F"/>
    <w:multiLevelType w:val="hybridMultilevel"/>
    <w:tmpl w:val="7A8CD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03C9B"/>
    <w:multiLevelType w:val="hybridMultilevel"/>
    <w:tmpl w:val="AD6A3696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29555AA"/>
    <w:multiLevelType w:val="hybridMultilevel"/>
    <w:tmpl w:val="6A90979A"/>
    <w:lvl w:ilvl="0" w:tplc="0809000F">
      <w:start w:val="1"/>
      <w:numFmt w:val="decimal"/>
      <w:lvlText w:val="%1."/>
      <w:lvlJc w:val="left"/>
      <w:pPr>
        <w:ind w:left="-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24032E35"/>
    <w:multiLevelType w:val="hybridMultilevel"/>
    <w:tmpl w:val="09AC6B34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B3BE5"/>
    <w:multiLevelType w:val="multilevel"/>
    <w:tmpl w:val="F6CCB4D6"/>
    <w:lvl w:ilvl="0">
      <w:start w:val="10"/>
      <w:numFmt w:val="decimal"/>
      <w:lvlText w:val="%1.0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</w:rPr>
    </w:lvl>
  </w:abstractNum>
  <w:abstractNum w:abstractNumId="10" w15:restartNumberingAfterBreak="0">
    <w:nsid w:val="28044E6F"/>
    <w:multiLevelType w:val="hybridMultilevel"/>
    <w:tmpl w:val="61902B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0E6CBF"/>
    <w:multiLevelType w:val="hybridMultilevel"/>
    <w:tmpl w:val="5766644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D3347E1"/>
    <w:multiLevelType w:val="hybridMultilevel"/>
    <w:tmpl w:val="10FE4A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D863BB"/>
    <w:multiLevelType w:val="multilevel"/>
    <w:tmpl w:val="91CA7898"/>
    <w:lvl w:ilvl="0">
      <w:start w:val="10"/>
      <w:numFmt w:val="decimal"/>
      <w:lvlText w:val="%1.0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</w:rPr>
    </w:lvl>
  </w:abstractNum>
  <w:abstractNum w:abstractNumId="14" w15:restartNumberingAfterBreak="0">
    <w:nsid w:val="3304568C"/>
    <w:multiLevelType w:val="hybridMultilevel"/>
    <w:tmpl w:val="C42AF7FA"/>
    <w:lvl w:ilvl="0" w:tplc="D5C8F162">
      <w:start w:val="1"/>
      <w:numFmt w:val="decimal"/>
      <w:lvlText w:val="%1."/>
      <w:lvlJc w:val="left"/>
      <w:pPr>
        <w:ind w:left="72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34B545F7"/>
    <w:multiLevelType w:val="multilevel"/>
    <w:tmpl w:val="8DDEEAD6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5C33744"/>
    <w:multiLevelType w:val="hybridMultilevel"/>
    <w:tmpl w:val="E30CFA5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3FF558E7"/>
    <w:multiLevelType w:val="hybridMultilevel"/>
    <w:tmpl w:val="1DE8C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D3C18"/>
    <w:multiLevelType w:val="hybridMultilevel"/>
    <w:tmpl w:val="3F68EB7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9013203"/>
    <w:multiLevelType w:val="multilevel"/>
    <w:tmpl w:val="D5C216C0"/>
    <w:lvl w:ilvl="0">
      <w:start w:val="15"/>
      <w:numFmt w:val="decimal"/>
      <w:lvlText w:val="%1.0"/>
      <w:lvlJc w:val="left"/>
      <w:pPr>
        <w:ind w:left="600" w:hanging="600"/>
      </w:pPr>
      <w:rPr>
        <w:rFonts w:eastAsiaTheme="minorHAnsi" w:hint="default"/>
        <w:i w:val="0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eastAsiaTheme="minorHAnsi"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  <w:i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HAnsi"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  <w:i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HAnsi"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  <w:i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HAnsi"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  <w:i w:val="0"/>
      </w:rPr>
    </w:lvl>
  </w:abstractNum>
  <w:abstractNum w:abstractNumId="20" w15:restartNumberingAfterBreak="0">
    <w:nsid w:val="5A2D3D62"/>
    <w:multiLevelType w:val="hybridMultilevel"/>
    <w:tmpl w:val="42E4A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B1441"/>
    <w:multiLevelType w:val="hybridMultilevel"/>
    <w:tmpl w:val="8398F7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8552CA"/>
    <w:multiLevelType w:val="hybridMultilevel"/>
    <w:tmpl w:val="940C1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55FA5"/>
    <w:multiLevelType w:val="multilevel"/>
    <w:tmpl w:val="236E9D5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A057D6B"/>
    <w:multiLevelType w:val="hybridMultilevel"/>
    <w:tmpl w:val="EF18EC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0C07C4"/>
    <w:multiLevelType w:val="multilevel"/>
    <w:tmpl w:val="3F589282"/>
    <w:lvl w:ilvl="0">
      <w:start w:val="12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20"/>
  </w:num>
  <w:num w:numId="3">
    <w:abstractNumId w:val="22"/>
  </w:num>
  <w:num w:numId="4">
    <w:abstractNumId w:val="3"/>
  </w:num>
  <w:num w:numId="5">
    <w:abstractNumId w:val="24"/>
  </w:num>
  <w:num w:numId="6">
    <w:abstractNumId w:val="1"/>
  </w:num>
  <w:num w:numId="7">
    <w:abstractNumId w:val="13"/>
  </w:num>
  <w:num w:numId="8">
    <w:abstractNumId w:val="8"/>
  </w:num>
  <w:num w:numId="9">
    <w:abstractNumId w:val="11"/>
  </w:num>
  <w:num w:numId="10">
    <w:abstractNumId w:val="23"/>
  </w:num>
  <w:num w:numId="11">
    <w:abstractNumId w:val="25"/>
  </w:num>
  <w:num w:numId="12">
    <w:abstractNumId w:val="4"/>
  </w:num>
  <w:num w:numId="13">
    <w:abstractNumId w:val="9"/>
  </w:num>
  <w:num w:numId="14">
    <w:abstractNumId w:val="15"/>
  </w:num>
  <w:num w:numId="15">
    <w:abstractNumId w:val="0"/>
  </w:num>
  <w:num w:numId="16">
    <w:abstractNumId w:val="2"/>
  </w:num>
  <w:num w:numId="17">
    <w:abstractNumId w:val="19"/>
  </w:num>
  <w:num w:numId="18">
    <w:abstractNumId w:val="18"/>
  </w:num>
  <w:num w:numId="19">
    <w:abstractNumId w:val="10"/>
  </w:num>
  <w:num w:numId="20">
    <w:abstractNumId w:val="12"/>
  </w:num>
  <w:num w:numId="21">
    <w:abstractNumId w:val="17"/>
  </w:num>
  <w:num w:numId="22">
    <w:abstractNumId w:val="16"/>
  </w:num>
  <w:num w:numId="23">
    <w:abstractNumId w:val="21"/>
  </w:num>
  <w:num w:numId="24">
    <w:abstractNumId w:val="14"/>
  </w:num>
  <w:num w:numId="25">
    <w:abstractNumId w:val="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D3"/>
    <w:rsid w:val="000117A2"/>
    <w:rsid w:val="00030BC3"/>
    <w:rsid w:val="00035B6D"/>
    <w:rsid w:val="000543C8"/>
    <w:rsid w:val="000752B7"/>
    <w:rsid w:val="0008437F"/>
    <w:rsid w:val="00092B70"/>
    <w:rsid w:val="000A2BCB"/>
    <w:rsid w:val="000A30AD"/>
    <w:rsid w:val="000A6F91"/>
    <w:rsid w:val="00110827"/>
    <w:rsid w:val="00111D5F"/>
    <w:rsid w:val="00175E67"/>
    <w:rsid w:val="001A1A6A"/>
    <w:rsid w:val="001B62C2"/>
    <w:rsid w:val="001C4DD7"/>
    <w:rsid w:val="00216F1C"/>
    <w:rsid w:val="00223CF8"/>
    <w:rsid w:val="002462C9"/>
    <w:rsid w:val="00247178"/>
    <w:rsid w:val="00261023"/>
    <w:rsid w:val="002776CA"/>
    <w:rsid w:val="002B6BD2"/>
    <w:rsid w:val="002D6BBE"/>
    <w:rsid w:val="002E3643"/>
    <w:rsid w:val="002F1972"/>
    <w:rsid w:val="002F2784"/>
    <w:rsid w:val="003123A7"/>
    <w:rsid w:val="003312FF"/>
    <w:rsid w:val="00344A04"/>
    <w:rsid w:val="00354863"/>
    <w:rsid w:val="00370BA0"/>
    <w:rsid w:val="0039243E"/>
    <w:rsid w:val="00396109"/>
    <w:rsid w:val="003A4534"/>
    <w:rsid w:val="003A6280"/>
    <w:rsid w:val="003B6029"/>
    <w:rsid w:val="003E2934"/>
    <w:rsid w:val="003F41D3"/>
    <w:rsid w:val="00404440"/>
    <w:rsid w:val="0040708C"/>
    <w:rsid w:val="00484FE3"/>
    <w:rsid w:val="004909A1"/>
    <w:rsid w:val="004D277B"/>
    <w:rsid w:val="004D3856"/>
    <w:rsid w:val="004E5311"/>
    <w:rsid w:val="004F3716"/>
    <w:rsid w:val="00504B12"/>
    <w:rsid w:val="00513B63"/>
    <w:rsid w:val="0059700A"/>
    <w:rsid w:val="005B1458"/>
    <w:rsid w:val="005C3D40"/>
    <w:rsid w:val="005F15A0"/>
    <w:rsid w:val="005F5953"/>
    <w:rsid w:val="00602B16"/>
    <w:rsid w:val="00626050"/>
    <w:rsid w:val="0063065E"/>
    <w:rsid w:val="006331AD"/>
    <w:rsid w:val="00634BF4"/>
    <w:rsid w:val="00642AFA"/>
    <w:rsid w:val="00663D0C"/>
    <w:rsid w:val="00671BEB"/>
    <w:rsid w:val="00681826"/>
    <w:rsid w:val="00682DD0"/>
    <w:rsid w:val="006A5C4F"/>
    <w:rsid w:val="006C7C5B"/>
    <w:rsid w:val="00701C98"/>
    <w:rsid w:val="007142FC"/>
    <w:rsid w:val="0071606C"/>
    <w:rsid w:val="00747DDD"/>
    <w:rsid w:val="00763375"/>
    <w:rsid w:val="0076794A"/>
    <w:rsid w:val="0078126F"/>
    <w:rsid w:val="00782878"/>
    <w:rsid w:val="0078317E"/>
    <w:rsid w:val="007C6BB7"/>
    <w:rsid w:val="007E5379"/>
    <w:rsid w:val="008048DC"/>
    <w:rsid w:val="00813565"/>
    <w:rsid w:val="00857538"/>
    <w:rsid w:val="0086522C"/>
    <w:rsid w:val="008751C0"/>
    <w:rsid w:val="0089335E"/>
    <w:rsid w:val="008B1D96"/>
    <w:rsid w:val="008C5AA8"/>
    <w:rsid w:val="008C6FF9"/>
    <w:rsid w:val="008D1F92"/>
    <w:rsid w:val="008F3FE6"/>
    <w:rsid w:val="00916514"/>
    <w:rsid w:val="00925C38"/>
    <w:rsid w:val="00925FE2"/>
    <w:rsid w:val="0092790C"/>
    <w:rsid w:val="0093459B"/>
    <w:rsid w:val="00952A11"/>
    <w:rsid w:val="00967EE3"/>
    <w:rsid w:val="00987287"/>
    <w:rsid w:val="009A5724"/>
    <w:rsid w:val="009B41D0"/>
    <w:rsid w:val="009C7011"/>
    <w:rsid w:val="00A024CE"/>
    <w:rsid w:val="00A302E8"/>
    <w:rsid w:val="00A30CAF"/>
    <w:rsid w:val="00A84D55"/>
    <w:rsid w:val="00A905B8"/>
    <w:rsid w:val="00AA02C3"/>
    <w:rsid w:val="00AC4897"/>
    <w:rsid w:val="00AD2682"/>
    <w:rsid w:val="00AF70CA"/>
    <w:rsid w:val="00B12D53"/>
    <w:rsid w:val="00B26F12"/>
    <w:rsid w:val="00B71729"/>
    <w:rsid w:val="00BA2F80"/>
    <w:rsid w:val="00BA2FE5"/>
    <w:rsid w:val="00BB5F3B"/>
    <w:rsid w:val="00BC6CDD"/>
    <w:rsid w:val="00BD7A53"/>
    <w:rsid w:val="00C12444"/>
    <w:rsid w:val="00C20930"/>
    <w:rsid w:val="00C21865"/>
    <w:rsid w:val="00C247F8"/>
    <w:rsid w:val="00C3126B"/>
    <w:rsid w:val="00C458A4"/>
    <w:rsid w:val="00C538D4"/>
    <w:rsid w:val="00C54912"/>
    <w:rsid w:val="00C64D27"/>
    <w:rsid w:val="00C71581"/>
    <w:rsid w:val="00C77615"/>
    <w:rsid w:val="00C8254C"/>
    <w:rsid w:val="00CC1B63"/>
    <w:rsid w:val="00CC5E43"/>
    <w:rsid w:val="00CD62FF"/>
    <w:rsid w:val="00CE310F"/>
    <w:rsid w:val="00CE5E0A"/>
    <w:rsid w:val="00CF1A5D"/>
    <w:rsid w:val="00D35D55"/>
    <w:rsid w:val="00D35DED"/>
    <w:rsid w:val="00D434AE"/>
    <w:rsid w:val="00D45DC5"/>
    <w:rsid w:val="00D815AC"/>
    <w:rsid w:val="00D846CF"/>
    <w:rsid w:val="00D92CE1"/>
    <w:rsid w:val="00D97093"/>
    <w:rsid w:val="00DB07CB"/>
    <w:rsid w:val="00DB1FF7"/>
    <w:rsid w:val="00DF7112"/>
    <w:rsid w:val="00DF7FDB"/>
    <w:rsid w:val="00E010D0"/>
    <w:rsid w:val="00E0145A"/>
    <w:rsid w:val="00E40936"/>
    <w:rsid w:val="00E42E5D"/>
    <w:rsid w:val="00E508A8"/>
    <w:rsid w:val="00E70EF1"/>
    <w:rsid w:val="00EA01CC"/>
    <w:rsid w:val="00ED13CA"/>
    <w:rsid w:val="00ED14D6"/>
    <w:rsid w:val="00ED41F2"/>
    <w:rsid w:val="00ED4956"/>
    <w:rsid w:val="00EF40A1"/>
    <w:rsid w:val="00F043EE"/>
    <w:rsid w:val="00F07443"/>
    <w:rsid w:val="00F343AA"/>
    <w:rsid w:val="00F473C2"/>
    <w:rsid w:val="00F81E2F"/>
    <w:rsid w:val="00FA3BE4"/>
    <w:rsid w:val="00FA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56776"/>
  <w15:docId w15:val="{94175D08-CA52-4642-BA2F-031D8783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Points,MAIN CONTENT,Bullet 1,List Paragraph11,List Paragraph12,F5 List Paragraph,List Paragraph2,Normal numbered,OBC Bullet,Bullet Styl"/>
    <w:basedOn w:val="Normal"/>
    <w:link w:val="ListParagraphChar"/>
    <w:uiPriority w:val="34"/>
    <w:qFormat/>
    <w:rsid w:val="003F41D3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Bullet 1 Char,List Paragraph11 Char,List Paragraph12 Char"/>
    <w:basedOn w:val="DefaultParagraphFont"/>
    <w:link w:val="ListParagraph"/>
    <w:uiPriority w:val="34"/>
    <w:qFormat/>
    <w:locked/>
    <w:rsid w:val="003F41D3"/>
  </w:style>
  <w:style w:type="paragraph" w:styleId="Header">
    <w:name w:val="header"/>
    <w:basedOn w:val="Normal"/>
    <w:link w:val="HeaderChar"/>
    <w:uiPriority w:val="99"/>
    <w:unhideWhenUsed/>
    <w:rsid w:val="00054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3C8"/>
  </w:style>
  <w:style w:type="paragraph" w:styleId="Footer">
    <w:name w:val="footer"/>
    <w:basedOn w:val="Normal"/>
    <w:link w:val="FooterChar"/>
    <w:uiPriority w:val="99"/>
    <w:unhideWhenUsed/>
    <w:rsid w:val="00054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3C8"/>
  </w:style>
  <w:style w:type="character" w:styleId="CommentReference">
    <w:name w:val="annotation reference"/>
    <w:basedOn w:val="DefaultParagraphFont"/>
    <w:uiPriority w:val="99"/>
    <w:semiHidden/>
    <w:unhideWhenUsed/>
    <w:rsid w:val="00AA0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2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2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2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7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36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74584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86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1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107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793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89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235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25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052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573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606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63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518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307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330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43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80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29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7833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951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98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8633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7759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931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93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9376" units="cm"/>
          <inkml:channel name="Y" type="integer" max="16524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20428" units="1/cm"/>
          <inkml:channelProperty channel="Y" name="resolution" value="1000.24213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9-03-08T10:09:40.192"/>
    </inkml:context>
    <inkml:brush xml:id="br0">
      <inkml:brushProperty name="width" value="0.08333" units="cm"/>
      <inkml:brushProperty name="height" value="0.08333" units="cm"/>
      <inkml:brushProperty name="color" value="#ED1C24"/>
      <inkml:brushProperty name="fitToCurve" value="1"/>
    </inkml:brush>
  </inkml:definitions>
  <inkml:trace contextRef="#ctx0" brushRef="#br0">0 231 673 0,'39'-14'314'0,"-2"-8"28"0,19-10-174 16,-1 0-33-16,9-6-29 15,-5 7-68-15,-1 1-11 16,-12 10-379-16,-14 8 125 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A25983427</value>
    </field>
    <field name="Objective-Title">
      <value order="0">EY Pathfinder Workshop Agenda (Bilingual)</value>
    </field>
    <field name="Objective-Description">
      <value order="0"/>
    </field>
    <field name="Objective-CreationStamp">
      <value order="0">2019-04-17T13:39:41Z</value>
    </field>
    <field name="Objective-IsApproved">
      <value order="0">false</value>
    </field>
    <field name="Objective-IsPublished">
      <value order="0">true</value>
    </field>
    <field name="Objective-DatePublished">
      <value order="0">2019-04-25T12:14:52Z</value>
    </field>
    <field name="Objective-ModificationStamp">
      <value order="0">2019-04-25T12:14:52Z</value>
    </field>
    <field name="Objective-Owner">
      <value order="0">Watkins, Alwena (EPS - Focus)</value>
    </field>
    <field name="Objective-Path">
      <value order="0">Objective Global Folder:Business File Plan:Education &amp; Public Services (EPS):Education &amp; Public Services (EPS) - Communities &amp; Tackling Poverty - Childcare, Play and Early Years:1 - Save:Childcare Play and Early Years Division:Early Childcare Education &amp; Care:Early Years Branch (Sharon West):Programmes and Policies:Building a Brighter Future- Review 2016 - 2016:Early Years Pathfinders Workshop 2 May 2019</value>
    </field>
    <field name="Objective-Parent">
      <value order="0">Early Years Pathfinders Workshop 2 May 2019</value>
    </field>
    <field name="Objective-State">
      <value order="0">Published</value>
    </field>
    <field name="Objective-VersionId">
      <value order="0">vA51742164</value>
    </field>
    <field name="Objective-Version">
      <value order="0">5.0</value>
    </field>
    <field name="Objective-VersionNumber">
      <value order="0">6</value>
    </field>
    <field name="Objective-VersionComment">
      <value order="0"/>
    </field>
    <field name="Objective-FileNumber">
      <value order="0">qA1252917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2019-04-17T22:59:59Z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E3BBE4CC-150D-4C02-85CB-F1D9B25A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Fellows, Carl (Admin)</dc:creator>
  <cp:lastModifiedBy>Aimee Cummings</cp:lastModifiedBy>
  <cp:revision>2</cp:revision>
  <dcterms:created xsi:type="dcterms:W3CDTF">2019-04-26T07:54:00Z</dcterms:created>
  <dcterms:modified xsi:type="dcterms:W3CDTF">2019-04-26T07:54:00Z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A25983427</vt:lpwstr>
  </property>
  <property fmtid="{D5CDD505-2E9C-101B-9397-08002B2CF9AE}" pid="4" name="Objective-Title">
    <vt:lpwstr>EY Pathfinder Workshop Agenda (Bilingual)</vt:lpwstr>
  </property>
  <property fmtid="{D5CDD505-2E9C-101B-9397-08002B2CF9AE}" pid="5" name="Objective-Description">
    <vt:lpwstr/>
  </property>
  <property fmtid="{D5CDD505-2E9C-101B-9397-08002B2CF9AE}" pid="6" name="Objective-CreationStamp">
    <vt:filetime>2019-04-17T13:39:49Z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2019-04-25T12:14:52Z</vt:filetime>
  </property>
  <property fmtid="{D5CDD505-2E9C-101B-9397-08002B2CF9AE}" pid="10" name="Objective-ModificationStamp">
    <vt:filetime>2019-04-25T12:14:52Z</vt:filetime>
  </property>
  <property fmtid="{D5CDD505-2E9C-101B-9397-08002B2CF9AE}" pid="11" name="Objective-Owner">
    <vt:lpwstr>Watkins, Alwena (EPS - Focus)</vt:lpwstr>
  </property>
  <property fmtid="{D5CDD505-2E9C-101B-9397-08002B2CF9AE}" pid="12" name="Objective-Path">
    <vt:lpwstr>Objective Global Folder:Business File Plan:Education &amp; Public Services (EPS):Education &amp; Public Services (EPS) - Communities &amp; Tackling Poverty - Childcare, Play and Early Years:1 - Save:Childcare Play and Early Years Division:Early Childcare Education &amp; </vt:lpwstr>
  </property>
  <property fmtid="{D5CDD505-2E9C-101B-9397-08002B2CF9AE}" pid="13" name="Objective-Parent">
    <vt:lpwstr>Early Years Pathfinders Workshop 2 May 2019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vA51742164</vt:lpwstr>
  </property>
  <property fmtid="{D5CDD505-2E9C-101B-9397-08002B2CF9AE}" pid="16" name="Objective-Version">
    <vt:lpwstr>5.0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2019-04-17T22:59:59Z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Language [system]">
    <vt:lpwstr>English (eng)</vt:lpwstr>
  </property>
  <property fmtid="{D5CDD505-2E9C-101B-9397-08002B2CF9AE}" pid="29" name="Objective-Date Acquired [system]">
    <vt:filetime>2019-04-16T23:00:00Z</vt:filetime>
  </property>
  <property fmtid="{D5CDD505-2E9C-101B-9397-08002B2CF9AE}" pid="30" name="Objective-What to Keep [system]">
    <vt:lpwstr>No</vt:lpwstr>
  </property>
  <property fmtid="{D5CDD505-2E9C-101B-9397-08002B2CF9AE}" pid="31" name="Objective-Official Translation [system]">
    <vt:lpwstr/>
  </property>
  <property fmtid="{D5CDD505-2E9C-101B-9397-08002B2CF9AE}" pid="32" name="Objective-Connect Creator [system]">
    <vt:lpwstr/>
  </property>
</Properties>
</file>