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4B2CA" w14:textId="36A06962" w:rsidR="00D714A5" w:rsidRPr="00A24F34" w:rsidRDefault="00F50A62" w:rsidP="00D714A5">
      <w:pPr>
        <w:rPr>
          <w:rFonts w:ascii="Arial" w:hAnsi="Arial" w:cs="Arial"/>
          <w:b/>
          <w:sz w:val="24"/>
          <w:szCs w:val="24"/>
        </w:rPr>
      </w:pPr>
      <w:bookmarkStart w:id="0" w:name="_GoBack"/>
      <w:bookmarkEnd w:id="0"/>
      <w:r w:rsidRPr="00913ABC">
        <w:rPr>
          <w:rFonts w:ascii="Arial" w:hAnsi="Arial" w:cs="Arial"/>
          <w:b/>
          <w:sz w:val="24"/>
          <w:szCs w:val="24"/>
          <w:u w:val="single"/>
        </w:rPr>
        <w:t xml:space="preserve">Alert </w:t>
      </w:r>
      <w:r w:rsidR="00BC6859" w:rsidRPr="00913ABC">
        <w:rPr>
          <w:rFonts w:ascii="Arial" w:hAnsi="Arial" w:cs="Arial"/>
          <w:b/>
          <w:sz w:val="24"/>
          <w:szCs w:val="24"/>
          <w:u w:val="single"/>
        </w:rPr>
        <w:t xml:space="preserve">Level 4 </w:t>
      </w:r>
      <w:r w:rsidR="00D714A5" w:rsidRPr="00913ABC">
        <w:rPr>
          <w:rFonts w:ascii="Arial" w:hAnsi="Arial" w:cs="Arial"/>
          <w:b/>
          <w:sz w:val="24"/>
          <w:szCs w:val="24"/>
          <w:u w:val="single"/>
        </w:rPr>
        <w:t>Guidance</w:t>
      </w:r>
      <w:r w:rsidR="00D714A5" w:rsidRPr="00A24F34">
        <w:rPr>
          <w:rFonts w:ascii="Arial" w:hAnsi="Arial" w:cs="Arial"/>
          <w:b/>
          <w:sz w:val="24"/>
          <w:szCs w:val="24"/>
        </w:rPr>
        <w:t xml:space="preserve"> for </w:t>
      </w:r>
      <w:r w:rsidR="007B10EC">
        <w:rPr>
          <w:rFonts w:ascii="Arial" w:hAnsi="Arial" w:cs="Arial"/>
          <w:b/>
          <w:sz w:val="24"/>
          <w:szCs w:val="24"/>
        </w:rPr>
        <w:t xml:space="preserve">Flying Start and </w:t>
      </w:r>
      <w:r w:rsidR="00D714A5">
        <w:rPr>
          <w:rFonts w:ascii="Arial" w:hAnsi="Arial" w:cs="Arial"/>
          <w:b/>
          <w:sz w:val="24"/>
          <w:szCs w:val="24"/>
        </w:rPr>
        <w:t>Families First Services – COVID 19</w:t>
      </w:r>
      <w:r w:rsidR="00DB5621">
        <w:rPr>
          <w:rFonts w:ascii="Arial" w:hAnsi="Arial" w:cs="Arial"/>
          <w:b/>
          <w:sz w:val="24"/>
          <w:szCs w:val="24"/>
        </w:rPr>
        <w:t xml:space="preserve"> </w:t>
      </w:r>
    </w:p>
    <w:p w14:paraId="398BEE50" w14:textId="77777777" w:rsidR="00D714A5" w:rsidRPr="0072605E" w:rsidRDefault="0072605E" w:rsidP="00D714A5">
      <w:pPr>
        <w:rPr>
          <w:rFonts w:ascii="Arial" w:hAnsi="Arial" w:cs="Arial"/>
          <w:b/>
          <w:sz w:val="24"/>
          <w:szCs w:val="24"/>
        </w:rPr>
      </w:pPr>
      <w:r w:rsidRPr="005A301A">
        <w:rPr>
          <w:rFonts w:ascii="Arial" w:hAnsi="Arial" w:cs="Arial"/>
          <w:b/>
          <w:sz w:val="24"/>
          <w:szCs w:val="24"/>
        </w:rPr>
        <w:t xml:space="preserve">To: </w:t>
      </w:r>
      <w:r w:rsidR="00D714A5" w:rsidRPr="005A301A">
        <w:rPr>
          <w:rFonts w:ascii="Arial" w:hAnsi="Arial" w:cs="Arial"/>
          <w:b/>
          <w:sz w:val="24"/>
          <w:szCs w:val="24"/>
        </w:rPr>
        <w:t>Directors of Education</w:t>
      </w:r>
      <w:r w:rsidR="00DB5621" w:rsidRPr="005A301A">
        <w:rPr>
          <w:rFonts w:ascii="Arial" w:hAnsi="Arial" w:cs="Arial"/>
          <w:b/>
          <w:sz w:val="24"/>
          <w:szCs w:val="24"/>
        </w:rPr>
        <w:t>, Directors of Children</w:t>
      </w:r>
      <w:r w:rsidR="00AA37E5">
        <w:rPr>
          <w:rFonts w:ascii="Arial" w:hAnsi="Arial" w:cs="Arial"/>
          <w:b/>
          <w:sz w:val="24"/>
          <w:szCs w:val="24"/>
        </w:rPr>
        <w:t>’</w:t>
      </w:r>
      <w:r w:rsidR="00DB5621" w:rsidRPr="005A301A">
        <w:rPr>
          <w:rFonts w:ascii="Arial" w:hAnsi="Arial" w:cs="Arial"/>
          <w:b/>
          <w:sz w:val="24"/>
          <w:szCs w:val="24"/>
        </w:rPr>
        <w:t>s Services,</w:t>
      </w:r>
      <w:r w:rsidR="00D714A5" w:rsidRPr="005A301A">
        <w:rPr>
          <w:rFonts w:ascii="Arial" w:hAnsi="Arial" w:cs="Arial"/>
          <w:b/>
          <w:sz w:val="24"/>
          <w:szCs w:val="24"/>
        </w:rPr>
        <w:t xml:space="preserve"> Heads of Families First Services</w:t>
      </w:r>
      <w:r w:rsidR="00DB5621" w:rsidRPr="00DB5621">
        <w:rPr>
          <w:rFonts w:ascii="Arial" w:hAnsi="Arial" w:cs="Arial"/>
          <w:b/>
          <w:sz w:val="24"/>
          <w:szCs w:val="24"/>
        </w:rPr>
        <w:t>, Heads of Flying Start Services</w:t>
      </w:r>
      <w:r w:rsidR="005A301A">
        <w:rPr>
          <w:rFonts w:ascii="Arial" w:hAnsi="Arial" w:cs="Arial"/>
          <w:b/>
          <w:sz w:val="24"/>
          <w:szCs w:val="24"/>
        </w:rPr>
        <w:t xml:space="preserve"> and Children and Communities Grant Leads.</w:t>
      </w:r>
    </w:p>
    <w:p w14:paraId="48424183" w14:textId="3819CB57" w:rsidR="00C030CC" w:rsidRDefault="004A0A8F" w:rsidP="00D40201">
      <w:pPr>
        <w:rPr>
          <w:rFonts w:ascii="Arial" w:hAnsi="Arial" w:cs="Arial"/>
          <w:sz w:val="24"/>
          <w:szCs w:val="24"/>
        </w:rPr>
      </w:pPr>
      <w:r>
        <w:rPr>
          <w:rFonts w:ascii="Arial" w:hAnsi="Arial" w:cs="Arial"/>
          <w:sz w:val="24"/>
          <w:szCs w:val="24"/>
        </w:rPr>
        <w:t>The nov</w:t>
      </w:r>
      <w:r w:rsidR="004530F4">
        <w:rPr>
          <w:rFonts w:ascii="Arial" w:hAnsi="Arial" w:cs="Arial"/>
          <w:sz w:val="24"/>
          <w:szCs w:val="24"/>
        </w:rPr>
        <w:t>el coronavirus (COVID-</w:t>
      </w:r>
      <w:r>
        <w:rPr>
          <w:rFonts w:ascii="Arial" w:hAnsi="Arial" w:cs="Arial"/>
          <w:sz w:val="24"/>
          <w:szCs w:val="24"/>
        </w:rPr>
        <w:t>19)</w:t>
      </w:r>
      <w:r w:rsidRPr="00A24F34">
        <w:rPr>
          <w:rFonts w:ascii="Arial" w:hAnsi="Arial" w:cs="Arial"/>
          <w:sz w:val="24"/>
          <w:szCs w:val="24"/>
        </w:rPr>
        <w:t xml:space="preserve"> </w:t>
      </w:r>
      <w:r>
        <w:rPr>
          <w:rFonts w:ascii="Arial" w:hAnsi="Arial" w:cs="Arial"/>
          <w:sz w:val="24"/>
          <w:szCs w:val="24"/>
        </w:rPr>
        <w:t>presents</w:t>
      </w:r>
      <w:r w:rsidR="00D714A5">
        <w:rPr>
          <w:rFonts w:ascii="Arial" w:hAnsi="Arial" w:cs="Arial"/>
          <w:sz w:val="24"/>
          <w:szCs w:val="24"/>
        </w:rPr>
        <w:t xml:space="preserve"> unprecedented challenges</w:t>
      </w:r>
      <w:r>
        <w:rPr>
          <w:rFonts w:ascii="Arial" w:hAnsi="Arial" w:cs="Arial"/>
          <w:sz w:val="24"/>
          <w:szCs w:val="24"/>
        </w:rPr>
        <w:t xml:space="preserve"> to all of our families and services. T</w:t>
      </w:r>
      <w:r w:rsidR="00D714A5" w:rsidRPr="00A24F34">
        <w:rPr>
          <w:rFonts w:ascii="Arial" w:hAnsi="Arial" w:cs="Arial"/>
          <w:sz w:val="24"/>
          <w:szCs w:val="24"/>
        </w:rPr>
        <w:t xml:space="preserve">hank you for your hard work and professionalism at this </w:t>
      </w:r>
      <w:r w:rsidR="00D714A5">
        <w:rPr>
          <w:rFonts w:ascii="Arial" w:hAnsi="Arial" w:cs="Arial"/>
          <w:sz w:val="24"/>
          <w:szCs w:val="24"/>
        </w:rPr>
        <w:t>particularly challenging</w:t>
      </w:r>
      <w:r w:rsidR="00D714A5" w:rsidRPr="00A24F34">
        <w:rPr>
          <w:rFonts w:ascii="Arial" w:hAnsi="Arial" w:cs="Arial"/>
          <w:sz w:val="24"/>
          <w:szCs w:val="24"/>
        </w:rPr>
        <w:t xml:space="preserve"> time.  </w:t>
      </w:r>
    </w:p>
    <w:p w14:paraId="64D290A9" w14:textId="753CA553" w:rsidR="002C4F29" w:rsidRPr="00AB7E60" w:rsidRDefault="002C4F29" w:rsidP="0049468B">
      <w:pPr>
        <w:autoSpaceDE w:val="0"/>
        <w:autoSpaceDN w:val="0"/>
        <w:adjustRightInd w:val="0"/>
        <w:spacing w:after="0" w:line="240" w:lineRule="auto"/>
        <w:rPr>
          <w:rFonts w:ascii="Arial" w:hAnsi="Arial" w:cs="Arial"/>
          <w:sz w:val="24"/>
          <w:szCs w:val="24"/>
        </w:rPr>
      </w:pPr>
      <w:r w:rsidRPr="00D46FB0">
        <w:rPr>
          <w:rFonts w:ascii="Arial" w:hAnsi="Arial" w:cs="Arial"/>
          <w:sz w:val="24"/>
          <w:szCs w:val="24"/>
        </w:rPr>
        <w:t xml:space="preserve">On </w:t>
      </w:r>
      <w:r w:rsidR="00F50A62">
        <w:rPr>
          <w:rFonts w:ascii="Arial" w:hAnsi="Arial" w:cs="Arial"/>
          <w:sz w:val="24"/>
          <w:szCs w:val="24"/>
        </w:rPr>
        <w:t>16</w:t>
      </w:r>
      <w:r w:rsidRPr="00D46FB0">
        <w:rPr>
          <w:rFonts w:ascii="Arial" w:hAnsi="Arial" w:cs="Arial"/>
          <w:sz w:val="24"/>
          <w:szCs w:val="24"/>
        </w:rPr>
        <w:t xml:space="preserve"> </w:t>
      </w:r>
      <w:proofErr w:type="gramStart"/>
      <w:r>
        <w:rPr>
          <w:rFonts w:ascii="Arial" w:hAnsi="Arial" w:cs="Arial"/>
          <w:sz w:val="24"/>
          <w:szCs w:val="24"/>
        </w:rPr>
        <w:t>December</w:t>
      </w:r>
      <w:proofErr w:type="gramEnd"/>
      <w:r w:rsidRPr="00D46FB0">
        <w:rPr>
          <w:rFonts w:ascii="Arial" w:hAnsi="Arial" w:cs="Arial"/>
          <w:sz w:val="24"/>
          <w:szCs w:val="24"/>
        </w:rPr>
        <w:t xml:space="preserve"> the First Minister </w:t>
      </w:r>
      <w:hyperlink r:id="rId12" w:history="1">
        <w:r w:rsidRPr="00D46FB0">
          <w:rPr>
            <w:rStyle w:val="Hyperlink"/>
            <w:rFonts w:ascii="Arial" w:hAnsi="Arial" w:cs="Arial"/>
            <w:sz w:val="24"/>
            <w:szCs w:val="24"/>
          </w:rPr>
          <w:t>announced</w:t>
        </w:r>
      </w:hyperlink>
      <w:r w:rsidRPr="00D46FB0">
        <w:rPr>
          <w:rFonts w:ascii="Arial" w:hAnsi="Arial" w:cs="Arial"/>
          <w:sz w:val="24"/>
          <w:szCs w:val="24"/>
        </w:rPr>
        <w:t xml:space="preserve"> Wales will </w:t>
      </w:r>
      <w:r w:rsidR="00FF4F9C">
        <w:rPr>
          <w:rFonts w:ascii="Arial" w:hAnsi="Arial" w:cs="Arial"/>
          <w:sz w:val="24"/>
          <w:szCs w:val="24"/>
        </w:rPr>
        <w:t>move into</w:t>
      </w:r>
      <w:r w:rsidR="00F50A62">
        <w:rPr>
          <w:rFonts w:ascii="Arial" w:hAnsi="Arial" w:cs="Arial"/>
          <w:sz w:val="24"/>
          <w:szCs w:val="24"/>
        </w:rPr>
        <w:t xml:space="preserve"> alert</w:t>
      </w:r>
      <w:r w:rsidR="00FF4F9C">
        <w:rPr>
          <w:rFonts w:ascii="Arial" w:hAnsi="Arial" w:cs="Arial"/>
          <w:sz w:val="24"/>
          <w:szCs w:val="24"/>
        </w:rPr>
        <w:t xml:space="preserve"> </w:t>
      </w:r>
      <w:r w:rsidR="00432FBD">
        <w:rPr>
          <w:rFonts w:ascii="Arial" w:hAnsi="Arial" w:cs="Arial"/>
          <w:sz w:val="24"/>
          <w:szCs w:val="24"/>
        </w:rPr>
        <w:t>l</w:t>
      </w:r>
      <w:r w:rsidR="000D5ED0">
        <w:rPr>
          <w:rFonts w:ascii="Arial" w:hAnsi="Arial" w:cs="Arial"/>
          <w:sz w:val="24"/>
          <w:szCs w:val="24"/>
        </w:rPr>
        <w:t>evel</w:t>
      </w:r>
      <w:r w:rsidR="00FF4F9C">
        <w:rPr>
          <w:rFonts w:ascii="Arial" w:hAnsi="Arial" w:cs="Arial"/>
          <w:sz w:val="24"/>
          <w:szCs w:val="24"/>
        </w:rPr>
        <w:t xml:space="preserve"> 4 </w:t>
      </w:r>
      <w:r w:rsidRPr="00D46FB0">
        <w:rPr>
          <w:rFonts w:ascii="Arial" w:hAnsi="Arial" w:cs="Arial"/>
          <w:sz w:val="24"/>
          <w:szCs w:val="24"/>
        </w:rPr>
        <w:t xml:space="preserve">in order to suppress the spread of the virus in Wales. </w:t>
      </w:r>
      <w:r w:rsidR="00913ABC">
        <w:rPr>
          <w:rFonts w:ascii="Arial" w:hAnsi="Arial" w:cs="Arial"/>
          <w:b/>
          <w:sz w:val="24"/>
          <w:szCs w:val="24"/>
        </w:rPr>
        <w:t>Alert L</w:t>
      </w:r>
      <w:r w:rsidR="000D5ED0" w:rsidRPr="00913ABC">
        <w:rPr>
          <w:rFonts w:ascii="Arial" w:hAnsi="Arial" w:cs="Arial"/>
          <w:b/>
          <w:sz w:val="24"/>
          <w:szCs w:val="24"/>
        </w:rPr>
        <w:t>evel</w:t>
      </w:r>
      <w:r w:rsidR="00323202" w:rsidRPr="00913ABC">
        <w:rPr>
          <w:rFonts w:ascii="Arial" w:hAnsi="Arial" w:cs="Arial"/>
          <w:b/>
          <w:sz w:val="24"/>
          <w:szCs w:val="24"/>
        </w:rPr>
        <w:t xml:space="preserve"> 4</w:t>
      </w:r>
      <w:r w:rsidRPr="00D46FB0">
        <w:rPr>
          <w:rFonts w:ascii="Arial" w:hAnsi="Arial" w:cs="Arial"/>
          <w:sz w:val="24"/>
          <w:szCs w:val="24"/>
        </w:rPr>
        <w:t xml:space="preserve"> </w:t>
      </w:r>
      <w:r w:rsidR="00FF4F9C">
        <w:rPr>
          <w:rFonts w:ascii="Arial" w:hAnsi="Arial" w:cs="Arial"/>
          <w:sz w:val="24"/>
          <w:szCs w:val="24"/>
        </w:rPr>
        <w:t>beg</w:t>
      </w:r>
      <w:r w:rsidR="00E163E5">
        <w:rPr>
          <w:rFonts w:ascii="Arial" w:hAnsi="Arial" w:cs="Arial"/>
          <w:sz w:val="24"/>
          <w:szCs w:val="24"/>
        </w:rPr>
        <w:t>an on 20</w:t>
      </w:r>
      <w:r w:rsidR="001666F8" w:rsidRPr="00CC770E">
        <w:rPr>
          <w:rFonts w:ascii="Arial" w:hAnsi="Arial" w:cs="Arial"/>
          <w:sz w:val="24"/>
          <w:szCs w:val="24"/>
        </w:rPr>
        <w:t xml:space="preserve"> December</w:t>
      </w:r>
      <w:r w:rsidRPr="00CC770E">
        <w:rPr>
          <w:rFonts w:ascii="Arial" w:hAnsi="Arial" w:cs="Arial"/>
          <w:sz w:val="24"/>
          <w:szCs w:val="24"/>
        </w:rPr>
        <w:t>.</w:t>
      </w:r>
      <w:r w:rsidRPr="00D46FB0">
        <w:rPr>
          <w:rFonts w:ascii="Arial" w:hAnsi="Arial" w:cs="Arial"/>
          <w:sz w:val="24"/>
          <w:szCs w:val="24"/>
        </w:rPr>
        <w:t xml:space="preserve"> Further information about the nature of the restrictions in place for the duration of the </w:t>
      </w:r>
      <w:r w:rsidR="00913ABC" w:rsidRPr="00913ABC">
        <w:rPr>
          <w:rFonts w:ascii="Arial" w:hAnsi="Arial" w:cs="Arial"/>
          <w:b/>
          <w:sz w:val="24"/>
          <w:szCs w:val="24"/>
        </w:rPr>
        <w:t xml:space="preserve">Alert </w:t>
      </w:r>
      <w:r w:rsidR="000D5ED0" w:rsidRPr="00913ABC">
        <w:rPr>
          <w:rFonts w:ascii="Arial" w:hAnsi="Arial" w:cs="Arial"/>
          <w:b/>
          <w:sz w:val="24"/>
          <w:szCs w:val="24"/>
        </w:rPr>
        <w:t>Level</w:t>
      </w:r>
      <w:r w:rsidR="00CC0C5E" w:rsidRPr="00913ABC">
        <w:rPr>
          <w:rFonts w:ascii="Arial" w:hAnsi="Arial" w:cs="Arial"/>
          <w:b/>
          <w:sz w:val="24"/>
          <w:szCs w:val="24"/>
        </w:rPr>
        <w:t xml:space="preserve"> 4</w:t>
      </w:r>
      <w:r w:rsidR="00CC0C5E">
        <w:rPr>
          <w:rFonts w:ascii="Arial" w:hAnsi="Arial" w:cs="Arial"/>
          <w:sz w:val="24"/>
          <w:szCs w:val="24"/>
        </w:rPr>
        <w:t xml:space="preserve"> period </w:t>
      </w:r>
      <w:proofErr w:type="gramStart"/>
      <w:r w:rsidRPr="00D46FB0">
        <w:rPr>
          <w:rFonts w:ascii="Arial" w:hAnsi="Arial" w:cs="Arial"/>
          <w:sz w:val="24"/>
          <w:szCs w:val="24"/>
        </w:rPr>
        <w:t>can be found</w:t>
      </w:r>
      <w:proofErr w:type="gramEnd"/>
      <w:r w:rsidRPr="00D46FB0">
        <w:rPr>
          <w:rFonts w:ascii="Arial" w:hAnsi="Arial" w:cs="Arial"/>
          <w:sz w:val="24"/>
          <w:szCs w:val="24"/>
        </w:rPr>
        <w:t xml:space="preserve"> </w:t>
      </w:r>
      <w:hyperlink r:id="rId13" w:history="1">
        <w:r w:rsidRPr="00D46FB0">
          <w:rPr>
            <w:rStyle w:val="Hyperlink"/>
            <w:rFonts w:ascii="Arial" w:hAnsi="Arial" w:cs="Arial"/>
            <w:sz w:val="24"/>
            <w:szCs w:val="24"/>
          </w:rPr>
          <w:t>here</w:t>
        </w:r>
      </w:hyperlink>
      <w:r w:rsidR="001666F8">
        <w:rPr>
          <w:rStyle w:val="Hyperlink"/>
          <w:rFonts w:ascii="Arial" w:hAnsi="Arial" w:cs="Arial"/>
          <w:sz w:val="24"/>
          <w:szCs w:val="24"/>
        </w:rPr>
        <w:t>.</w:t>
      </w:r>
    </w:p>
    <w:p w14:paraId="0C088BF2" w14:textId="77777777" w:rsidR="00EB1D48" w:rsidRDefault="00EB1D48" w:rsidP="0049468B">
      <w:pPr>
        <w:autoSpaceDE w:val="0"/>
        <w:autoSpaceDN w:val="0"/>
        <w:adjustRightInd w:val="0"/>
        <w:spacing w:after="0" w:line="240" w:lineRule="auto"/>
        <w:rPr>
          <w:rFonts w:ascii="Arial" w:hAnsi="Arial" w:cs="Arial"/>
          <w:sz w:val="24"/>
          <w:szCs w:val="24"/>
        </w:rPr>
      </w:pPr>
    </w:p>
    <w:p w14:paraId="30D81F40" w14:textId="4D8FE465" w:rsidR="0049468B" w:rsidRDefault="00D40201" w:rsidP="0049468B">
      <w:pPr>
        <w:autoSpaceDE w:val="0"/>
        <w:autoSpaceDN w:val="0"/>
        <w:adjustRightInd w:val="0"/>
        <w:spacing w:after="0" w:line="240" w:lineRule="auto"/>
        <w:rPr>
          <w:rFonts w:ascii="Arial" w:eastAsia="Times New Roman" w:hAnsi="Arial" w:cs="Arial"/>
          <w:bCs/>
          <w:color w:val="231F20"/>
          <w:sz w:val="24"/>
          <w:szCs w:val="24"/>
        </w:rPr>
      </w:pPr>
      <w:r w:rsidRPr="00D46FB0">
        <w:rPr>
          <w:rFonts w:ascii="Arial" w:hAnsi="Arial" w:cs="Arial"/>
          <w:sz w:val="24"/>
          <w:szCs w:val="24"/>
        </w:rPr>
        <w:t xml:space="preserve">This document provides guidance on the provision of </w:t>
      </w:r>
      <w:r w:rsidR="00C030CC" w:rsidRPr="00D46FB0">
        <w:rPr>
          <w:rFonts w:ascii="Arial" w:hAnsi="Arial" w:cs="Arial"/>
          <w:sz w:val="24"/>
          <w:szCs w:val="24"/>
        </w:rPr>
        <w:t>Flying Start</w:t>
      </w:r>
      <w:r w:rsidR="00180C0F" w:rsidRPr="00D46FB0">
        <w:rPr>
          <w:rFonts w:ascii="Arial" w:hAnsi="Arial" w:cs="Arial"/>
          <w:sz w:val="24"/>
          <w:szCs w:val="24"/>
        </w:rPr>
        <w:t xml:space="preserve"> and</w:t>
      </w:r>
      <w:r w:rsidR="00C030CC" w:rsidRPr="00D46FB0">
        <w:rPr>
          <w:rFonts w:ascii="Arial" w:hAnsi="Arial" w:cs="Arial"/>
          <w:sz w:val="24"/>
          <w:szCs w:val="24"/>
        </w:rPr>
        <w:t xml:space="preserve"> </w:t>
      </w:r>
      <w:r w:rsidRPr="00D46FB0">
        <w:rPr>
          <w:rFonts w:ascii="Arial" w:hAnsi="Arial" w:cs="Arial"/>
          <w:sz w:val="24"/>
          <w:szCs w:val="24"/>
        </w:rPr>
        <w:t xml:space="preserve">Families First services </w:t>
      </w:r>
      <w:r w:rsidR="00FF4F9C">
        <w:rPr>
          <w:rFonts w:ascii="Arial" w:hAnsi="Arial" w:cs="Arial"/>
          <w:sz w:val="24"/>
          <w:szCs w:val="24"/>
        </w:rPr>
        <w:t xml:space="preserve">whilst we are </w:t>
      </w:r>
      <w:r w:rsidR="00F50A62">
        <w:rPr>
          <w:rFonts w:ascii="Arial" w:hAnsi="Arial" w:cs="Arial"/>
          <w:sz w:val="24"/>
          <w:szCs w:val="24"/>
        </w:rPr>
        <w:t xml:space="preserve">at </w:t>
      </w:r>
      <w:r w:rsidR="00913ABC" w:rsidRPr="00913ABC">
        <w:rPr>
          <w:rFonts w:ascii="Arial" w:hAnsi="Arial" w:cs="Arial"/>
          <w:b/>
          <w:sz w:val="24"/>
          <w:szCs w:val="24"/>
        </w:rPr>
        <w:t>A</w:t>
      </w:r>
      <w:r w:rsidR="00F50A62" w:rsidRPr="00913ABC">
        <w:rPr>
          <w:rFonts w:ascii="Arial" w:hAnsi="Arial" w:cs="Arial"/>
          <w:b/>
          <w:sz w:val="24"/>
          <w:szCs w:val="24"/>
        </w:rPr>
        <w:t>lert</w:t>
      </w:r>
      <w:r w:rsidR="00FF4F9C" w:rsidRPr="00913ABC">
        <w:rPr>
          <w:rFonts w:ascii="Arial" w:hAnsi="Arial" w:cs="Arial"/>
          <w:b/>
          <w:sz w:val="24"/>
          <w:szCs w:val="24"/>
        </w:rPr>
        <w:t xml:space="preserve"> </w:t>
      </w:r>
      <w:r w:rsidR="00913ABC" w:rsidRPr="00913ABC">
        <w:rPr>
          <w:rFonts w:ascii="Arial" w:hAnsi="Arial" w:cs="Arial"/>
          <w:b/>
          <w:sz w:val="24"/>
          <w:szCs w:val="24"/>
        </w:rPr>
        <w:t>L</w:t>
      </w:r>
      <w:r w:rsidR="000D5ED0" w:rsidRPr="00913ABC">
        <w:rPr>
          <w:rFonts w:ascii="Arial" w:hAnsi="Arial" w:cs="Arial"/>
          <w:b/>
          <w:sz w:val="24"/>
          <w:szCs w:val="24"/>
        </w:rPr>
        <w:t>evel 4</w:t>
      </w:r>
      <w:r w:rsidR="005C55FB" w:rsidRPr="00D46FB0">
        <w:rPr>
          <w:rFonts w:ascii="Arial" w:hAnsi="Arial" w:cs="Arial"/>
          <w:sz w:val="24"/>
          <w:szCs w:val="24"/>
        </w:rPr>
        <w:t>,</w:t>
      </w:r>
      <w:r w:rsidR="003A4A01" w:rsidRPr="00D46FB0">
        <w:rPr>
          <w:rFonts w:ascii="Arial" w:hAnsi="Arial" w:cs="Arial"/>
          <w:sz w:val="24"/>
          <w:szCs w:val="24"/>
        </w:rPr>
        <w:t xml:space="preserve"> and supersedes previous iterations of the</w:t>
      </w:r>
      <w:r w:rsidR="001666F8">
        <w:rPr>
          <w:rFonts w:ascii="Arial" w:hAnsi="Arial" w:cs="Arial"/>
          <w:sz w:val="24"/>
          <w:szCs w:val="24"/>
        </w:rPr>
        <w:t xml:space="preserve"> </w:t>
      </w:r>
      <w:r w:rsidR="003A4A01" w:rsidRPr="00D46FB0">
        <w:rPr>
          <w:rFonts w:ascii="Arial" w:hAnsi="Arial" w:cs="Arial"/>
          <w:sz w:val="24"/>
          <w:szCs w:val="24"/>
        </w:rPr>
        <w:t>temporary programme guidance issued during the pandemic until further notice</w:t>
      </w:r>
      <w:r w:rsidR="00FF42A4" w:rsidRPr="00D46FB0">
        <w:rPr>
          <w:rFonts w:ascii="Arial" w:hAnsi="Arial" w:cs="Arial"/>
          <w:sz w:val="24"/>
          <w:szCs w:val="24"/>
        </w:rPr>
        <w:t>.</w:t>
      </w:r>
      <w:r>
        <w:rPr>
          <w:rFonts w:ascii="Arial" w:hAnsi="Arial" w:cs="Arial"/>
          <w:sz w:val="24"/>
          <w:szCs w:val="24"/>
        </w:rPr>
        <w:t xml:space="preserve"> </w:t>
      </w:r>
      <w:r w:rsidR="0049468B">
        <w:rPr>
          <w:rFonts w:ascii="Arial" w:hAnsi="Arial" w:cs="Arial"/>
          <w:sz w:val="24"/>
          <w:szCs w:val="24"/>
        </w:rPr>
        <w:t xml:space="preserve">Please share this with your teams and </w:t>
      </w:r>
      <w:r w:rsidR="00FF42A4">
        <w:rPr>
          <w:rFonts w:ascii="Arial" w:hAnsi="Arial" w:cs="Arial"/>
          <w:sz w:val="24"/>
          <w:szCs w:val="24"/>
        </w:rPr>
        <w:t xml:space="preserve">be </w:t>
      </w:r>
      <w:r w:rsidR="005C55FB">
        <w:rPr>
          <w:rFonts w:ascii="Arial" w:hAnsi="Arial" w:cs="Arial"/>
          <w:sz w:val="24"/>
          <w:szCs w:val="24"/>
        </w:rPr>
        <w:t>assured that</w:t>
      </w:r>
      <w:r w:rsidR="0049468B">
        <w:rPr>
          <w:rFonts w:ascii="Arial" w:hAnsi="Arial" w:cs="Arial"/>
          <w:sz w:val="24"/>
          <w:szCs w:val="24"/>
        </w:rPr>
        <w:t xml:space="preserve"> we are working hard to ensure we provide guidance to support you in</w:t>
      </w:r>
      <w:r w:rsidR="00FF42A4">
        <w:rPr>
          <w:rFonts w:ascii="Arial" w:hAnsi="Arial" w:cs="Arial"/>
          <w:sz w:val="24"/>
          <w:szCs w:val="24"/>
        </w:rPr>
        <w:t xml:space="preserve"> the</w:t>
      </w:r>
      <w:r w:rsidR="0049468B">
        <w:rPr>
          <w:rFonts w:ascii="Arial" w:hAnsi="Arial" w:cs="Arial"/>
          <w:sz w:val="24"/>
          <w:szCs w:val="24"/>
        </w:rPr>
        <w:t xml:space="preserve"> provision of services for children and families now and going forward as the situation develops</w:t>
      </w:r>
      <w:r w:rsidR="00FF42A4">
        <w:rPr>
          <w:rFonts w:ascii="Arial" w:hAnsi="Arial" w:cs="Arial"/>
          <w:sz w:val="24"/>
          <w:szCs w:val="24"/>
        </w:rPr>
        <w:t xml:space="preserve"> further</w:t>
      </w:r>
      <w:r w:rsidR="0049468B">
        <w:rPr>
          <w:rFonts w:ascii="Arial" w:eastAsia="Times New Roman" w:hAnsi="Arial" w:cs="Arial"/>
          <w:bCs/>
          <w:color w:val="231F20"/>
          <w:sz w:val="24"/>
          <w:szCs w:val="24"/>
        </w:rPr>
        <w:t>.</w:t>
      </w:r>
      <w:r w:rsidR="003A4A01">
        <w:rPr>
          <w:rFonts w:ascii="Arial" w:eastAsia="Times New Roman" w:hAnsi="Arial" w:cs="Arial"/>
          <w:bCs/>
          <w:color w:val="231F20"/>
          <w:sz w:val="24"/>
          <w:szCs w:val="24"/>
        </w:rPr>
        <w:t xml:space="preserve"> </w:t>
      </w:r>
    </w:p>
    <w:p w14:paraId="6E3399DD" w14:textId="20AEE638" w:rsidR="0049468B" w:rsidRDefault="0049468B" w:rsidP="0049468B">
      <w:pPr>
        <w:autoSpaceDE w:val="0"/>
        <w:autoSpaceDN w:val="0"/>
        <w:adjustRightInd w:val="0"/>
        <w:spacing w:after="0" w:line="240" w:lineRule="auto"/>
        <w:rPr>
          <w:rFonts w:ascii="Arial" w:eastAsia="Times New Roman" w:hAnsi="Arial" w:cs="Arial"/>
          <w:bCs/>
          <w:color w:val="231F20"/>
          <w:sz w:val="24"/>
          <w:szCs w:val="24"/>
        </w:rPr>
      </w:pPr>
    </w:p>
    <w:p w14:paraId="4CA2954A" w14:textId="22569488" w:rsidR="0049468B" w:rsidRDefault="0049468B" w:rsidP="0049468B">
      <w:pPr>
        <w:autoSpaceDE w:val="0"/>
        <w:autoSpaceDN w:val="0"/>
        <w:adjustRightInd w:val="0"/>
        <w:spacing w:after="0" w:line="240" w:lineRule="auto"/>
        <w:rPr>
          <w:rFonts w:ascii="Arial" w:eastAsia="Times New Roman" w:hAnsi="Arial" w:cs="Arial"/>
          <w:bCs/>
          <w:color w:val="231F20"/>
          <w:sz w:val="24"/>
          <w:szCs w:val="24"/>
        </w:rPr>
      </w:pPr>
      <w:r w:rsidRPr="00A24F34">
        <w:rPr>
          <w:rFonts w:ascii="Arial" w:eastAsia="Times New Roman" w:hAnsi="Arial" w:cs="Arial"/>
          <w:bCs/>
          <w:color w:val="231F20"/>
          <w:sz w:val="24"/>
          <w:szCs w:val="24"/>
        </w:rPr>
        <w:t>We recognise that f</w:t>
      </w:r>
      <w:r>
        <w:rPr>
          <w:rFonts w:ascii="Arial" w:eastAsia="Times New Roman" w:hAnsi="Arial" w:cs="Arial"/>
          <w:bCs/>
          <w:color w:val="231F20"/>
          <w:sz w:val="24"/>
          <w:szCs w:val="24"/>
        </w:rPr>
        <w:t>amilies will</w:t>
      </w:r>
      <w:r w:rsidRPr="00A24F34">
        <w:rPr>
          <w:rFonts w:ascii="Arial" w:eastAsia="Times New Roman" w:hAnsi="Arial" w:cs="Arial"/>
          <w:bCs/>
          <w:color w:val="231F20"/>
          <w:sz w:val="24"/>
          <w:szCs w:val="24"/>
        </w:rPr>
        <w:t xml:space="preserve"> be under additional emotional, financial and psychological pre</w:t>
      </w:r>
      <w:r>
        <w:rPr>
          <w:rFonts w:ascii="Arial" w:eastAsia="Times New Roman" w:hAnsi="Arial" w:cs="Arial"/>
          <w:bCs/>
          <w:color w:val="231F20"/>
          <w:sz w:val="24"/>
          <w:szCs w:val="24"/>
        </w:rPr>
        <w:t>ssure at this time</w:t>
      </w:r>
      <w:r w:rsidRPr="00A24F34">
        <w:rPr>
          <w:rFonts w:ascii="Arial" w:eastAsia="Times New Roman" w:hAnsi="Arial" w:cs="Arial"/>
          <w:bCs/>
          <w:color w:val="231F20"/>
          <w:sz w:val="24"/>
          <w:szCs w:val="24"/>
        </w:rPr>
        <w:t>.</w:t>
      </w:r>
      <w:r>
        <w:rPr>
          <w:rFonts w:ascii="Arial" w:eastAsia="Times New Roman" w:hAnsi="Arial" w:cs="Arial"/>
          <w:bCs/>
          <w:color w:val="231F20"/>
          <w:sz w:val="24"/>
          <w:szCs w:val="24"/>
        </w:rPr>
        <w:t xml:space="preserve"> For the safety and wellbeing of </w:t>
      </w:r>
      <w:r w:rsidR="00F67A33">
        <w:rPr>
          <w:rFonts w:ascii="Arial" w:eastAsia="Times New Roman" w:hAnsi="Arial" w:cs="Arial"/>
          <w:bCs/>
          <w:color w:val="231F20"/>
          <w:sz w:val="24"/>
          <w:szCs w:val="24"/>
        </w:rPr>
        <w:t>y</w:t>
      </w:r>
      <w:r>
        <w:rPr>
          <w:rFonts w:ascii="Arial" w:eastAsia="Times New Roman" w:hAnsi="Arial" w:cs="Arial"/>
          <w:bCs/>
          <w:color w:val="231F20"/>
          <w:sz w:val="24"/>
          <w:szCs w:val="24"/>
        </w:rPr>
        <w:t xml:space="preserve">our staff and the </w:t>
      </w:r>
      <w:r w:rsidR="00F67A33">
        <w:rPr>
          <w:rFonts w:ascii="Arial" w:eastAsia="Times New Roman" w:hAnsi="Arial" w:cs="Arial"/>
          <w:bCs/>
          <w:color w:val="231F20"/>
          <w:sz w:val="24"/>
          <w:szCs w:val="24"/>
        </w:rPr>
        <w:t xml:space="preserve">children and </w:t>
      </w:r>
      <w:r>
        <w:rPr>
          <w:rFonts w:ascii="Arial" w:eastAsia="Times New Roman" w:hAnsi="Arial" w:cs="Arial"/>
          <w:bCs/>
          <w:color w:val="231F20"/>
          <w:sz w:val="24"/>
          <w:szCs w:val="24"/>
        </w:rPr>
        <w:t xml:space="preserve">families </w:t>
      </w:r>
      <w:r w:rsidR="00F67A33">
        <w:rPr>
          <w:rFonts w:ascii="Arial" w:eastAsia="Times New Roman" w:hAnsi="Arial" w:cs="Arial"/>
          <w:bCs/>
          <w:color w:val="231F20"/>
          <w:sz w:val="24"/>
          <w:szCs w:val="24"/>
        </w:rPr>
        <w:t>you</w:t>
      </w:r>
      <w:r>
        <w:rPr>
          <w:rFonts w:ascii="Arial" w:eastAsia="Times New Roman" w:hAnsi="Arial" w:cs="Arial"/>
          <w:bCs/>
          <w:color w:val="231F20"/>
          <w:sz w:val="24"/>
          <w:szCs w:val="24"/>
        </w:rPr>
        <w:t xml:space="preserve"> support it is also crucial that services </w:t>
      </w:r>
      <w:proofErr w:type="gramStart"/>
      <w:r w:rsidR="00F67A33">
        <w:rPr>
          <w:rFonts w:ascii="Arial" w:eastAsia="Times New Roman" w:hAnsi="Arial" w:cs="Arial"/>
          <w:bCs/>
          <w:color w:val="231F20"/>
          <w:sz w:val="24"/>
          <w:szCs w:val="24"/>
        </w:rPr>
        <w:t>are delivered</w:t>
      </w:r>
      <w:proofErr w:type="gramEnd"/>
      <w:r w:rsidR="00F67A33">
        <w:rPr>
          <w:rFonts w:ascii="Arial" w:eastAsia="Times New Roman" w:hAnsi="Arial" w:cs="Arial"/>
          <w:bCs/>
          <w:color w:val="231F20"/>
          <w:sz w:val="24"/>
          <w:szCs w:val="24"/>
        </w:rPr>
        <w:t xml:space="preserve"> </w:t>
      </w:r>
      <w:r>
        <w:rPr>
          <w:rFonts w:ascii="Arial" w:eastAsia="Times New Roman" w:hAnsi="Arial" w:cs="Arial"/>
          <w:bCs/>
          <w:color w:val="231F20"/>
          <w:sz w:val="24"/>
          <w:szCs w:val="24"/>
        </w:rPr>
        <w:t xml:space="preserve">in a way that is consistent with the expert scientific advice being </w:t>
      </w:r>
      <w:r>
        <w:rPr>
          <w:rFonts w:ascii="Arial" w:eastAsia="Times New Roman" w:hAnsi="Arial" w:cs="Arial"/>
          <w:bCs/>
          <w:color w:val="231F20"/>
          <w:sz w:val="24"/>
          <w:szCs w:val="24"/>
        </w:rPr>
        <w:lastRenderedPageBreak/>
        <w:t xml:space="preserve">provided by the Welsh Government. Please be aware that the </w:t>
      </w:r>
      <w:r w:rsidR="004530F4">
        <w:rPr>
          <w:rFonts w:ascii="Arial" w:eastAsia="Times New Roman" w:hAnsi="Arial" w:cs="Arial"/>
          <w:bCs/>
          <w:color w:val="231F20"/>
          <w:sz w:val="24"/>
          <w:szCs w:val="24"/>
        </w:rPr>
        <w:t>scient</w:t>
      </w:r>
      <w:r w:rsidR="00BB1021">
        <w:rPr>
          <w:rFonts w:ascii="Arial" w:eastAsia="Times New Roman" w:hAnsi="Arial" w:cs="Arial"/>
          <w:bCs/>
          <w:color w:val="231F20"/>
          <w:sz w:val="24"/>
          <w:szCs w:val="24"/>
        </w:rPr>
        <w:t>if</w:t>
      </w:r>
      <w:r w:rsidR="004530F4">
        <w:rPr>
          <w:rFonts w:ascii="Arial" w:eastAsia="Times New Roman" w:hAnsi="Arial" w:cs="Arial"/>
          <w:bCs/>
          <w:color w:val="231F20"/>
          <w:sz w:val="24"/>
          <w:szCs w:val="24"/>
        </w:rPr>
        <w:t xml:space="preserve">ic </w:t>
      </w:r>
      <w:r>
        <w:rPr>
          <w:rFonts w:ascii="Arial" w:eastAsia="Times New Roman" w:hAnsi="Arial" w:cs="Arial"/>
          <w:bCs/>
          <w:color w:val="231F20"/>
          <w:sz w:val="24"/>
          <w:szCs w:val="24"/>
        </w:rPr>
        <w:t xml:space="preserve">advice and, therefore, guidance may change. </w:t>
      </w:r>
    </w:p>
    <w:p w14:paraId="14462834" w14:textId="5CD3D79F" w:rsidR="004217BA" w:rsidRDefault="004217BA" w:rsidP="0049468B">
      <w:pPr>
        <w:autoSpaceDE w:val="0"/>
        <w:autoSpaceDN w:val="0"/>
        <w:adjustRightInd w:val="0"/>
        <w:spacing w:after="0" w:line="240" w:lineRule="auto"/>
        <w:rPr>
          <w:rFonts w:ascii="Arial" w:eastAsia="Times New Roman" w:hAnsi="Arial" w:cs="Arial"/>
          <w:bCs/>
          <w:color w:val="231F20"/>
          <w:sz w:val="24"/>
          <w:szCs w:val="24"/>
        </w:rPr>
      </w:pPr>
    </w:p>
    <w:p w14:paraId="62811114" w14:textId="39E975EE" w:rsidR="001F32CF" w:rsidRPr="00974A85" w:rsidRDefault="00AA15A6" w:rsidP="0049468B">
      <w:pPr>
        <w:autoSpaceDE w:val="0"/>
        <w:autoSpaceDN w:val="0"/>
        <w:adjustRightInd w:val="0"/>
        <w:spacing w:after="0" w:line="240" w:lineRule="auto"/>
        <w:rPr>
          <w:rFonts w:ascii="Arial" w:eastAsia="Times New Roman" w:hAnsi="Arial" w:cs="Arial"/>
          <w:bCs/>
          <w:sz w:val="24"/>
          <w:szCs w:val="24"/>
        </w:rPr>
      </w:pPr>
      <w:r w:rsidRPr="00F67A02">
        <w:rPr>
          <w:rFonts w:ascii="Arial" w:eastAsia="Times New Roman" w:hAnsi="Arial" w:cs="Arial"/>
          <w:bCs/>
          <w:sz w:val="24"/>
          <w:szCs w:val="24"/>
        </w:rPr>
        <w:t xml:space="preserve">During this </w:t>
      </w:r>
      <w:proofErr w:type="gramStart"/>
      <w:r w:rsidRPr="00F67A02">
        <w:rPr>
          <w:rFonts w:ascii="Arial" w:eastAsia="Times New Roman" w:hAnsi="Arial" w:cs="Arial"/>
          <w:bCs/>
          <w:sz w:val="24"/>
          <w:szCs w:val="24"/>
        </w:rPr>
        <w:t>period</w:t>
      </w:r>
      <w:proofErr w:type="gramEnd"/>
      <w:r w:rsidRPr="00F67A02">
        <w:rPr>
          <w:rFonts w:ascii="Arial" w:eastAsia="Times New Roman" w:hAnsi="Arial" w:cs="Arial"/>
          <w:bCs/>
          <w:sz w:val="24"/>
          <w:szCs w:val="24"/>
        </w:rPr>
        <w:t xml:space="preserve"> y</w:t>
      </w:r>
      <w:r w:rsidR="001F32CF" w:rsidRPr="00F67A02">
        <w:rPr>
          <w:rFonts w:ascii="Arial" w:eastAsia="Times New Roman" w:hAnsi="Arial" w:cs="Arial"/>
          <w:bCs/>
          <w:sz w:val="24"/>
          <w:szCs w:val="24"/>
        </w:rPr>
        <w:t>ou will also need to ensure that</w:t>
      </w:r>
      <w:r w:rsidRPr="00F67A02">
        <w:rPr>
          <w:rFonts w:ascii="Arial" w:eastAsia="Times New Roman" w:hAnsi="Arial" w:cs="Arial"/>
          <w:bCs/>
          <w:sz w:val="24"/>
          <w:szCs w:val="24"/>
        </w:rPr>
        <w:t xml:space="preserve"> </w:t>
      </w:r>
      <w:r w:rsidR="001F32CF" w:rsidRPr="00F67A02">
        <w:rPr>
          <w:rFonts w:ascii="Arial" w:eastAsia="Times New Roman" w:hAnsi="Arial" w:cs="Arial"/>
          <w:bCs/>
          <w:sz w:val="24"/>
          <w:szCs w:val="24"/>
        </w:rPr>
        <w:t xml:space="preserve">services are compliant </w:t>
      </w:r>
      <w:r w:rsidRPr="00F67A02">
        <w:rPr>
          <w:rFonts w:ascii="Arial" w:eastAsia="Times New Roman" w:hAnsi="Arial" w:cs="Arial"/>
          <w:bCs/>
          <w:sz w:val="24"/>
          <w:szCs w:val="24"/>
        </w:rPr>
        <w:t xml:space="preserve">with the latest </w:t>
      </w:r>
      <w:hyperlink r:id="rId14" w:history="1">
        <w:r w:rsidRPr="00861DBF">
          <w:rPr>
            <w:rStyle w:val="Hyperlink"/>
            <w:rFonts w:ascii="Arial" w:eastAsia="Times New Roman" w:hAnsi="Arial" w:cs="Arial"/>
            <w:bCs/>
            <w:sz w:val="24"/>
            <w:szCs w:val="24"/>
          </w:rPr>
          <w:t>regulations</w:t>
        </w:r>
      </w:hyperlink>
      <w:r w:rsidR="002A7D66">
        <w:rPr>
          <w:rFonts w:ascii="Arial" w:hAnsi="Arial" w:cs="Arial"/>
          <w:b/>
          <w:bCs/>
          <w:sz w:val="24"/>
          <w:szCs w:val="24"/>
        </w:rPr>
        <w:t>.</w:t>
      </w:r>
      <w:r w:rsidR="00974A85">
        <w:rPr>
          <w:rFonts w:ascii="Arial" w:hAnsi="Arial" w:cs="Arial"/>
          <w:b/>
          <w:bCs/>
          <w:sz w:val="24"/>
          <w:szCs w:val="24"/>
        </w:rPr>
        <w:t xml:space="preserve"> </w:t>
      </w:r>
      <w:r w:rsidR="00974A85" w:rsidRPr="00974A85">
        <w:rPr>
          <w:rFonts w:ascii="Arial" w:hAnsi="Arial" w:cs="Arial"/>
          <w:bCs/>
          <w:sz w:val="24"/>
          <w:szCs w:val="24"/>
        </w:rPr>
        <w:t xml:space="preserve">See also the </w:t>
      </w:r>
      <w:hyperlink r:id="rId15" w:history="1">
        <w:r w:rsidR="00D27BBA" w:rsidRPr="00D27BBA">
          <w:rPr>
            <w:rStyle w:val="Hyperlink"/>
            <w:rFonts w:ascii="Arial" w:hAnsi="Arial" w:cs="Arial"/>
            <w:bCs/>
            <w:sz w:val="24"/>
            <w:szCs w:val="24"/>
          </w:rPr>
          <w:t>guidance</w:t>
        </w:r>
      </w:hyperlink>
      <w:r w:rsidR="00D27BBA">
        <w:rPr>
          <w:rFonts w:ascii="Arial" w:hAnsi="Arial" w:cs="Arial"/>
          <w:bCs/>
          <w:sz w:val="24"/>
          <w:szCs w:val="24"/>
        </w:rPr>
        <w:t xml:space="preserve"> </w:t>
      </w:r>
      <w:r w:rsidR="00974A85" w:rsidRPr="00974A85">
        <w:rPr>
          <w:rFonts w:ascii="Arial" w:hAnsi="Arial" w:cs="Arial"/>
          <w:bCs/>
          <w:sz w:val="24"/>
          <w:szCs w:val="24"/>
        </w:rPr>
        <w:t xml:space="preserve">issued in relation to the new </w:t>
      </w:r>
      <w:r w:rsidR="00D27BBA">
        <w:rPr>
          <w:rFonts w:ascii="Arial" w:hAnsi="Arial" w:cs="Arial"/>
          <w:bCs/>
          <w:sz w:val="24"/>
          <w:szCs w:val="24"/>
        </w:rPr>
        <w:t>alert levels in Wales.</w:t>
      </w:r>
    </w:p>
    <w:p w14:paraId="0C792355" w14:textId="77777777" w:rsidR="001F32CF" w:rsidRDefault="001F32CF" w:rsidP="0049468B">
      <w:pPr>
        <w:autoSpaceDE w:val="0"/>
        <w:autoSpaceDN w:val="0"/>
        <w:adjustRightInd w:val="0"/>
        <w:spacing w:after="0" w:line="240" w:lineRule="auto"/>
        <w:rPr>
          <w:rFonts w:ascii="Arial" w:eastAsia="Times New Roman" w:hAnsi="Arial" w:cs="Arial"/>
          <w:bCs/>
          <w:color w:val="231F20"/>
          <w:sz w:val="24"/>
          <w:szCs w:val="24"/>
        </w:rPr>
      </w:pPr>
    </w:p>
    <w:p w14:paraId="1E4D190C" w14:textId="77777777" w:rsidR="004217BA" w:rsidRDefault="004217BA" w:rsidP="0049468B">
      <w:pPr>
        <w:autoSpaceDE w:val="0"/>
        <w:autoSpaceDN w:val="0"/>
        <w:adjustRightInd w:val="0"/>
        <w:spacing w:after="0" w:line="240" w:lineRule="auto"/>
        <w:rPr>
          <w:rFonts w:ascii="Arial" w:eastAsia="Times New Roman" w:hAnsi="Arial" w:cs="Arial"/>
          <w:bCs/>
          <w:color w:val="231F20"/>
          <w:sz w:val="24"/>
          <w:szCs w:val="24"/>
        </w:rPr>
      </w:pPr>
      <w:r>
        <w:rPr>
          <w:rFonts w:ascii="Arial" w:eastAsia="Times New Roman" w:hAnsi="Arial" w:cs="Arial"/>
          <w:bCs/>
          <w:color w:val="231F20"/>
          <w:sz w:val="24"/>
          <w:szCs w:val="24"/>
        </w:rPr>
        <w:t xml:space="preserve">Any queries relating to this guidance </w:t>
      </w:r>
      <w:proofErr w:type="gramStart"/>
      <w:r>
        <w:rPr>
          <w:rFonts w:ascii="Arial" w:eastAsia="Times New Roman" w:hAnsi="Arial" w:cs="Arial"/>
          <w:bCs/>
          <w:color w:val="231F20"/>
          <w:sz w:val="24"/>
          <w:szCs w:val="24"/>
        </w:rPr>
        <w:t>should be directed</w:t>
      </w:r>
      <w:proofErr w:type="gramEnd"/>
      <w:r>
        <w:rPr>
          <w:rFonts w:ascii="Arial" w:eastAsia="Times New Roman" w:hAnsi="Arial" w:cs="Arial"/>
          <w:bCs/>
          <w:color w:val="231F20"/>
          <w:sz w:val="24"/>
          <w:szCs w:val="24"/>
        </w:rPr>
        <w:t xml:space="preserve"> to the relevant programme mailbox:</w:t>
      </w:r>
    </w:p>
    <w:p w14:paraId="0EC6986F" w14:textId="77777777" w:rsidR="004217BA" w:rsidRDefault="004217BA" w:rsidP="0049468B">
      <w:pPr>
        <w:autoSpaceDE w:val="0"/>
        <w:autoSpaceDN w:val="0"/>
        <w:adjustRightInd w:val="0"/>
        <w:spacing w:after="0" w:line="240" w:lineRule="auto"/>
        <w:rPr>
          <w:rFonts w:ascii="Arial" w:eastAsia="Times New Roman" w:hAnsi="Arial" w:cs="Arial"/>
          <w:bCs/>
          <w:color w:val="231F20"/>
          <w:sz w:val="24"/>
          <w:szCs w:val="24"/>
        </w:rPr>
      </w:pPr>
    </w:p>
    <w:p w14:paraId="73D2A134" w14:textId="449BB14E" w:rsidR="004217BA" w:rsidRDefault="00AB73F6" w:rsidP="0049468B">
      <w:pPr>
        <w:autoSpaceDE w:val="0"/>
        <w:autoSpaceDN w:val="0"/>
        <w:adjustRightInd w:val="0"/>
        <w:spacing w:after="0" w:line="240" w:lineRule="auto"/>
        <w:rPr>
          <w:rFonts w:ascii="Arial" w:eastAsia="Times New Roman" w:hAnsi="Arial" w:cs="Arial"/>
          <w:bCs/>
          <w:color w:val="231F20"/>
          <w:sz w:val="24"/>
          <w:szCs w:val="24"/>
        </w:rPr>
      </w:pPr>
      <w:hyperlink r:id="rId16" w:history="1">
        <w:r w:rsidR="00D27BBA" w:rsidRPr="009F0B5A">
          <w:rPr>
            <w:rStyle w:val="Hyperlink"/>
            <w:rFonts w:ascii="Arial" w:eastAsia="Times New Roman" w:hAnsi="Arial" w:cs="Arial"/>
            <w:bCs/>
            <w:sz w:val="24"/>
            <w:szCs w:val="24"/>
          </w:rPr>
          <w:t>familiesfirst@gov.wales</w:t>
        </w:r>
      </w:hyperlink>
    </w:p>
    <w:p w14:paraId="727F41A5" w14:textId="77777777" w:rsidR="004217BA" w:rsidRDefault="004217BA" w:rsidP="0049468B">
      <w:pPr>
        <w:autoSpaceDE w:val="0"/>
        <w:autoSpaceDN w:val="0"/>
        <w:adjustRightInd w:val="0"/>
        <w:spacing w:after="0" w:line="240" w:lineRule="auto"/>
        <w:rPr>
          <w:rFonts w:ascii="Arial" w:eastAsia="Times New Roman" w:hAnsi="Arial" w:cs="Arial"/>
          <w:bCs/>
          <w:color w:val="231F20"/>
          <w:sz w:val="24"/>
          <w:szCs w:val="24"/>
        </w:rPr>
      </w:pPr>
    </w:p>
    <w:p w14:paraId="17065D97" w14:textId="77777777" w:rsidR="004217BA" w:rsidRDefault="00AB73F6" w:rsidP="0049468B">
      <w:pPr>
        <w:autoSpaceDE w:val="0"/>
        <w:autoSpaceDN w:val="0"/>
        <w:adjustRightInd w:val="0"/>
        <w:spacing w:after="0" w:line="240" w:lineRule="auto"/>
        <w:rPr>
          <w:rFonts w:ascii="Arial" w:eastAsia="Times New Roman" w:hAnsi="Arial" w:cs="Arial"/>
          <w:bCs/>
          <w:color w:val="231F20"/>
          <w:sz w:val="24"/>
          <w:szCs w:val="24"/>
        </w:rPr>
      </w:pPr>
      <w:hyperlink r:id="rId17" w:history="1">
        <w:r w:rsidR="004217BA" w:rsidRPr="009122FC">
          <w:rPr>
            <w:rStyle w:val="Hyperlink"/>
            <w:rFonts w:ascii="Arial" w:eastAsia="Times New Roman" w:hAnsi="Arial" w:cs="Arial"/>
            <w:bCs/>
            <w:sz w:val="24"/>
            <w:szCs w:val="24"/>
          </w:rPr>
          <w:t>FlyingStart2@gov.wales</w:t>
        </w:r>
      </w:hyperlink>
    </w:p>
    <w:p w14:paraId="6A412D10" w14:textId="77777777" w:rsidR="004217BA" w:rsidRDefault="004217BA" w:rsidP="0049468B">
      <w:pPr>
        <w:autoSpaceDE w:val="0"/>
        <w:autoSpaceDN w:val="0"/>
        <w:adjustRightInd w:val="0"/>
        <w:spacing w:after="0" w:line="240" w:lineRule="auto"/>
        <w:rPr>
          <w:rFonts w:ascii="Arial" w:eastAsia="Times New Roman" w:hAnsi="Arial" w:cs="Arial"/>
          <w:bCs/>
          <w:color w:val="231F20"/>
          <w:sz w:val="24"/>
          <w:szCs w:val="24"/>
        </w:rPr>
      </w:pPr>
      <w:r>
        <w:rPr>
          <w:rFonts w:ascii="Arial" w:eastAsia="Times New Roman" w:hAnsi="Arial" w:cs="Arial"/>
          <w:bCs/>
          <w:color w:val="231F20"/>
          <w:sz w:val="24"/>
          <w:szCs w:val="24"/>
        </w:rPr>
        <w:t xml:space="preserve"> </w:t>
      </w:r>
    </w:p>
    <w:p w14:paraId="778D6F85" w14:textId="77777777" w:rsidR="003A4A01" w:rsidRDefault="003A4A01" w:rsidP="003A4A01">
      <w:p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 xml:space="preserve">Any queries relating to funding </w:t>
      </w:r>
      <w:proofErr w:type="gramStart"/>
      <w:r>
        <w:rPr>
          <w:rFonts w:ascii="Arial" w:eastAsia="Times New Roman" w:hAnsi="Arial" w:cs="Arial"/>
          <w:bCs/>
          <w:sz w:val="24"/>
          <w:szCs w:val="24"/>
        </w:rPr>
        <w:t>should be directed</w:t>
      </w:r>
      <w:proofErr w:type="gramEnd"/>
      <w:r>
        <w:rPr>
          <w:rFonts w:ascii="Arial" w:eastAsia="Times New Roman" w:hAnsi="Arial" w:cs="Arial"/>
          <w:bCs/>
          <w:sz w:val="24"/>
          <w:szCs w:val="24"/>
        </w:rPr>
        <w:t xml:space="preserve"> to the Children and Communities Grant team:</w:t>
      </w:r>
    </w:p>
    <w:p w14:paraId="07FC3E4D" w14:textId="77777777" w:rsidR="003A4A01" w:rsidRDefault="003A4A01" w:rsidP="003A4A01">
      <w:pPr>
        <w:autoSpaceDE w:val="0"/>
        <w:autoSpaceDN w:val="0"/>
        <w:adjustRightInd w:val="0"/>
        <w:spacing w:after="0" w:line="240" w:lineRule="auto"/>
        <w:rPr>
          <w:rFonts w:ascii="Arial" w:eastAsia="Times New Roman" w:hAnsi="Arial" w:cs="Arial"/>
          <w:bCs/>
          <w:sz w:val="24"/>
          <w:szCs w:val="24"/>
        </w:rPr>
      </w:pPr>
    </w:p>
    <w:p w14:paraId="72EEC28C" w14:textId="77777777" w:rsidR="003A4A01" w:rsidRDefault="00AB73F6" w:rsidP="003A4A01">
      <w:pPr>
        <w:autoSpaceDE w:val="0"/>
        <w:autoSpaceDN w:val="0"/>
        <w:adjustRightInd w:val="0"/>
        <w:spacing w:after="0" w:line="240" w:lineRule="auto"/>
        <w:rPr>
          <w:rFonts w:ascii="Arial" w:eastAsia="Times New Roman" w:hAnsi="Arial" w:cs="Arial"/>
          <w:bCs/>
          <w:sz w:val="24"/>
          <w:szCs w:val="24"/>
        </w:rPr>
      </w:pPr>
      <w:hyperlink r:id="rId18" w:history="1">
        <w:r w:rsidR="003A4A01" w:rsidRPr="00265C1E">
          <w:rPr>
            <w:rStyle w:val="Hyperlink"/>
            <w:rFonts w:ascii="Arial" w:eastAsia="Times New Roman" w:hAnsi="Arial" w:cs="Arial"/>
            <w:bCs/>
            <w:sz w:val="24"/>
            <w:szCs w:val="24"/>
          </w:rPr>
          <w:t>FlexibleFunding@gov.wales</w:t>
        </w:r>
      </w:hyperlink>
    </w:p>
    <w:p w14:paraId="61ADD5DA" w14:textId="77777777" w:rsidR="00783537" w:rsidRDefault="00E458CE" w:rsidP="00D40201">
      <w:pPr>
        <w:autoSpaceDE w:val="0"/>
        <w:autoSpaceDN w:val="0"/>
        <w:adjustRightInd w:val="0"/>
        <w:spacing w:after="0" w:line="240" w:lineRule="auto"/>
        <w:rPr>
          <w:rFonts w:ascii="Arial" w:eastAsia="Times New Roman" w:hAnsi="Arial" w:cs="Arial"/>
          <w:b/>
          <w:bCs/>
          <w:color w:val="231F20"/>
          <w:sz w:val="24"/>
          <w:szCs w:val="24"/>
        </w:rPr>
      </w:pPr>
      <w:r>
        <w:rPr>
          <w:rFonts w:ascii="Arial" w:eastAsia="Times New Roman" w:hAnsi="Arial" w:cs="Arial"/>
          <w:b/>
          <w:bCs/>
          <w:color w:val="231F20"/>
          <w:sz w:val="24"/>
          <w:szCs w:val="24"/>
        </w:rPr>
        <w:br/>
      </w:r>
    </w:p>
    <w:p w14:paraId="225A4013" w14:textId="77777777" w:rsidR="000478D8" w:rsidRDefault="000478D8" w:rsidP="00D40201">
      <w:pPr>
        <w:autoSpaceDE w:val="0"/>
        <w:autoSpaceDN w:val="0"/>
        <w:adjustRightInd w:val="0"/>
        <w:spacing w:after="0" w:line="240" w:lineRule="auto"/>
        <w:rPr>
          <w:rFonts w:ascii="Arial" w:eastAsia="Times New Roman" w:hAnsi="Arial" w:cs="Arial"/>
          <w:b/>
          <w:bCs/>
          <w:color w:val="231F20"/>
          <w:sz w:val="24"/>
          <w:szCs w:val="24"/>
        </w:rPr>
      </w:pPr>
    </w:p>
    <w:p w14:paraId="08001279" w14:textId="77777777" w:rsidR="001666F8" w:rsidRDefault="001666F8">
      <w:pPr>
        <w:rPr>
          <w:rFonts w:ascii="Arial" w:eastAsia="Times New Roman" w:hAnsi="Arial" w:cs="Arial"/>
          <w:b/>
          <w:bCs/>
          <w:color w:val="231F20"/>
          <w:sz w:val="24"/>
          <w:szCs w:val="24"/>
        </w:rPr>
      </w:pPr>
      <w:r>
        <w:rPr>
          <w:rFonts w:ascii="Arial" w:eastAsia="Times New Roman" w:hAnsi="Arial" w:cs="Arial"/>
          <w:b/>
          <w:bCs/>
          <w:color w:val="231F20"/>
          <w:sz w:val="24"/>
          <w:szCs w:val="24"/>
        </w:rPr>
        <w:br w:type="page"/>
      </w:r>
    </w:p>
    <w:p w14:paraId="56CA32A6" w14:textId="395188F6" w:rsidR="00D40201" w:rsidRDefault="00D40201" w:rsidP="00D40201">
      <w:pPr>
        <w:autoSpaceDE w:val="0"/>
        <w:autoSpaceDN w:val="0"/>
        <w:adjustRightInd w:val="0"/>
        <w:spacing w:after="0" w:line="240" w:lineRule="auto"/>
        <w:rPr>
          <w:rFonts w:ascii="Arial" w:eastAsia="Times New Roman" w:hAnsi="Arial" w:cs="Arial"/>
          <w:b/>
          <w:bCs/>
          <w:color w:val="231F20"/>
          <w:sz w:val="24"/>
          <w:szCs w:val="24"/>
        </w:rPr>
      </w:pPr>
      <w:r w:rsidRPr="004A0A8F">
        <w:rPr>
          <w:rFonts w:ascii="Arial" w:eastAsia="Times New Roman" w:hAnsi="Arial" w:cs="Arial"/>
          <w:b/>
          <w:bCs/>
          <w:color w:val="231F20"/>
          <w:sz w:val="24"/>
          <w:szCs w:val="24"/>
        </w:rPr>
        <w:lastRenderedPageBreak/>
        <w:t xml:space="preserve">Intended Audience </w:t>
      </w:r>
    </w:p>
    <w:p w14:paraId="260600D8" w14:textId="77777777" w:rsidR="00C030CC" w:rsidRPr="004A0A8F" w:rsidRDefault="00C030CC" w:rsidP="00D40201">
      <w:pPr>
        <w:autoSpaceDE w:val="0"/>
        <w:autoSpaceDN w:val="0"/>
        <w:adjustRightInd w:val="0"/>
        <w:spacing w:after="0" w:line="240" w:lineRule="auto"/>
        <w:rPr>
          <w:rFonts w:ascii="Arial" w:eastAsia="Times New Roman" w:hAnsi="Arial" w:cs="Arial"/>
          <w:b/>
          <w:bCs/>
          <w:color w:val="231F20"/>
          <w:sz w:val="24"/>
          <w:szCs w:val="24"/>
        </w:rPr>
      </w:pPr>
    </w:p>
    <w:p w14:paraId="4F5B1F95" w14:textId="77777777" w:rsidR="00D40201" w:rsidRDefault="004530F4" w:rsidP="00AA37E5">
      <w:pPr>
        <w:autoSpaceDE w:val="0"/>
        <w:autoSpaceDN w:val="0"/>
        <w:adjustRightInd w:val="0"/>
        <w:spacing w:after="0" w:line="240" w:lineRule="auto"/>
        <w:rPr>
          <w:rFonts w:ascii="Arial" w:hAnsi="Arial" w:cs="Arial"/>
          <w:sz w:val="24"/>
          <w:szCs w:val="24"/>
        </w:rPr>
      </w:pPr>
      <w:r>
        <w:rPr>
          <w:rFonts w:ascii="Arial" w:eastAsia="Times New Roman" w:hAnsi="Arial" w:cs="Arial"/>
          <w:bCs/>
          <w:color w:val="231F20"/>
          <w:sz w:val="24"/>
          <w:szCs w:val="24"/>
        </w:rPr>
        <w:t xml:space="preserve">This guidance </w:t>
      </w:r>
      <w:proofErr w:type="gramStart"/>
      <w:r>
        <w:rPr>
          <w:rFonts w:ascii="Arial" w:eastAsia="Times New Roman" w:hAnsi="Arial" w:cs="Arial"/>
          <w:bCs/>
          <w:color w:val="231F20"/>
          <w:sz w:val="24"/>
          <w:szCs w:val="24"/>
        </w:rPr>
        <w:t>should</w:t>
      </w:r>
      <w:r w:rsidR="00D40201" w:rsidRPr="004A0A8F">
        <w:rPr>
          <w:rFonts w:ascii="Arial" w:eastAsia="Times New Roman" w:hAnsi="Arial" w:cs="Arial"/>
          <w:bCs/>
          <w:color w:val="231F20"/>
          <w:sz w:val="24"/>
          <w:szCs w:val="24"/>
        </w:rPr>
        <w:t xml:space="preserve"> be used</w:t>
      </w:r>
      <w:proofErr w:type="gramEnd"/>
      <w:r w:rsidR="00D40201" w:rsidRPr="004A0A8F">
        <w:rPr>
          <w:rFonts w:ascii="Arial" w:eastAsia="Times New Roman" w:hAnsi="Arial" w:cs="Arial"/>
          <w:bCs/>
          <w:color w:val="231F20"/>
          <w:sz w:val="24"/>
          <w:szCs w:val="24"/>
        </w:rPr>
        <w:t xml:space="preserve"> by </w:t>
      </w:r>
      <w:r w:rsidR="00D40201">
        <w:rPr>
          <w:rFonts w:ascii="Arial" w:hAnsi="Arial" w:cs="Arial"/>
          <w:sz w:val="24"/>
          <w:szCs w:val="24"/>
        </w:rPr>
        <w:t>a</w:t>
      </w:r>
      <w:r w:rsidR="00D40201" w:rsidRPr="004A0A8F">
        <w:rPr>
          <w:rFonts w:ascii="Arial" w:hAnsi="Arial" w:cs="Arial"/>
          <w:sz w:val="24"/>
          <w:szCs w:val="24"/>
        </w:rPr>
        <w:t xml:space="preserve">ll those involved in the design, commissioning and delivery of services funded through </w:t>
      </w:r>
      <w:r w:rsidR="00B72868">
        <w:rPr>
          <w:rFonts w:ascii="Arial" w:hAnsi="Arial" w:cs="Arial"/>
          <w:sz w:val="24"/>
          <w:szCs w:val="24"/>
        </w:rPr>
        <w:t xml:space="preserve">either </w:t>
      </w:r>
      <w:r w:rsidR="00D40201" w:rsidRPr="004A0A8F">
        <w:rPr>
          <w:rFonts w:ascii="Arial" w:hAnsi="Arial" w:cs="Arial"/>
          <w:sz w:val="24"/>
          <w:szCs w:val="24"/>
        </w:rPr>
        <w:t xml:space="preserve">the </w:t>
      </w:r>
      <w:r w:rsidR="00B72868">
        <w:rPr>
          <w:rFonts w:ascii="Arial" w:hAnsi="Arial" w:cs="Arial"/>
          <w:sz w:val="24"/>
          <w:szCs w:val="24"/>
        </w:rPr>
        <w:t xml:space="preserve">Flying Start or </w:t>
      </w:r>
      <w:r w:rsidR="00D40201" w:rsidRPr="004A0A8F">
        <w:rPr>
          <w:rFonts w:ascii="Arial" w:hAnsi="Arial" w:cs="Arial"/>
          <w:sz w:val="24"/>
          <w:szCs w:val="24"/>
        </w:rPr>
        <w:t xml:space="preserve">Families First programme, including </w:t>
      </w:r>
      <w:r w:rsidR="00DB5621">
        <w:rPr>
          <w:rFonts w:ascii="Arial" w:hAnsi="Arial" w:cs="Arial"/>
          <w:sz w:val="24"/>
          <w:szCs w:val="24"/>
        </w:rPr>
        <w:t xml:space="preserve">Flying Start and </w:t>
      </w:r>
      <w:r w:rsidR="00D40201" w:rsidRPr="004A0A8F">
        <w:rPr>
          <w:rFonts w:ascii="Arial" w:hAnsi="Arial" w:cs="Arial"/>
          <w:sz w:val="24"/>
          <w:szCs w:val="24"/>
        </w:rPr>
        <w:t>Families First Coordinators, local authority service leads and delivery partners across all relevant sectors</w:t>
      </w:r>
      <w:r w:rsidR="00D40201">
        <w:rPr>
          <w:rFonts w:ascii="Arial" w:hAnsi="Arial" w:cs="Arial"/>
          <w:sz w:val="24"/>
          <w:szCs w:val="24"/>
        </w:rPr>
        <w:t>.</w:t>
      </w:r>
    </w:p>
    <w:p w14:paraId="75D76B0C" w14:textId="77777777" w:rsidR="00AA37E5" w:rsidRDefault="00AA37E5" w:rsidP="00AA37E5">
      <w:pPr>
        <w:autoSpaceDE w:val="0"/>
        <w:autoSpaceDN w:val="0"/>
        <w:adjustRightInd w:val="0"/>
        <w:spacing w:after="0" w:line="240" w:lineRule="auto"/>
        <w:rPr>
          <w:rFonts w:ascii="Arial" w:hAnsi="Arial" w:cs="Arial"/>
          <w:sz w:val="24"/>
          <w:szCs w:val="24"/>
        </w:rPr>
      </w:pPr>
    </w:p>
    <w:p w14:paraId="03B0AA4F" w14:textId="18494700" w:rsidR="00CB3978" w:rsidRPr="00CB3978" w:rsidRDefault="00326E2F" w:rsidP="00CB3978">
      <w:pPr>
        <w:rPr>
          <w:rFonts w:ascii="Arial" w:hAnsi="Arial" w:cs="Arial"/>
          <w:bCs/>
          <w:sz w:val="24"/>
          <w:szCs w:val="24"/>
        </w:rPr>
      </w:pPr>
      <w:r>
        <w:rPr>
          <w:rFonts w:ascii="Arial" w:hAnsi="Arial" w:cs="Arial"/>
          <w:bCs/>
          <w:sz w:val="24"/>
          <w:szCs w:val="24"/>
        </w:rPr>
        <w:t xml:space="preserve">Whilst taking account of the </w:t>
      </w:r>
      <w:hyperlink r:id="rId19" w:history="1">
        <w:r w:rsidRPr="007961BB">
          <w:rPr>
            <w:rStyle w:val="Hyperlink"/>
            <w:rFonts w:ascii="Arial" w:hAnsi="Arial" w:cs="Arial"/>
            <w:bCs/>
            <w:sz w:val="24"/>
            <w:szCs w:val="24"/>
          </w:rPr>
          <w:t>COVID-19 legislation in Wales</w:t>
        </w:r>
      </w:hyperlink>
      <w:r>
        <w:rPr>
          <w:rFonts w:ascii="Arial" w:hAnsi="Arial" w:cs="Arial"/>
          <w:bCs/>
          <w:sz w:val="24"/>
          <w:szCs w:val="24"/>
        </w:rPr>
        <w:t xml:space="preserve"> t</w:t>
      </w:r>
      <w:r w:rsidR="00CB3978" w:rsidRPr="00CB3978">
        <w:rPr>
          <w:rFonts w:ascii="Arial" w:hAnsi="Arial" w:cs="Arial"/>
          <w:bCs/>
          <w:sz w:val="24"/>
          <w:szCs w:val="24"/>
        </w:rPr>
        <w:t>he aims of this guidance are to:</w:t>
      </w:r>
    </w:p>
    <w:p w14:paraId="2B82504C" w14:textId="77777777" w:rsidR="00CB3978" w:rsidRPr="00CB3978" w:rsidRDefault="00CB3978" w:rsidP="00CB3978">
      <w:pPr>
        <w:numPr>
          <w:ilvl w:val="0"/>
          <w:numId w:val="1"/>
        </w:numPr>
        <w:rPr>
          <w:rFonts w:ascii="Arial" w:hAnsi="Arial" w:cs="Arial"/>
          <w:bCs/>
          <w:sz w:val="24"/>
          <w:szCs w:val="24"/>
        </w:rPr>
      </w:pPr>
      <w:r w:rsidRPr="00CB3978">
        <w:rPr>
          <w:rFonts w:ascii="Arial" w:hAnsi="Arial" w:cs="Arial"/>
          <w:bCs/>
          <w:sz w:val="24"/>
          <w:szCs w:val="24"/>
        </w:rPr>
        <w:t xml:space="preserve">Encourage a flexible and practical approach to </w:t>
      </w:r>
      <w:r>
        <w:rPr>
          <w:rFonts w:ascii="Arial" w:hAnsi="Arial" w:cs="Arial"/>
          <w:bCs/>
          <w:sz w:val="24"/>
          <w:szCs w:val="24"/>
        </w:rPr>
        <w:t xml:space="preserve">Flying Start and </w:t>
      </w:r>
      <w:r w:rsidRPr="00CB3978">
        <w:rPr>
          <w:rFonts w:ascii="Arial" w:hAnsi="Arial" w:cs="Arial"/>
          <w:bCs/>
          <w:sz w:val="24"/>
          <w:szCs w:val="24"/>
        </w:rPr>
        <w:t>Families First services during the outbreak of novel coronavirus.</w:t>
      </w:r>
    </w:p>
    <w:p w14:paraId="414F44E8" w14:textId="77777777" w:rsidR="00CB3978" w:rsidRPr="00CB3978" w:rsidRDefault="00CB3978" w:rsidP="00CB3978">
      <w:pPr>
        <w:numPr>
          <w:ilvl w:val="0"/>
          <w:numId w:val="1"/>
        </w:numPr>
        <w:rPr>
          <w:rFonts w:ascii="Arial" w:hAnsi="Arial" w:cs="Arial"/>
          <w:bCs/>
          <w:sz w:val="24"/>
          <w:szCs w:val="24"/>
        </w:rPr>
      </w:pPr>
      <w:r w:rsidRPr="00CB3978">
        <w:rPr>
          <w:rFonts w:ascii="Arial" w:hAnsi="Arial" w:cs="Arial"/>
          <w:bCs/>
          <w:sz w:val="24"/>
          <w:szCs w:val="24"/>
        </w:rPr>
        <w:t xml:space="preserve">Ensure that </w:t>
      </w:r>
      <w:r>
        <w:rPr>
          <w:rFonts w:ascii="Arial" w:hAnsi="Arial" w:cs="Arial"/>
          <w:bCs/>
          <w:sz w:val="24"/>
          <w:szCs w:val="24"/>
        </w:rPr>
        <w:t xml:space="preserve">Flying Start and </w:t>
      </w:r>
      <w:r w:rsidRPr="00CB3978">
        <w:rPr>
          <w:rFonts w:ascii="Arial" w:hAnsi="Arial" w:cs="Arial"/>
          <w:bCs/>
          <w:sz w:val="24"/>
          <w:szCs w:val="24"/>
        </w:rPr>
        <w:t>Families First services are resilient and relevant to the particular needs of the local population and services.</w:t>
      </w:r>
    </w:p>
    <w:p w14:paraId="19135532" w14:textId="77C42BA4" w:rsidR="00CB3978" w:rsidRPr="00CB3978" w:rsidRDefault="00CB3978" w:rsidP="00CB3978">
      <w:pPr>
        <w:numPr>
          <w:ilvl w:val="0"/>
          <w:numId w:val="1"/>
        </w:numPr>
        <w:rPr>
          <w:rFonts w:ascii="Arial" w:hAnsi="Arial" w:cs="Arial"/>
          <w:bCs/>
          <w:sz w:val="24"/>
          <w:szCs w:val="24"/>
        </w:rPr>
      </w:pPr>
      <w:r w:rsidRPr="00CB3978">
        <w:rPr>
          <w:rFonts w:ascii="Arial" w:hAnsi="Arial" w:cs="Arial"/>
          <w:bCs/>
          <w:sz w:val="24"/>
          <w:szCs w:val="24"/>
        </w:rPr>
        <w:t xml:space="preserve">As far as possible, </w:t>
      </w:r>
      <w:r w:rsidR="00431F87">
        <w:rPr>
          <w:rFonts w:ascii="Arial" w:hAnsi="Arial" w:cs="Arial"/>
          <w:bCs/>
          <w:sz w:val="24"/>
          <w:szCs w:val="24"/>
        </w:rPr>
        <w:t>enable Flying Start and Families First to continue to play a part in supporting children and their families during the outbreak</w:t>
      </w:r>
      <w:r w:rsidR="000312ED">
        <w:rPr>
          <w:rFonts w:ascii="Arial" w:hAnsi="Arial" w:cs="Arial"/>
          <w:bCs/>
          <w:sz w:val="24"/>
          <w:szCs w:val="24"/>
        </w:rPr>
        <w:t>.</w:t>
      </w:r>
      <w:r w:rsidR="00431F87">
        <w:rPr>
          <w:rFonts w:ascii="Arial" w:hAnsi="Arial" w:cs="Arial"/>
          <w:bCs/>
          <w:sz w:val="24"/>
          <w:szCs w:val="24"/>
        </w:rPr>
        <w:t xml:space="preserve"> </w:t>
      </w:r>
    </w:p>
    <w:p w14:paraId="15B81BA2" w14:textId="77777777" w:rsidR="00CB3978" w:rsidRPr="00CB3978" w:rsidRDefault="00CB3978" w:rsidP="00CB3978">
      <w:pPr>
        <w:numPr>
          <w:ilvl w:val="0"/>
          <w:numId w:val="1"/>
        </w:numPr>
        <w:rPr>
          <w:rFonts w:ascii="Arial" w:hAnsi="Arial" w:cs="Arial"/>
          <w:bCs/>
          <w:sz w:val="24"/>
          <w:szCs w:val="24"/>
        </w:rPr>
      </w:pPr>
      <w:r w:rsidRPr="00CB3978">
        <w:rPr>
          <w:rFonts w:ascii="Arial" w:hAnsi="Arial" w:cs="Arial"/>
          <w:bCs/>
          <w:sz w:val="24"/>
          <w:szCs w:val="24"/>
        </w:rPr>
        <w:t xml:space="preserve">Enable </w:t>
      </w:r>
      <w:r>
        <w:rPr>
          <w:rFonts w:ascii="Arial" w:hAnsi="Arial" w:cs="Arial"/>
          <w:bCs/>
          <w:sz w:val="24"/>
          <w:szCs w:val="24"/>
        </w:rPr>
        <w:t xml:space="preserve">Flying Start and </w:t>
      </w:r>
      <w:r w:rsidRPr="00CB3978">
        <w:rPr>
          <w:rFonts w:ascii="Arial" w:hAnsi="Arial" w:cs="Arial"/>
          <w:bCs/>
          <w:sz w:val="24"/>
          <w:szCs w:val="24"/>
        </w:rPr>
        <w:t>Families First services to cope appropriately with the additional burden novel coronavirus may place on service provision.</w:t>
      </w:r>
    </w:p>
    <w:p w14:paraId="5308DFBB" w14:textId="77777777" w:rsidR="00CB3978" w:rsidRDefault="00CB3978" w:rsidP="00CB3978">
      <w:pPr>
        <w:numPr>
          <w:ilvl w:val="0"/>
          <w:numId w:val="1"/>
        </w:numPr>
        <w:rPr>
          <w:rFonts w:ascii="Arial" w:hAnsi="Arial" w:cs="Arial"/>
          <w:bCs/>
          <w:sz w:val="24"/>
          <w:szCs w:val="24"/>
        </w:rPr>
      </w:pPr>
      <w:r w:rsidRPr="00CB3978">
        <w:rPr>
          <w:rFonts w:ascii="Arial" w:hAnsi="Arial" w:cs="Arial"/>
          <w:bCs/>
          <w:sz w:val="24"/>
          <w:szCs w:val="24"/>
        </w:rPr>
        <w:t>Promote partnership working across the breadth of services that support families.</w:t>
      </w:r>
    </w:p>
    <w:p w14:paraId="167BE686" w14:textId="74965295" w:rsidR="00CB3978" w:rsidRDefault="00CB3978" w:rsidP="004530F4">
      <w:pPr>
        <w:spacing w:line="240" w:lineRule="auto"/>
        <w:rPr>
          <w:rFonts w:ascii="Arial" w:hAnsi="Arial" w:cs="Arial"/>
          <w:sz w:val="24"/>
          <w:szCs w:val="24"/>
        </w:rPr>
      </w:pPr>
      <w:r w:rsidRPr="00CB3978">
        <w:rPr>
          <w:rFonts w:ascii="Arial" w:hAnsi="Arial" w:cs="Arial"/>
          <w:sz w:val="24"/>
          <w:szCs w:val="24"/>
        </w:rPr>
        <w:lastRenderedPageBreak/>
        <w:t>These changes are a temporary measure in response to the unprecedented circumstances that we are currently facing</w:t>
      </w:r>
      <w:r w:rsidR="00102EDE">
        <w:rPr>
          <w:rFonts w:ascii="Arial" w:hAnsi="Arial" w:cs="Arial"/>
          <w:sz w:val="24"/>
          <w:szCs w:val="24"/>
        </w:rPr>
        <w:t xml:space="preserve">. </w:t>
      </w:r>
      <w:r w:rsidR="001237C1">
        <w:rPr>
          <w:rFonts w:ascii="Arial" w:hAnsi="Arial" w:cs="Arial"/>
          <w:sz w:val="24"/>
          <w:szCs w:val="24"/>
        </w:rPr>
        <w:t xml:space="preserve">This guidance </w:t>
      </w:r>
      <w:r w:rsidR="00102EDE">
        <w:rPr>
          <w:rFonts w:ascii="Arial" w:hAnsi="Arial" w:cs="Arial"/>
          <w:sz w:val="24"/>
          <w:szCs w:val="24"/>
        </w:rPr>
        <w:t xml:space="preserve">will </w:t>
      </w:r>
      <w:r w:rsidR="001237C1">
        <w:rPr>
          <w:rFonts w:ascii="Arial" w:hAnsi="Arial" w:cs="Arial"/>
          <w:sz w:val="24"/>
          <w:szCs w:val="24"/>
        </w:rPr>
        <w:t xml:space="preserve">be subject to further review as the decisions related to coronavirus </w:t>
      </w:r>
      <w:proofErr w:type="gramStart"/>
      <w:r w:rsidR="001237C1">
        <w:rPr>
          <w:rFonts w:ascii="Arial" w:hAnsi="Arial" w:cs="Arial"/>
          <w:sz w:val="24"/>
          <w:szCs w:val="24"/>
        </w:rPr>
        <w:t>are taken</w:t>
      </w:r>
      <w:proofErr w:type="gramEnd"/>
      <w:r w:rsidR="003A4A01">
        <w:rPr>
          <w:rFonts w:ascii="Arial" w:hAnsi="Arial" w:cs="Arial"/>
          <w:sz w:val="24"/>
          <w:szCs w:val="24"/>
        </w:rPr>
        <w:t>.</w:t>
      </w:r>
      <w:r w:rsidR="001237C1">
        <w:rPr>
          <w:rFonts w:ascii="Arial" w:hAnsi="Arial" w:cs="Arial"/>
          <w:sz w:val="24"/>
          <w:szCs w:val="24"/>
        </w:rPr>
        <w:t xml:space="preserve"> </w:t>
      </w:r>
    </w:p>
    <w:p w14:paraId="38530FC0" w14:textId="77777777" w:rsidR="00C63DCE" w:rsidRDefault="00C1091D" w:rsidP="00C1091D">
      <w:pPr>
        <w:rPr>
          <w:rFonts w:ascii="Arial" w:hAnsi="Arial" w:cs="Arial"/>
          <w:sz w:val="24"/>
          <w:szCs w:val="24"/>
        </w:rPr>
      </w:pPr>
      <w:r w:rsidRPr="00313523">
        <w:rPr>
          <w:rFonts w:ascii="Arial" w:hAnsi="Arial" w:cs="Arial"/>
          <w:sz w:val="24"/>
          <w:szCs w:val="24"/>
        </w:rPr>
        <w:t xml:space="preserve">Please note that, for the duration of the disruption to services, Welsh Government will be </w:t>
      </w:r>
      <w:proofErr w:type="gramStart"/>
      <w:r>
        <w:rPr>
          <w:rFonts w:ascii="Arial" w:hAnsi="Arial" w:cs="Arial"/>
          <w:sz w:val="24"/>
          <w:szCs w:val="24"/>
        </w:rPr>
        <w:t>taking the disruption into account</w:t>
      </w:r>
      <w:proofErr w:type="gramEnd"/>
      <w:r>
        <w:rPr>
          <w:rFonts w:ascii="Arial" w:hAnsi="Arial" w:cs="Arial"/>
          <w:sz w:val="24"/>
          <w:szCs w:val="24"/>
        </w:rPr>
        <w:t xml:space="preserve"> when reviewing performance against agreed performance levels</w:t>
      </w:r>
      <w:r w:rsidRPr="00313523">
        <w:rPr>
          <w:rFonts w:ascii="Arial" w:hAnsi="Arial" w:cs="Arial"/>
          <w:sz w:val="24"/>
          <w:szCs w:val="24"/>
        </w:rPr>
        <w:t xml:space="preserve"> in relation</w:t>
      </w:r>
      <w:r>
        <w:rPr>
          <w:rFonts w:ascii="Arial" w:hAnsi="Arial" w:cs="Arial"/>
          <w:sz w:val="24"/>
          <w:szCs w:val="24"/>
        </w:rPr>
        <w:t xml:space="preserve"> to casel</w:t>
      </w:r>
      <w:r w:rsidRPr="00313523">
        <w:rPr>
          <w:rFonts w:ascii="Arial" w:hAnsi="Arial" w:cs="Arial"/>
          <w:sz w:val="24"/>
          <w:szCs w:val="24"/>
        </w:rPr>
        <w:t>oads and CAP</w:t>
      </w:r>
      <w:r>
        <w:rPr>
          <w:rFonts w:ascii="Arial" w:hAnsi="Arial" w:cs="Arial"/>
          <w:sz w:val="24"/>
          <w:szCs w:val="24"/>
        </w:rPr>
        <w:t xml:space="preserve">. </w:t>
      </w:r>
    </w:p>
    <w:p w14:paraId="2A475123" w14:textId="7712922E" w:rsidR="00C1091D" w:rsidRDefault="001237C1" w:rsidP="00C1091D">
      <w:pPr>
        <w:rPr>
          <w:rFonts w:ascii="Arial" w:hAnsi="Arial" w:cs="Arial"/>
          <w:sz w:val="24"/>
          <w:szCs w:val="24"/>
        </w:rPr>
      </w:pPr>
      <w:r>
        <w:rPr>
          <w:rFonts w:ascii="Arial" w:hAnsi="Arial" w:cs="Arial"/>
          <w:sz w:val="24"/>
          <w:szCs w:val="24"/>
        </w:rPr>
        <w:t>T</w:t>
      </w:r>
      <w:r w:rsidR="00C1091D">
        <w:rPr>
          <w:rFonts w:ascii="Arial" w:hAnsi="Arial" w:cs="Arial"/>
          <w:sz w:val="24"/>
          <w:szCs w:val="24"/>
        </w:rPr>
        <w:t xml:space="preserve">hese services remain crucial to families across Wales so we expect every effort to </w:t>
      </w:r>
      <w:proofErr w:type="gramStart"/>
      <w:r w:rsidR="00C1091D">
        <w:rPr>
          <w:rFonts w:ascii="Arial" w:hAnsi="Arial" w:cs="Arial"/>
          <w:sz w:val="24"/>
          <w:szCs w:val="24"/>
        </w:rPr>
        <w:t>be made</w:t>
      </w:r>
      <w:proofErr w:type="gramEnd"/>
      <w:r w:rsidR="00C1091D">
        <w:rPr>
          <w:rFonts w:ascii="Arial" w:hAnsi="Arial" w:cs="Arial"/>
          <w:sz w:val="24"/>
          <w:szCs w:val="24"/>
        </w:rPr>
        <w:t xml:space="preserve"> to reach as many families as possible through appropriate means during this time. </w:t>
      </w:r>
    </w:p>
    <w:p w14:paraId="28A9E631" w14:textId="7237C97F" w:rsidR="007B3173" w:rsidRDefault="007B3173" w:rsidP="00DF0EF7">
      <w:pPr>
        <w:rPr>
          <w:rFonts w:ascii="Arial" w:hAnsi="Arial" w:cs="Arial"/>
          <w:b/>
          <w:sz w:val="24"/>
          <w:szCs w:val="24"/>
        </w:rPr>
      </w:pPr>
    </w:p>
    <w:p w14:paraId="613A132F" w14:textId="77777777" w:rsidR="007B3173" w:rsidRDefault="007B3173" w:rsidP="00DF0EF7">
      <w:pPr>
        <w:rPr>
          <w:rFonts w:ascii="Arial" w:hAnsi="Arial" w:cs="Arial"/>
          <w:b/>
          <w:sz w:val="24"/>
          <w:szCs w:val="24"/>
        </w:rPr>
      </w:pPr>
    </w:p>
    <w:p w14:paraId="0AC7BF07" w14:textId="77777777" w:rsidR="00105F03" w:rsidRDefault="00105F03" w:rsidP="00DF0EF7">
      <w:pPr>
        <w:rPr>
          <w:rFonts w:ascii="Arial" w:hAnsi="Arial" w:cs="Arial"/>
          <w:b/>
          <w:sz w:val="24"/>
          <w:szCs w:val="24"/>
        </w:rPr>
      </w:pPr>
    </w:p>
    <w:p w14:paraId="4E9CB884" w14:textId="77777777" w:rsidR="001666F8" w:rsidRDefault="001666F8">
      <w:pPr>
        <w:rPr>
          <w:rFonts w:ascii="Arial" w:hAnsi="Arial" w:cs="Arial"/>
          <w:b/>
          <w:sz w:val="24"/>
          <w:szCs w:val="24"/>
        </w:rPr>
      </w:pPr>
      <w:r>
        <w:rPr>
          <w:rFonts w:ascii="Arial" w:hAnsi="Arial" w:cs="Arial"/>
          <w:b/>
          <w:sz w:val="24"/>
          <w:szCs w:val="24"/>
        </w:rPr>
        <w:br w:type="page"/>
      </w:r>
    </w:p>
    <w:p w14:paraId="2C2883CE" w14:textId="39B0CC5C" w:rsidR="00DC6414" w:rsidRPr="00D46FB0" w:rsidRDefault="0054056B" w:rsidP="00DF0EF7">
      <w:pPr>
        <w:rPr>
          <w:rFonts w:ascii="Arial" w:hAnsi="Arial" w:cs="Arial"/>
          <w:b/>
          <w:sz w:val="24"/>
          <w:szCs w:val="24"/>
        </w:rPr>
      </w:pPr>
      <w:r w:rsidRPr="00D46FB0">
        <w:rPr>
          <w:rFonts w:ascii="Arial" w:hAnsi="Arial" w:cs="Arial"/>
          <w:b/>
          <w:sz w:val="24"/>
          <w:szCs w:val="24"/>
        </w:rPr>
        <w:lastRenderedPageBreak/>
        <w:t>Overarching p</w:t>
      </w:r>
      <w:r w:rsidR="00DC6414" w:rsidRPr="00D46FB0">
        <w:rPr>
          <w:rFonts w:ascii="Arial" w:hAnsi="Arial" w:cs="Arial"/>
          <w:b/>
          <w:sz w:val="24"/>
          <w:szCs w:val="24"/>
        </w:rPr>
        <w:t>rinciples:</w:t>
      </w:r>
    </w:p>
    <w:p w14:paraId="2F1FC203" w14:textId="70783A37" w:rsidR="00C01F82" w:rsidRPr="00D46FB0" w:rsidRDefault="00C01F82" w:rsidP="00C01F82">
      <w:pPr>
        <w:rPr>
          <w:rFonts w:ascii="Arial" w:hAnsi="Arial" w:cs="Arial"/>
          <w:sz w:val="24"/>
          <w:szCs w:val="24"/>
        </w:rPr>
      </w:pPr>
      <w:r w:rsidRPr="00D46FB0">
        <w:rPr>
          <w:rFonts w:ascii="Arial" w:hAnsi="Arial" w:cs="Arial"/>
          <w:sz w:val="24"/>
          <w:szCs w:val="24"/>
        </w:rPr>
        <w:t>Those involved in the delivery of services funded through Flying Start or Families First should take account of the following principles when considering what support to provide to any child/young person/family that either is</w:t>
      </w:r>
      <w:r w:rsidR="00FA7C25">
        <w:rPr>
          <w:rFonts w:ascii="Arial" w:hAnsi="Arial" w:cs="Arial"/>
          <w:sz w:val="24"/>
          <w:szCs w:val="24"/>
        </w:rPr>
        <w:t>,</w:t>
      </w:r>
      <w:r w:rsidRPr="00D46FB0">
        <w:rPr>
          <w:rFonts w:ascii="Arial" w:hAnsi="Arial" w:cs="Arial"/>
          <w:sz w:val="24"/>
          <w:szCs w:val="24"/>
        </w:rPr>
        <w:t xml:space="preserve"> or becomes</w:t>
      </w:r>
      <w:r w:rsidR="00FA7C25">
        <w:rPr>
          <w:rFonts w:ascii="Arial" w:hAnsi="Arial" w:cs="Arial"/>
          <w:sz w:val="24"/>
          <w:szCs w:val="24"/>
        </w:rPr>
        <w:t>,</w:t>
      </w:r>
      <w:r w:rsidRPr="00D46FB0">
        <w:rPr>
          <w:rFonts w:ascii="Arial" w:hAnsi="Arial" w:cs="Arial"/>
          <w:sz w:val="24"/>
          <w:szCs w:val="24"/>
        </w:rPr>
        <w:t xml:space="preserve"> vulnerable:</w:t>
      </w:r>
    </w:p>
    <w:p w14:paraId="7062B551" w14:textId="60EF6D40" w:rsidR="00C01F82" w:rsidRPr="00D46FB0" w:rsidRDefault="00FA7C25" w:rsidP="00C01F82">
      <w:pPr>
        <w:numPr>
          <w:ilvl w:val="0"/>
          <w:numId w:val="7"/>
        </w:numPr>
        <w:rPr>
          <w:rFonts w:ascii="Arial" w:hAnsi="Arial" w:cs="Arial"/>
          <w:sz w:val="24"/>
          <w:szCs w:val="24"/>
        </w:rPr>
      </w:pPr>
      <w:r>
        <w:rPr>
          <w:rFonts w:ascii="Arial" w:hAnsi="Arial" w:cs="Arial"/>
          <w:sz w:val="24"/>
          <w:szCs w:val="24"/>
        </w:rPr>
        <w:t>s</w:t>
      </w:r>
      <w:r w:rsidR="00C01F82" w:rsidRPr="00D46FB0">
        <w:rPr>
          <w:rFonts w:ascii="Arial" w:hAnsi="Arial" w:cs="Arial"/>
          <w:sz w:val="24"/>
          <w:szCs w:val="24"/>
        </w:rPr>
        <w:t>ervices must work together to ensure all children and young people are safe, seen, heard, nurtured and developing;</w:t>
      </w:r>
    </w:p>
    <w:p w14:paraId="15D2E887" w14:textId="77777777" w:rsidR="00C01F82" w:rsidRPr="00D46FB0" w:rsidRDefault="00C01F82" w:rsidP="00C01F82">
      <w:pPr>
        <w:numPr>
          <w:ilvl w:val="0"/>
          <w:numId w:val="7"/>
        </w:numPr>
        <w:rPr>
          <w:rFonts w:ascii="Arial" w:hAnsi="Arial" w:cs="Arial"/>
          <w:sz w:val="24"/>
          <w:szCs w:val="24"/>
        </w:rPr>
      </w:pPr>
      <w:r w:rsidRPr="00D46FB0">
        <w:rPr>
          <w:rFonts w:ascii="Arial" w:hAnsi="Arial" w:cs="Arial"/>
          <w:sz w:val="24"/>
          <w:szCs w:val="24"/>
        </w:rPr>
        <w:t>the decision should consider the impact on the child or young person’s emotional, mental and physical health and development in the short, medium and longer term (not acting in the short term may have material impact longer term); </w:t>
      </w:r>
    </w:p>
    <w:p w14:paraId="572F3F82" w14:textId="77777777" w:rsidR="00C01F82" w:rsidRPr="00D46FB0" w:rsidRDefault="00C01F82" w:rsidP="00C01F82">
      <w:pPr>
        <w:numPr>
          <w:ilvl w:val="0"/>
          <w:numId w:val="7"/>
        </w:numPr>
        <w:rPr>
          <w:rFonts w:ascii="Arial" w:hAnsi="Arial" w:cs="Arial"/>
          <w:sz w:val="24"/>
          <w:szCs w:val="24"/>
        </w:rPr>
      </w:pPr>
      <w:r w:rsidRPr="00D46FB0">
        <w:rPr>
          <w:rFonts w:ascii="Arial" w:hAnsi="Arial" w:cs="Arial"/>
          <w:sz w:val="24"/>
          <w:szCs w:val="24"/>
        </w:rPr>
        <w:t>the decision should consider how any risks, including reducing the risk of escalation to statutory services, could be mitigated through the most appropriate support for the child or young person and their family;</w:t>
      </w:r>
    </w:p>
    <w:p w14:paraId="4AA44E78" w14:textId="39462D2E" w:rsidR="00C01F82" w:rsidRPr="00D46FB0" w:rsidRDefault="00C01F82" w:rsidP="00C01F82">
      <w:pPr>
        <w:numPr>
          <w:ilvl w:val="0"/>
          <w:numId w:val="7"/>
        </w:numPr>
        <w:rPr>
          <w:rFonts w:ascii="Arial" w:hAnsi="Arial" w:cs="Arial"/>
          <w:sz w:val="24"/>
          <w:szCs w:val="24"/>
        </w:rPr>
      </w:pPr>
      <w:r w:rsidRPr="00D46FB0">
        <w:rPr>
          <w:rFonts w:ascii="Arial" w:hAnsi="Arial" w:cs="Arial"/>
          <w:sz w:val="24"/>
          <w:szCs w:val="24"/>
        </w:rPr>
        <w:t>the decision should take account of the views of the child or young person and their parents/carers, so their needs can be understood and delivered through the most appropriate support (including face to face support</w:t>
      </w:r>
      <w:r w:rsidR="00FA7C25">
        <w:rPr>
          <w:rFonts w:ascii="Arial" w:hAnsi="Arial" w:cs="Arial"/>
          <w:sz w:val="24"/>
          <w:szCs w:val="24"/>
        </w:rPr>
        <w:t xml:space="preserve"> with the application of </w:t>
      </w:r>
      <w:r w:rsidR="00326E2F">
        <w:rPr>
          <w:rFonts w:ascii="Arial" w:hAnsi="Arial" w:cs="Arial"/>
          <w:sz w:val="24"/>
          <w:szCs w:val="24"/>
        </w:rPr>
        <w:t xml:space="preserve">all necessary </w:t>
      </w:r>
      <w:r w:rsidR="00FA7C25">
        <w:rPr>
          <w:rFonts w:ascii="Arial" w:hAnsi="Arial" w:cs="Arial"/>
          <w:sz w:val="24"/>
          <w:szCs w:val="24"/>
        </w:rPr>
        <w:t>mitigating COVID-19</w:t>
      </w:r>
      <w:r w:rsidR="00326E2F">
        <w:rPr>
          <w:rFonts w:ascii="Arial" w:hAnsi="Arial" w:cs="Arial"/>
          <w:sz w:val="24"/>
          <w:szCs w:val="24"/>
        </w:rPr>
        <w:t xml:space="preserve"> safety measures</w:t>
      </w:r>
      <w:r w:rsidRPr="00D46FB0">
        <w:rPr>
          <w:rFonts w:ascii="Arial" w:hAnsi="Arial" w:cs="Arial"/>
          <w:sz w:val="24"/>
          <w:szCs w:val="24"/>
        </w:rPr>
        <w:t xml:space="preserve">); parents and carers should be given clear information about all decisions reached; </w:t>
      </w:r>
    </w:p>
    <w:p w14:paraId="1C632F2F" w14:textId="0C0E2EEE" w:rsidR="00C01F82" w:rsidRPr="00D46FB0" w:rsidRDefault="00C01F82" w:rsidP="00C01F82">
      <w:pPr>
        <w:numPr>
          <w:ilvl w:val="0"/>
          <w:numId w:val="7"/>
        </w:numPr>
        <w:rPr>
          <w:rFonts w:ascii="Arial" w:hAnsi="Arial" w:cs="Arial"/>
          <w:sz w:val="24"/>
          <w:szCs w:val="24"/>
        </w:rPr>
      </w:pPr>
      <w:r w:rsidRPr="00D46FB0">
        <w:rPr>
          <w:rFonts w:ascii="Arial" w:hAnsi="Arial" w:cs="Arial"/>
          <w:sz w:val="24"/>
          <w:szCs w:val="24"/>
        </w:rPr>
        <w:t>where necessary, children and young people should be prioritised accordingly for support; </w:t>
      </w:r>
      <w:r w:rsidR="00A6679E">
        <w:rPr>
          <w:rFonts w:ascii="Arial" w:hAnsi="Arial" w:cs="Arial"/>
          <w:sz w:val="24"/>
          <w:szCs w:val="24"/>
        </w:rPr>
        <w:t xml:space="preserve">and </w:t>
      </w:r>
    </w:p>
    <w:p w14:paraId="2415CC88" w14:textId="2CBA8B89" w:rsidR="00C01F82" w:rsidRPr="00D46FB0" w:rsidRDefault="00C01F82" w:rsidP="00C01F82">
      <w:pPr>
        <w:numPr>
          <w:ilvl w:val="0"/>
          <w:numId w:val="7"/>
        </w:numPr>
        <w:rPr>
          <w:rFonts w:ascii="Arial" w:hAnsi="Arial" w:cs="Arial"/>
          <w:sz w:val="24"/>
          <w:szCs w:val="24"/>
        </w:rPr>
      </w:pPr>
      <w:proofErr w:type="gramStart"/>
      <w:r w:rsidRPr="00D46FB0">
        <w:rPr>
          <w:rFonts w:ascii="Arial" w:hAnsi="Arial" w:cs="Arial"/>
          <w:sz w:val="24"/>
          <w:szCs w:val="24"/>
        </w:rPr>
        <w:lastRenderedPageBreak/>
        <w:t>the</w:t>
      </w:r>
      <w:proofErr w:type="gramEnd"/>
      <w:r w:rsidRPr="00D46FB0">
        <w:rPr>
          <w:rFonts w:ascii="Arial" w:hAnsi="Arial" w:cs="Arial"/>
          <w:sz w:val="24"/>
          <w:szCs w:val="24"/>
        </w:rPr>
        <w:t xml:space="preserve"> risks to children and youn</w:t>
      </w:r>
      <w:r w:rsidR="00D46FB0">
        <w:rPr>
          <w:rFonts w:ascii="Arial" w:hAnsi="Arial" w:cs="Arial"/>
          <w:sz w:val="24"/>
          <w:szCs w:val="24"/>
        </w:rPr>
        <w:t xml:space="preserve">g people and their families </w:t>
      </w:r>
      <w:r w:rsidRPr="00D46FB0">
        <w:rPr>
          <w:rFonts w:ascii="Arial" w:hAnsi="Arial" w:cs="Arial"/>
          <w:sz w:val="24"/>
          <w:szCs w:val="24"/>
        </w:rPr>
        <w:t>should be regularly reviewed and monitored on a multi-agency basis.</w:t>
      </w:r>
    </w:p>
    <w:p w14:paraId="700689D8" w14:textId="4F97449A" w:rsidR="005E1447" w:rsidRDefault="005E1447" w:rsidP="00690EA8">
      <w:pPr>
        <w:pStyle w:val="NormalWeb"/>
        <w:spacing w:before="200" w:beforeAutospacing="0" w:after="0" w:afterAutospacing="0" w:line="216" w:lineRule="auto"/>
        <w:rPr>
          <w:rFonts w:ascii="Arial" w:hAnsi="Arial" w:cs="Arial"/>
        </w:rPr>
      </w:pPr>
      <w:r>
        <w:rPr>
          <w:rFonts w:ascii="Arial" w:hAnsi="Arial" w:cs="Arial"/>
        </w:rPr>
        <w:t xml:space="preserve"> </w:t>
      </w:r>
    </w:p>
    <w:p w14:paraId="34E027A6" w14:textId="77777777" w:rsidR="00783537" w:rsidRDefault="00783537" w:rsidP="007B10EC">
      <w:pPr>
        <w:rPr>
          <w:rFonts w:ascii="Arial" w:hAnsi="Arial" w:cs="Arial"/>
          <w:b/>
          <w:sz w:val="24"/>
          <w:szCs w:val="24"/>
          <w:u w:val="single"/>
        </w:rPr>
      </w:pPr>
    </w:p>
    <w:p w14:paraId="1D4B4135" w14:textId="77777777" w:rsidR="001666F8" w:rsidRDefault="001666F8">
      <w:pPr>
        <w:rPr>
          <w:rFonts w:ascii="Arial" w:hAnsi="Arial" w:cs="Arial"/>
          <w:b/>
          <w:sz w:val="24"/>
          <w:szCs w:val="24"/>
          <w:u w:val="single"/>
        </w:rPr>
      </w:pPr>
      <w:r>
        <w:rPr>
          <w:rFonts w:ascii="Arial" w:hAnsi="Arial" w:cs="Arial"/>
          <w:b/>
          <w:sz w:val="24"/>
          <w:szCs w:val="24"/>
          <w:u w:val="single"/>
        </w:rPr>
        <w:br w:type="page"/>
      </w:r>
    </w:p>
    <w:p w14:paraId="65DD039B" w14:textId="10FB8C8A" w:rsidR="007B10EC" w:rsidRPr="007B10EC" w:rsidRDefault="007B10EC" w:rsidP="007B10EC">
      <w:pPr>
        <w:rPr>
          <w:rFonts w:ascii="Arial" w:hAnsi="Arial" w:cs="Arial"/>
          <w:b/>
          <w:sz w:val="24"/>
          <w:szCs w:val="24"/>
          <w:u w:val="single"/>
        </w:rPr>
      </w:pPr>
      <w:r w:rsidRPr="007B10EC">
        <w:rPr>
          <w:rFonts w:ascii="Arial" w:hAnsi="Arial" w:cs="Arial"/>
          <w:b/>
          <w:sz w:val="24"/>
          <w:szCs w:val="24"/>
          <w:u w:val="single"/>
        </w:rPr>
        <w:lastRenderedPageBreak/>
        <w:t>Flying Start Guidance</w:t>
      </w:r>
    </w:p>
    <w:p w14:paraId="014CA360" w14:textId="4869C9E2" w:rsidR="007B7ECD" w:rsidRDefault="007B7ECD" w:rsidP="007B7ECD">
      <w:pPr>
        <w:autoSpaceDE w:val="0"/>
        <w:autoSpaceDN w:val="0"/>
        <w:adjustRightInd w:val="0"/>
        <w:spacing w:after="0" w:line="240" w:lineRule="auto"/>
        <w:rPr>
          <w:rFonts w:ascii="Arial" w:eastAsia="Times New Roman" w:hAnsi="Arial" w:cs="Arial"/>
          <w:bCs/>
          <w:color w:val="231F20"/>
          <w:sz w:val="24"/>
          <w:szCs w:val="24"/>
        </w:rPr>
      </w:pPr>
      <w:r>
        <w:rPr>
          <w:rFonts w:ascii="Arial" w:eastAsia="Times New Roman" w:hAnsi="Arial" w:cs="Arial"/>
          <w:bCs/>
          <w:color w:val="231F20"/>
          <w:sz w:val="24"/>
          <w:szCs w:val="24"/>
        </w:rPr>
        <w:t xml:space="preserve">We recognise that families will be experiencing additional stresses and unique challenges at this difficult time and appreciate that the provision of a full suite of Flying Start services delivered through normal arrangements will not be possible in light of </w:t>
      </w:r>
      <w:hyperlink r:id="rId20" w:history="1">
        <w:r w:rsidRPr="007961BB">
          <w:rPr>
            <w:rStyle w:val="Hyperlink"/>
            <w:rFonts w:ascii="Arial" w:eastAsia="Times New Roman" w:hAnsi="Arial" w:cs="Arial"/>
            <w:bCs/>
            <w:sz w:val="24"/>
            <w:szCs w:val="24"/>
          </w:rPr>
          <w:t>the current COVID-19 restrictions in place</w:t>
        </w:r>
      </w:hyperlink>
      <w:r>
        <w:rPr>
          <w:rFonts w:ascii="Arial" w:eastAsia="Times New Roman" w:hAnsi="Arial" w:cs="Arial"/>
          <w:bCs/>
          <w:color w:val="231F20"/>
          <w:sz w:val="24"/>
          <w:szCs w:val="24"/>
        </w:rPr>
        <w:t xml:space="preserve">. The aim of this guidance is to provide clarity on the framework of Flying Start services which can be delivered to support children and families in need, in line with the </w:t>
      </w:r>
      <w:hyperlink r:id="rId21" w:history="1">
        <w:r w:rsidRPr="007961BB">
          <w:rPr>
            <w:rStyle w:val="Hyperlink"/>
            <w:rFonts w:ascii="Arial" w:eastAsia="Times New Roman" w:hAnsi="Arial" w:cs="Arial"/>
            <w:bCs/>
            <w:sz w:val="24"/>
            <w:szCs w:val="24"/>
          </w:rPr>
          <w:t>current COVID-19 legislation in place in Wales</w:t>
        </w:r>
      </w:hyperlink>
      <w:r>
        <w:rPr>
          <w:rFonts w:ascii="Arial" w:eastAsia="Times New Roman" w:hAnsi="Arial" w:cs="Arial"/>
          <w:bCs/>
          <w:color w:val="231F20"/>
          <w:sz w:val="24"/>
          <w:szCs w:val="24"/>
        </w:rPr>
        <w:t>, scientific advice in relation to restricting the spread of the virus, and the restrictions in place for wider society.</w:t>
      </w:r>
    </w:p>
    <w:p w14:paraId="35235FA2" w14:textId="77777777" w:rsidR="00910FF1" w:rsidRDefault="00910FF1" w:rsidP="007B10EC">
      <w:pPr>
        <w:autoSpaceDE w:val="0"/>
        <w:autoSpaceDN w:val="0"/>
        <w:adjustRightInd w:val="0"/>
        <w:spacing w:after="0" w:line="240" w:lineRule="auto"/>
        <w:rPr>
          <w:rFonts w:ascii="Arial" w:eastAsia="Times New Roman" w:hAnsi="Arial" w:cs="Arial"/>
          <w:bCs/>
          <w:color w:val="231F20"/>
          <w:sz w:val="24"/>
          <w:szCs w:val="24"/>
        </w:rPr>
      </w:pPr>
    </w:p>
    <w:p w14:paraId="2C4654D7" w14:textId="75DE767A" w:rsidR="007B10EC" w:rsidRDefault="007B10EC" w:rsidP="007B10EC">
      <w:pPr>
        <w:autoSpaceDE w:val="0"/>
        <w:autoSpaceDN w:val="0"/>
        <w:adjustRightInd w:val="0"/>
        <w:spacing w:after="0" w:line="240" w:lineRule="auto"/>
        <w:rPr>
          <w:rFonts w:ascii="Arial" w:eastAsia="Times New Roman" w:hAnsi="Arial" w:cs="Arial"/>
          <w:bCs/>
          <w:color w:val="231F20"/>
          <w:sz w:val="24"/>
          <w:szCs w:val="24"/>
        </w:rPr>
      </w:pPr>
      <w:r>
        <w:rPr>
          <w:rFonts w:ascii="Arial" w:eastAsia="Times New Roman" w:hAnsi="Arial" w:cs="Arial"/>
          <w:bCs/>
          <w:color w:val="231F20"/>
          <w:sz w:val="24"/>
          <w:szCs w:val="24"/>
        </w:rPr>
        <w:t xml:space="preserve">The guidance is themed under the </w:t>
      </w:r>
      <w:proofErr w:type="gramStart"/>
      <w:r>
        <w:rPr>
          <w:rFonts w:ascii="Arial" w:eastAsia="Times New Roman" w:hAnsi="Arial" w:cs="Arial"/>
          <w:bCs/>
          <w:color w:val="231F20"/>
          <w:sz w:val="24"/>
          <w:szCs w:val="24"/>
        </w:rPr>
        <w:t>4</w:t>
      </w:r>
      <w:proofErr w:type="gramEnd"/>
      <w:r>
        <w:rPr>
          <w:rFonts w:ascii="Arial" w:eastAsia="Times New Roman" w:hAnsi="Arial" w:cs="Arial"/>
          <w:bCs/>
          <w:color w:val="231F20"/>
          <w:sz w:val="24"/>
          <w:szCs w:val="24"/>
        </w:rPr>
        <w:t xml:space="preserve"> core elements of Flying Start:</w:t>
      </w:r>
    </w:p>
    <w:p w14:paraId="7E52E854" w14:textId="77777777" w:rsidR="00981621" w:rsidRDefault="00981621" w:rsidP="007B10EC">
      <w:pPr>
        <w:autoSpaceDE w:val="0"/>
        <w:autoSpaceDN w:val="0"/>
        <w:adjustRightInd w:val="0"/>
        <w:spacing w:after="0" w:line="240" w:lineRule="auto"/>
        <w:rPr>
          <w:rFonts w:ascii="Arial" w:eastAsia="Times New Roman" w:hAnsi="Arial" w:cs="Arial"/>
          <w:bCs/>
          <w:color w:val="231F20"/>
          <w:sz w:val="24"/>
          <w:szCs w:val="24"/>
          <w:u w:val="single"/>
        </w:rPr>
      </w:pPr>
    </w:p>
    <w:p w14:paraId="054CA25C" w14:textId="4E82786E" w:rsidR="007B10EC" w:rsidRDefault="007B10EC" w:rsidP="007B10EC">
      <w:pPr>
        <w:autoSpaceDE w:val="0"/>
        <w:autoSpaceDN w:val="0"/>
        <w:adjustRightInd w:val="0"/>
        <w:spacing w:after="0" w:line="240" w:lineRule="auto"/>
        <w:rPr>
          <w:rFonts w:ascii="Arial" w:eastAsia="Times New Roman" w:hAnsi="Arial" w:cs="Arial"/>
          <w:bCs/>
          <w:color w:val="231F20"/>
          <w:sz w:val="24"/>
          <w:szCs w:val="24"/>
          <w:u w:val="single"/>
        </w:rPr>
      </w:pPr>
      <w:r w:rsidRPr="009055A9">
        <w:rPr>
          <w:rFonts w:ascii="Arial" w:eastAsia="Times New Roman" w:hAnsi="Arial" w:cs="Arial"/>
          <w:bCs/>
          <w:color w:val="231F20"/>
          <w:sz w:val="24"/>
          <w:szCs w:val="24"/>
          <w:u w:val="single"/>
        </w:rPr>
        <w:t>Flying Start Enhanced Health Visiting</w:t>
      </w:r>
    </w:p>
    <w:p w14:paraId="71064B34" w14:textId="46F4FB4C" w:rsidR="00334154" w:rsidRDefault="00334154" w:rsidP="00140175">
      <w:pPr>
        <w:autoSpaceDE w:val="0"/>
        <w:autoSpaceDN w:val="0"/>
        <w:adjustRightInd w:val="0"/>
        <w:spacing w:after="0" w:line="240" w:lineRule="auto"/>
        <w:rPr>
          <w:rFonts w:ascii="Arial" w:eastAsia="Times New Roman" w:hAnsi="Arial" w:cs="Arial"/>
          <w:bCs/>
          <w:color w:val="231F20"/>
          <w:sz w:val="24"/>
          <w:szCs w:val="24"/>
        </w:rPr>
      </w:pPr>
    </w:p>
    <w:p w14:paraId="3F5973CB" w14:textId="17A5AA20" w:rsidR="002C1341" w:rsidRDefault="002C1341" w:rsidP="00140175">
      <w:pPr>
        <w:autoSpaceDE w:val="0"/>
        <w:autoSpaceDN w:val="0"/>
        <w:adjustRightInd w:val="0"/>
        <w:spacing w:after="0" w:line="240" w:lineRule="auto"/>
        <w:rPr>
          <w:rFonts w:ascii="Arial" w:eastAsia="Times New Roman" w:hAnsi="Arial" w:cs="Arial"/>
          <w:bCs/>
          <w:color w:val="231F20"/>
          <w:sz w:val="24"/>
          <w:szCs w:val="24"/>
        </w:rPr>
      </w:pPr>
      <w:r>
        <w:rPr>
          <w:rFonts w:ascii="Arial" w:eastAsia="Times New Roman" w:hAnsi="Arial" w:cs="Arial"/>
          <w:bCs/>
          <w:color w:val="231F20"/>
          <w:sz w:val="24"/>
          <w:szCs w:val="24"/>
        </w:rPr>
        <w:t xml:space="preserve">In December 2020, all Health Boards received a </w:t>
      </w:r>
      <w:r w:rsidRPr="007961BB">
        <w:rPr>
          <w:rFonts w:ascii="Arial" w:eastAsia="Times New Roman" w:hAnsi="Arial" w:cs="Arial"/>
          <w:bCs/>
          <w:sz w:val="24"/>
          <w:szCs w:val="24"/>
        </w:rPr>
        <w:t>letter</w:t>
      </w:r>
      <w:r w:rsidR="00913ABC">
        <w:rPr>
          <w:rFonts w:ascii="Arial" w:eastAsia="Times New Roman" w:hAnsi="Arial" w:cs="Arial"/>
          <w:bCs/>
          <w:color w:val="231F20"/>
          <w:sz w:val="24"/>
          <w:szCs w:val="24"/>
        </w:rPr>
        <w:t xml:space="preserve"> </w:t>
      </w:r>
      <w:r w:rsidR="007961BB">
        <w:rPr>
          <w:rFonts w:ascii="Arial" w:eastAsia="Times New Roman" w:hAnsi="Arial" w:cs="Arial"/>
          <w:bCs/>
          <w:color w:val="231F20"/>
          <w:sz w:val="24"/>
          <w:szCs w:val="24"/>
        </w:rPr>
        <w:t>(below) f</w:t>
      </w:r>
      <w:r w:rsidR="00913ABC">
        <w:rPr>
          <w:rFonts w:ascii="Arial" w:eastAsia="Times New Roman" w:hAnsi="Arial" w:cs="Arial"/>
          <w:bCs/>
          <w:color w:val="231F20"/>
          <w:sz w:val="24"/>
          <w:szCs w:val="24"/>
        </w:rPr>
        <w:t>rom the C</w:t>
      </w:r>
      <w:r>
        <w:rPr>
          <w:rFonts w:ascii="Arial" w:eastAsia="Times New Roman" w:hAnsi="Arial" w:cs="Arial"/>
          <w:bCs/>
          <w:color w:val="231F20"/>
          <w:sz w:val="24"/>
          <w:szCs w:val="24"/>
        </w:rPr>
        <w:t xml:space="preserve">hief Nursing Officer for Wales in relation to the appropriate delivery of the Healthy Child Wales Programme and Flying Start Health Visiting services. </w:t>
      </w:r>
    </w:p>
    <w:p w14:paraId="497C4C57" w14:textId="77777777" w:rsidR="00FD4593" w:rsidRDefault="00FD4593" w:rsidP="00140175">
      <w:pPr>
        <w:autoSpaceDE w:val="0"/>
        <w:autoSpaceDN w:val="0"/>
        <w:adjustRightInd w:val="0"/>
        <w:spacing w:after="0" w:line="240" w:lineRule="auto"/>
        <w:rPr>
          <w:rFonts w:ascii="Arial" w:eastAsia="Times New Roman" w:hAnsi="Arial" w:cs="Arial"/>
          <w:bCs/>
          <w:color w:val="231F20"/>
          <w:sz w:val="24"/>
          <w:szCs w:val="24"/>
        </w:rPr>
      </w:pPr>
    </w:p>
    <w:p w14:paraId="278270BD" w14:textId="44D1B980" w:rsidR="003A04D4" w:rsidRDefault="00A64FA6" w:rsidP="00140175">
      <w:pPr>
        <w:autoSpaceDE w:val="0"/>
        <w:autoSpaceDN w:val="0"/>
        <w:adjustRightInd w:val="0"/>
        <w:spacing w:after="0" w:line="240" w:lineRule="auto"/>
        <w:rPr>
          <w:rFonts w:ascii="Arial" w:eastAsia="Times New Roman" w:hAnsi="Arial" w:cs="Arial"/>
          <w:bCs/>
          <w:color w:val="231F20"/>
          <w:sz w:val="24"/>
          <w:szCs w:val="24"/>
        </w:rPr>
      </w:pPr>
      <w:r>
        <w:rPr>
          <w:rFonts w:ascii="Arial" w:eastAsia="Times New Roman" w:hAnsi="Arial" w:cs="Arial"/>
          <w:bCs/>
          <w:color w:val="231F20"/>
          <w:sz w:val="24"/>
          <w:szCs w:val="24"/>
        </w:rPr>
        <w:object w:dxaOrig="1508" w:dyaOrig="982" w14:anchorId="1D3F6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pt" o:ole="">
            <v:imagedata r:id="rId22" o:title=""/>
          </v:shape>
          <o:OLEObject Type="Embed" ProgID="Package" ShapeID="_x0000_i1025" DrawAspect="Icon" ObjectID="_1673242039" r:id="rId23"/>
        </w:object>
      </w:r>
    </w:p>
    <w:p w14:paraId="602C356A" w14:textId="77777777" w:rsidR="00FD4593" w:rsidRDefault="00FD4593" w:rsidP="00140175">
      <w:pPr>
        <w:autoSpaceDE w:val="0"/>
        <w:autoSpaceDN w:val="0"/>
        <w:adjustRightInd w:val="0"/>
        <w:spacing w:after="0" w:line="240" w:lineRule="auto"/>
        <w:rPr>
          <w:rFonts w:ascii="Arial" w:eastAsia="Times New Roman" w:hAnsi="Arial" w:cs="Arial"/>
          <w:bCs/>
          <w:color w:val="231F20"/>
          <w:sz w:val="24"/>
          <w:szCs w:val="24"/>
        </w:rPr>
      </w:pPr>
    </w:p>
    <w:p w14:paraId="2DCDE721" w14:textId="71E28865" w:rsidR="003A04D4" w:rsidRDefault="003A04D4" w:rsidP="003A04D4">
      <w:pPr>
        <w:rPr>
          <w:rFonts w:ascii="Arial" w:hAnsi="Arial" w:cs="Arial"/>
          <w:sz w:val="24"/>
          <w:szCs w:val="24"/>
        </w:rPr>
      </w:pPr>
      <w:r>
        <w:rPr>
          <w:rFonts w:ascii="Arial" w:hAnsi="Arial" w:cs="Arial"/>
          <w:sz w:val="24"/>
          <w:szCs w:val="24"/>
        </w:rPr>
        <w:t>Flying Start health teams should defer to this guidance, paying particular attention to Principle 6</w:t>
      </w:r>
      <w:r w:rsidR="0072697A">
        <w:rPr>
          <w:rFonts w:ascii="Arial" w:hAnsi="Arial" w:cs="Arial"/>
          <w:sz w:val="24"/>
          <w:szCs w:val="24"/>
        </w:rPr>
        <w:t xml:space="preserve"> &amp; 7</w:t>
      </w:r>
      <w:r>
        <w:rPr>
          <w:rFonts w:ascii="Arial" w:hAnsi="Arial" w:cs="Arial"/>
          <w:sz w:val="24"/>
          <w:szCs w:val="24"/>
        </w:rPr>
        <w:t xml:space="preserve"> in relation to support for vulnerable children, until further notice. </w:t>
      </w:r>
    </w:p>
    <w:p w14:paraId="20B0E1F7" w14:textId="4A52F9A9" w:rsidR="00166947" w:rsidRDefault="00166947" w:rsidP="00166947">
      <w:pPr>
        <w:rPr>
          <w:rFonts w:ascii="Arial" w:hAnsi="Arial" w:cs="Arial"/>
          <w:sz w:val="24"/>
          <w:szCs w:val="24"/>
        </w:rPr>
      </w:pPr>
      <w:r w:rsidRPr="00075CD5">
        <w:rPr>
          <w:rFonts w:ascii="Arial" w:hAnsi="Arial" w:cs="Arial"/>
          <w:sz w:val="24"/>
          <w:szCs w:val="24"/>
        </w:rPr>
        <w:lastRenderedPageBreak/>
        <w:t>F</w:t>
      </w:r>
      <w:r>
        <w:rPr>
          <w:rFonts w:ascii="Arial" w:hAnsi="Arial" w:cs="Arial"/>
          <w:sz w:val="24"/>
          <w:szCs w:val="24"/>
        </w:rPr>
        <w:t xml:space="preserve">lying Start </w:t>
      </w:r>
      <w:r w:rsidR="001666F8">
        <w:rPr>
          <w:rFonts w:ascii="Arial" w:hAnsi="Arial" w:cs="Arial"/>
          <w:sz w:val="24"/>
          <w:szCs w:val="24"/>
        </w:rPr>
        <w:t>h</w:t>
      </w:r>
      <w:r w:rsidRPr="00075CD5">
        <w:rPr>
          <w:rFonts w:ascii="Arial" w:hAnsi="Arial" w:cs="Arial"/>
          <w:sz w:val="24"/>
          <w:szCs w:val="24"/>
        </w:rPr>
        <w:t xml:space="preserve">ealth </w:t>
      </w:r>
      <w:r w:rsidR="001666F8">
        <w:rPr>
          <w:rFonts w:ascii="Arial" w:hAnsi="Arial" w:cs="Arial"/>
          <w:sz w:val="24"/>
          <w:szCs w:val="24"/>
        </w:rPr>
        <w:t xml:space="preserve">visiting </w:t>
      </w:r>
      <w:r w:rsidRPr="00075CD5">
        <w:rPr>
          <w:rFonts w:ascii="Arial" w:hAnsi="Arial" w:cs="Arial"/>
          <w:sz w:val="24"/>
          <w:szCs w:val="24"/>
        </w:rPr>
        <w:t xml:space="preserve">teams are encouraged to </w:t>
      </w:r>
      <w:r w:rsidR="00185411">
        <w:rPr>
          <w:rFonts w:ascii="Arial" w:hAnsi="Arial" w:cs="Arial"/>
          <w:sz w:val="24"/>
          <w:szCs w:val="24"/>
        </w:rPr>
        <w:t xml:space="preserve">continue to </w:t>
      </w:r>
      <w:r w:rsidRPr="00075CD5">
        <w:rPr>
          <w:rFonts w:ascii="Arial" w:hAnsi="Arial" w:cs="Arial"/>
          <w:sz w:val="24"/>
          <w:szCs w:val="24"/>
        </w:rPr>
        <w:t xml:space="preserve">work collaboratively with generic </w:t>
      </w:r>
      <w:r w:rsidR="001666F8">
        <w:rPr>
          <w:rFonts w:ascii="Arial" w:hAnsi="Arial" w:cs="Arial"/>
          <w:sz w:val="24"/>
          <w:szCs w:val="24"/>
        </w:rPr>
        <w:t xml:space="preserve">health visiting </w:t>
      </w:r>
      <w:r w:rsidRPr="00075CD5">
        <w:rPr>
          <w:rFonts w:ascii="Arial" w:hAnsi="Arial" w:cs="Arial"/>
          <w:sz w:val="24"/>
          <w:szCs w:val="24"/>
        </w:rPr>
        <w:t>as a seamless service during the outbreak</w:t>
      </w:r>
      <w:r w:rsidR="00185411">
        <w:rPr>
          <w:rFonts w:ascii="Arial" w:hAnsi="Arial" w:cs="Arial"/>
          <w:sz w:val="24"/>
          <w:szCs w:val="24"/>
        </w:rPr>
        <w:t xml:space="preserve">, including under the new </w:t>
      </w:r>
      <w:r w:rsidR="00185411" w:rsidRPr="00C33832">
        <w:rPr>
          <w:rFonts w:ascii="Arial" w:hAnsi="Arial" w:cs="Arial"/>
          <w:b/>
          <w:sz w:val="24"/>
          <w:szCs w:val="24"/>
        </w:rPr>
        <w:t>alert level 4</w:t>
      </w:r>
      <w:r w:rsidR="00185411">
        <w:rPr>
          <w:rFonts w:ascii="Arial" w:hAnsi="Arial" w:cs="Arial"/>
          <w:sz w:val="24"/>
          <w:szCs w:val="24"/>
        </w:rPr>
        <w:t xml:space="preserve"> restrictions</w:t>
      </w:r>
      <w:r>
        <w:rPr>
          <w:rFonts w:ascii="Arial" w:hAnsi="Arial" w:cs="Arial"/>
          <w:sz w:val="24"/>
          <w:szCs w:val="24"/>
        </w:rPr>
        <w:t>.</w:t>
      </w:r>
    </w:p>
    <w:p w14:paraId="19800E71" w14:textId="30B68CE8" w:rsidR="00334154" w:rsidRDefault="00334154" w:rsidP="00140175">
      <w:pPr>
        <w:autoSpaceDE w:val="0"/>
        <w:autoSpaceDN w:val="0"/>
        <w:adjustRightInd w:val="0"/>
        <w:spacing w:after="0" w:line="240" w:lineRule="auto"/>
        <w:rPr>
          <w:rFonts w:ascii="Arial" w:eastAsia="Times New Roman" w:hAnsi="Arial" w:cs="Arial"/>
          <w:bCs/>
          <w:color w:val="231F20"/>
          <w:sz w:val="24"/>
          <w:szCs w:val="24"/>
        </w:rPr>
      </w:pPr>
    </w:p>
    <w:p w14:paraId="6ADA9204" w14:textId="43F8909C" w:rsidR="007B10EC" w:rsidRPr="00A55CB5" w:rsidRDefault="007B10EC" w:rsidP="007B10EC">
      <w:pPr>
        <w:rPr>
          <w:rFonts w:ascii="Arial" w:hAnsi="Arial" w:cs="Arial"/>
          <w:sz w:val="24"/>
          <w:szCs w:val="24"/>
          <w:u w:val="single"/>
        </w:rPr>
      </w:pPr>
      <w:r w:rsidRPr="00A55CB5">
        <w:rPr>
          <w:rFonts w:ascii="Arial" w:hAnsi="Arial" w:cs="Arial"/>
          <w:sz w:val="24"/>
          <w:szCs w:val="24"/>
          <w:u w:val="single"/>
        </w:rPr>
        <w:t>Flying Start Parenting</w:t>
      </w:r>
    </w:p>
    <w:p w14:paraId="2746C5B7" w14:textId="10C084B0" w:rsidR="00C41464" w:rsidRDefault="004018A2" w:rsidP="006F5DB5">
      <w:pPr>
        <w:autoSpaceDE w:val="0"/>
        <w:autoSpaceDN w:val="0"/>
        <w:rPr>
          <w:rFonts w:ascii="Arial" w:hAnsi="Arial" w:cs="Arial"/>
          <w:color w:val="231F20"/>
          <w:sz w:val="24"/>
          <w:szCs w:val="24"/>
        </w:rPr>
      </w:pPr>
      <w:r>
        <w:rPr>
          <w:rFonts w:ascii="Arial" w:hAnsi="Arial" w:cs="Arial"/>
          <w:color w:val="231F20"/>
          <w:sz w:val="24"/>
          <w:szCs w:val="24"/>
        </w:rPr>
        <w:t xml:space="preserve">In light </w:t>
      </w:r>
      <w:r w:rsidR="00C33832">
        <w:rPr>
          <w:rFonts w:ascii="Arial" w:hAnsi="Arial" w:cs="Arial"/>
          <w:color w:val="231F20"/>
          <w:sz w:val="24"/>
          <w:szCs w:val="24"/>
        </w:rPr>
        <w:t xml:space="preserve">of the current </w:t>
      </w:r>
      <w:r w:rsidR="00C33832" w:rsidRPr="0083202A">
        <w:rPr>
          <w:rFonts w:ascii="Arial" w:hAnsi="Arial" w:cs="Arial"/>
          <w:sz w:val="24"/>
          <w:szCs w:val="24"/>
        </w:rPr>
        <w:t>advice</w:t>
      </w:r>
      <w:r w:rsidR="00C33832">
        <w:rPr>
          <w:rFonts w:ascii="Arial" w:hAnsi="Arial" w:cs="Arial"/>
          <w:color w:val="231F20"/>
          <w:sz w:val="24"/>
          <w:szCs w:val="24"/>
        </w:rPr>
        <w:t xml:space="preserve"> to</w:t>
      </w:r>
      <w:r w:rsidR="00C33832" w:rsidRPr="00C33832">
        <w:t xml:space="preserve"> </w:t>
      </w:r>
      <w:hyperlink r:id="rId24" w:history="1">
        <w:r w:rsidR="00C33832">
          <w:rPr>
            <w:rStyle w:val="Hyperlink"/>
            <w:rFonts w:ascii="Arial" w:hAnsi="Arial" w:cs="Arial"/>
            <w:sz w:val="24"/>
            <w:szCs w:val="24"/>
          </w:rPr>
          <w:t>stay at home</w:t>
        </w:r>
      </w:hyperlink>
      <w:r w:rsidR="00C33832">
        <w:rPr>
          <w:rFonts w:ascii="Arial" w:hAnsi="Arial" w:cs="Arial"/>
          <w:color w:val="231F20"/>
          <w:sz w:val="24"/>
          <w:szCs w:val="24"/>
        </w:rPr>
        <w:t xml:space="preserve"> </w:t>
      </w:r>
      <w:r w:rsidRPr="00FB2D07">
        <w:rPr>
          <w:rFonts w:ascii="Arial" w:hAnsi="Arial" w:cs="Arial"/>
          <w:color w:val="231F20"/>
          <w:sz w:val="24"/>
          <w:szCs w:val="24"/>
        </w:rPr>
        <w:t xml:space="preserve">Local Authorities will </w:t>
      </w:r>
      <w:r w:rsidR="000312ED" w:rsidRPr="00FB2D07">
        <w:rPr>
          <w:rFonts w:ascii="Arial" w:hAnsi="Arial" w:cs="Arial"/>
          <w:color w:val="231F20"/>
          <w:sz w:val="24"/>
          <w:szCs w:val="24"/>
        </w:rPr>
        <w:t xml:space="preserve">need </w:t>
      </w:r>
      <w:r w:rsidRPr="00FB2D07">
        <w:rPr>
          <w:rFonts w:ascii="Arial" w:hAnsi="Arial" w:cs="Arial"/>
          <w:color w:val="231F20"/>
          <w:sz w:val="24"/>
          <w:szCs w:val="24"/>
        </w:rPr>
        <w:t xml:space="preserve">to </w:t>
      </w:r>
      <w:r w:rsidR="000312ED" w:rsidRPr="00FB2D07">
        <w:rPr>
          <w:rFonts w:ascii="Arial" w:hAnsi="Arial" w:cs="Arial"/>
          <w:color w:val="231F20"/>
          <w:sz w:val="24"/>
          <w:szCs w:val="24"/>
        </w:rPr>
        <w:t xml:space="preserve">continue to </w:t>
      </w:r>
      <w:proofErr w:type="gramStart"/>
      <w:r w:rsidRPr="00FB2D07">
        <w:rPr>
          <w:rFonts w:ascii="Arial" w:hAnsi="Arial" w:cs="Arial"/>
          <w:color w:val="231F20"/>
          <w:sz w:val="24"/>
          <w:szCs w:val="24"/>
        </w:rPr>
        <w:t>make adjustments to</w:t>
      </w:r>
      <w:proofErr w:type="gramEnd"/>
      <w:r w:rsidRPr="00FB2D07">
        <w:rPr>
          <w:rFonts w:ascii="Arial" w:hAnsi="Arial" w:cs="Arial"/>
          <w:color w:val="231F20"/>
          <w:sz w:val="24"/>
          <w:szCs w:val="24"/>
        </w:rPr>
        <w:t xml:space="preserve"> the way Flying Start Parenting services are delivered.</w:t>
      </w:r>
      <w:r w:rsidR="00985EA6">
        <w:rPr>
          <w:rFonts w:ascii="Arial" w:hAnsi="Arial" w:cs="Arial"/>
          <w:color w:val="231F20"/>
          <w:sz w:val="24"/>
          <w:szCs w:val="24"/>
        </w:rPr>
        <w:t xml:space="preserve"> The </w:t>
      </w:r>
      <w:hyperlink r:id="rId25" w:history="1">
        <w:r w:rsidR="00985EA6">
          <w:rPr>
            <w:rStyle w:val="Hyperlink"/>
            <w:rFonts w:ascii="Arial" w:hAnsi="Arial" w:cs="Arial"/>
            <w:sz w:val="24"/>
            <w:szCs w:val="24"/>
          </w:rPr>
          <w:t>new regulations</w:t>
        </w:r>
      </w:hyperlink>
      <w:r w:rsidR="00985EA6">
        <w:rPr>
          <w:rFonts w:ascii="Arial" w:hAnsi="Arial" w:cs="Arial"/>
          <w:color w:val="231F20"/>
          <w:sz w:val="24"/>
          <w:szCs w:val="24"/>
        </w:rPr>
        <w:t xml:space="preserve">, </w:t>
      </w:r>
      <w:r w:rsidR="003E7334">
        <w:rPr>
          <w:rFonts w:ascii="Arial" w:hAnsi="Arial" w:cs="Arial"/>
          <w:color w:val="231F20"/>
          <w:sz w:val="24"/>
          <w:szCs w:val="24"/>
        </w:rPr>
        <w:t xml:space="preserve">issued to cover the </w:t>
      </w:r>
      <w:r w:rsidR="00C9491D" w:rsidRPr="00985EA6">
        <w:rPr>
          <w:rFonts w:ascii="Arial" w:hAnsi="Arial" w:cs="Arial"/>
          <w:b/>
          <w:color w:val="231F20"/>
          <w:sz w:val="24"/>
          <w:szCs w:val="24"/>
        </w:rPr>
        <w:t xml:space="preserve">alert </w:t>
      </w:r>
      <w:r w:rsidR="00432FBD" w:rsidRPr="00985EA6">
        <w:rPr>
          <w:rFonts w:ascii="Arial" w:hAnsi="Arial" w:cs="Arial"/>
          <w:b/>
          <w:color w:val="231F20"/>
          <w:sz w:val="24"/>
          <w:szCs w:val="24"/>
        </w:rPr>
        <w:t>l</w:t>
      </w:r>
      <w:r w:rsidR="000D5ED0" w:rsidRPr="00985EA6">
        <w:rPr>
          <w:rFonts w:ascii="Arial" w:hAnsi="Arial" w:cs="Arial"/>
          <w:b/>
          <w:color w:val="231F20"/>
          <w:sz w:val="24"/>
          <w:szCs w:val="24"/>
        </w:rPr>
        <w:t>evel</w:t>
      </w:r>
      <w:r w:rsidR="00145961" w:rsidRPr="00985EA6">
        <w:rPr>
          <w:rFonts w:ascii="Arial" w:hAnsi="Arial" w:cs="Arial"/>
          <w:b/>
          <w:color w:val="231F20"/>
          <w:sz w:val="24"/>
          <w:szCs w:val="24"/>
        </w:rPr>
        <w:t xml:space="preserve"> 4</w:t>
      </w:r>
      <w:r w:rsidR="003E7334">
        <w:rPr>
          <w:rFonts w:ascii="Arial" w:hAnsi="Arial" w:cs="Arial"/>
          <w:color w:val="231F20"/>
          <w:sz w:val="24"/>
          <w:szCs w:val="24"/>
        </w:rPr>
        <w:t xml:space="preserve"> period</w:t>
      </w:r>
      <w:r w:rsidR="00985EA6">
        <w:rPr>
          <w:rFonts w:ascii="Arial" w:hAnsi="Arial" w:cs="Arial"/>
          <w:color w:val="231F20"/>
          <w:sz w:val="24"/>
          <w:szCs w:val="24"/>
        </w:rPr>
        <w:t>,</w:t>
      </w:r>
      <w:r w:rsidR="003E7334">
        <w:rPr>
          <w:rFonts w:ascii="Arial" w:hAnsi="Arial" w:cs="Arial"/>
          <w:color w:val="231F20"/>
          <w:sz w:val="24"/>
          <w:szCs w:val="24"/>
        </w:rPr>
        <w:t xml:space="preserve"> </w:t>
      </w:r>
      <w:r w:rsidR="006C47A6">
        <w:rPr>
          <w:rFonts w:ascii="Arial" w:hAnsi="Arial" w:cs="Arial"/>
          <w:color w:val="231F20"/>
          <w:sz w:val="24"/>
          <w:szCs w:val="24"/>
        </w:rPr>
        <w:t>permit</w:t>
      </w:r>
      <w:r w:rsidR="003E7334">
        <w:rPr>
          <w:rFonts w:ascii="Arial" w:hAnsi="Arial" w:cs="Arial"/>
          <w:color w:val="231F20"/>
          <w:sz w:val="24"/>
          <w:szCs w:val="24"/>
        </w:rPr>
        <w:t xml:space="preserve"> the </w:t>
      </w:r>
      <w:r w:rsidR="00145961">
        <w:rPr>
          <w:rFonts w:ascii="Arial" w:hAnsi="Arial" w:cs="Arial"/>
          <w:color w:val="231F20"/>
          <w:sz w:val="24"/>
          <w:szCs w:val="24"/>
        </w:rPr>
        <w:t xml:space="preserve">continuation </w:t>
      </w:r>
      <w:r w:rsidR="003E7334">
        <w:rPr>
          <w:rFonts w:ascii="Arial" w:hAnsi="Arial" w:cs="Arial"/>
          <w:color w:val="231F20"/>
          <w:sz w:val="24"/>
          <w:szCs w:val="24"/>
        </w:rPr>
        <w:t>of public services</w:t>
      </w:r>
      <w:r w:rsidR="00985EA6">
        <w:rPr>
          <w:rFonts w:ascii="Arial" w:hAnsi="Arial" w:cs="Arial"/>
          <w:color w:val="231F20"/>
          <w:sz w:val="24"/>
          <w:szCs w:val="24"/>
        </w:rPr>
        <w:t>,</w:t>
      </w:r>
      <w:r w:rsidR="003E7334">
        <w:rPr>
          <w:rFonts w:ascii="Arial" w:hAnsi="Arial" w:cs="Arial"/>
          <w:color w:val="231F20"/>
          <w:sz w:val="24"/>
          <w:szCs w:val="24"/>
        </w:rPr>
        <w:t xml:space="preserve"> </w:t>
      </w:r>
      <w:r w:rsidR="009E74E4">
        <w:rPr>
          <w:rFonts w:ascii="Arial" w:hAnsi="Arial" w:cs="Arial"/>
          <w:color w:val="231F20"/>
          <w:sz w:val="24"/>
          <w:szCs w:val="24"/>
        </w:rPr>
        <w:t>including</w:t>
      </w:r>
      <w:r w:rsidR="003E7334">
        <w:rPr>
          <w:rFonts w:ascii="Arial" w:hAnsi="Arial" w:cs="Arial"/>
          <w:color w:val="231F20"/>
          <w:sz w:val="24"/>
          <w:szCs w:val="24"/>
        </w:rPr>
        <w:t xml:space="preserve"> face to face </w:t>
      </w:r>
      <w:r w:rsidR="002E23BC">
        <w:rPr>
          <w:rFonts w:ascii="Arial" w:hAnsi="Arial" w:cs="Arial"/>
          <w:color w:val="231F20"/>
          <w:sz w:val="24"/>
          <w:szCs w:val="24"/>
        </w:rPr>
        <w:t>services where</w:t>
      </w:r>
      <w:r w:rsidR="00261869">
        <w:rPr>
          <w:rFonts w:ascii="Arial" w:hAnsi="Arial" w:cs="Arial"/>
          <w:color w:val="231F20"/>
          <w:sz w:val="24"/>
          <w:szCs w:val="24"/>
        </w:rPr>
        <w:t xml:space="preserve"> this is deemed essential</w:t>
      </w:r>
      <w:r w:rsidR="00CE56E1">
        <w:rPr>
          <w:rFonts w:ascii="Arial" w:hAnsi="Arial" w:cs="Arial"/>
          <w:color w:val="231F20"/>
          <w:sz w:val="24"/>
          <w:szCs w:val="24"/>
        </w:rPr>
        <w:t xml:space="preserve"> and appropriate</w:t>
      </w:r>
      <w:r w:rsidR="002E23BC">
        <w:rPr>
          <w:rFonts w:ascii="Arial" w:hAnsi="Arial" w:cs="Arial"/>
          <w:color w:val="231F20"/>
          <w:sz w:val="24"/>
          <w:szCs w:val="24"/>
        </w:rPr>
        <w:t>,</w:t>
      </w:r>
      <w:r w:rsidR="00C9491D">
        <w:rPr>
          <w:rFonts w:ascii="Arial" w:hAnsi="Arial" w:cs="Arial"/>
          <w:color w:val="231F20"/>
          <w:sz w:val="24"/>
          <w:szCs w:val="24"/>
        </w:rPr>
        <w:t xml:space="preserve"> </w:t>
      </w:r>
      <w:r w:rsidR="006C47A6">
        <w:rPr>
          <w:rFonts w:ascii="Arial" w:hAnsi="Arial" w:cs="Arial"/>
          <w:color w:val="231F20"/>
          <w:sz w:val="24"/>
          <w:szCs w:val="24"/>
        </w:rPr>
        <w:t>subject to the completion of mandatory</w:t>
      </w:r>
      <w:r w:rsidR="00EB2D33">
        <w:rPr>
          <w:rFonts w:ascii="Arial" w:hAnsi="Arial" w:cs="Arial"/>
          <w:color w:val="231F20"/>
          <w:sz w:val="24"/>
          <w:szCs w:val="24"/>
        </w:rPr>
        <w:t xml:space="preserve"> risk assessment</w:t>
      </w:r>
      <w:r w:rsidR="006C47A6">
        <w:rPr>
          <w:rFonts w:ascii="Arial" w:hAnsi="Arial" w:cs="Arial"/>
          <w:color w:val="231F20"/>
          <w:sz w:val="24"/>
          <w:szCs w:val="24"/>
        </w:rPr>
        <w:t>s</w:t>
      </w:r>
      <w:r w:rsidR="00985EA6">
        <w:rPr>
          <w:rFonts w:ascii="Arial" w:hAnsi="Arial" w:cs="Arial"/>
          <w:color w:val="231F20"/>
          <w:sz w:val="24"/>
          <w:szCs w:val="24"/>
        </w:rPr>
        <w:t>,</w:t>
      </w:r>
      <w:r w:rsidR="00261869">
        <w:rPr>
          <w:rFonts w:ascii="Arial" w:hAnsi="Arial" w:cs="Arial"/>
          <w:color w:val="231F20"/>
          <w:sz w:val="24"/>
          <w:szCs w:val="24"/>
        </w:rPr>
        <w:t xml:space="preserve"> and</w:t>
      </w:r>
      <w:r w:rsidR="00985EA6">
        <w:rPr>
          <w:rFonts w:ascii="Arial" w:hAnsi="Arial" w:cs="Arial"/>
          <w:color w:val="231F20"/>
          <w:sz w:val="24"/>
          <w:szCs w:val="24"/>
        </w:rPr>
        <w:t xml:space="preserve"> </w:t>
      </w:r>
      <w:hyperlink r:id="rId26" w:history="1">
        <w:r w:rsidR="00985EA6">
          <w:rPr>
            <w:rStyle w:val="Hyperlink"/>
            <w:rFonts w:ascii="Arial" w:hAnsi="Arial" w:cs="Arial"/>
            <w:sz w:val="24"/>
            <w:szCs w:val="24"/>
          </w:rPr>
          <w:t>taking a</w:t>
        </w:r>
        <w:r w:rsidR="00985EA6" w:rsidRPr="00C3074B">
          <w:rPr>
            <w:rStyle w:val="Hyperlink"/>
            <w:rFonts w:ascii="Arial" w:hAnsi="Arial" w:cs="Arial"/>
            <w:sz w:val="24"/>
            <w:szCs w:val="24"/>
          </w:rPr>
          <w:t>ll</w:t>
        </w:r>
        <w:r w:rsidR="00985EA6">
          <w:rPr>
            <w:rStyle w:val="Hyperlink"/>
            <w:rFonts w:ascii="Arial" w:hAnsi="Arial" w:cs="Arial"/>
            <w:sz w:val="24"/>
            <w:szCs w:val="24"/>
          </w:rPr>
          <w:t xml:space="preserve"> </w:t>
        </w:r>
        <w:r w:rsidR="00985EA6" w:rsidRPr="00C3074B">
          <w:rPr>
            <w:rStyle w:val="Hyperlink"/>
            <w:rFonts w:ascii="Arial" w:hAnsi="Arial" w:cs="Arial"/>
            <w:sz w:val="24"/>
            <w:szCs w:val="24"/>
          </w:rPr>
          <w:t>reasonable</w:t>
        </w:r>
        <w:r w:rsidR="00985EA6">
          <w:rPr>
            <w:rStyle w:val="Hyperlink"/>
            <w:rFonts w:ascii="Arial" w:hAnsi="Arial" w:cs="Arial"/>
            <w:sz w:val="24"/>
            <w:szCs w:val="24"/>
          </w:rPr>
          <w:t xml:space="preserve"> </w:t>
        </w:r>
        <w:r w:rsidR="00985EA6" w:rsidRPr="00C3074B">
          <w:rPr>
            <w:rStyle w:val="Hyperlink"/>
            <w:rFonts w:ascii="Arial" w:hAnsi="Arial" w:cs="Arial"/>
            <w:sz w:val="24"/>
            <w:szCs w:val="24"/>
          </w:rPr>
          <w:t>measures</w:t>
        </w:r>
      </w:hyperlink>
      <w:r w:rsidR="00261869">
        <w:rPr>
          <w:rFonts w:ascii="Arial" w:hAnsi="Arial" w:cs="Arial"/>
          <w:color w:val="231F20"/>
          <w:sz w:val="24"/>
          <w:szCs w:val="24"/>
        </w:rPr>
        <w:t xml:space="preserve"> to</w:t>
      </w:r>
      <w:r w:rsidR="00985EA6">
        <w:rPr>
          <w:rFonts w:ascii="Arial" w:hAnsi="Arial" w:cs="Arial"/>
          <w:color w:val="231F20"/>
          <w:sz w:val="24"/>
          <w:szCs w:val="24"/>
        </w:rPr>
        <w:t xml:space="preserve"> mitigat</w:t>
      </w:r>
      <w:r w:rsidR="00261869">
        <w:rPr>
          <w:rFonts w:ascii="Arial" w:hAnsi="Arial" w:cs="Arial"/>
          <w:color w:val="231F20"/>
          <w:sz w:val="24"/>
          <w:szCs w:val="24"/>
        </w:rPr>
        <w:t xml:space="preserve">e </w:t>
      </w:r>
      <w:r w:rsidR="00985EA6">
        <w:rPr>
          <w:rFonts w:ascii="Arial" w:hAnsi="Arial" w:cs="Arial"/>
          <w:color w:val="231F20"/>
          <w:sz w:val="24"/>
          <w:szCs w:val="24"/>
        </w:rPr>
        <w:t>and</w:t>
      </w:r>
      <w:r w:rsidR="00261869">
        <w:rPr>
          <w:rFonts w:ascii="Arial" w:hAnsi="Arial" w:cs="Arial"/>
          <w:color w:val="231F20"/>
          <w:sz w:val="24"/>
          <w:szCs w:val="24"/>
        </w:rPr>
        <w:t xml:space="preserve"> minimise the risks o</w:t>
      </w:r>
      <w:r w:rsidR="00CC66D9">
        <w:rPr>
          <w:rFonts w:ascii="Arial" w:hAnsi="Arial" w:cs="Arial"/>
          <w:color w:val="231F20"/>
          <w:sz w:val="24"/>
          <w:szCs w:val="24"/>
        </w:rPr>
        <w:t>f</w:t>
      </w:r>
      <w:r w:rsidR="00261869">
        <w:rPr>
          <w:rFonts w:ascii="Arial" w:hAnsi="Arial" w:cs="Arial"/>
          <w:color w:val="231F20"/>
          <w:sz w:val="24"/>
          <w:szCs w:val="24"/>
        </w:rPr>
        <w:t xml:space="preserve"> exposure to coronavirus.</w:t>
      </w:r>
      <w:r w:rsidR="000E7EA3">
        <w:rPr>
          <w:rFonts w:ascii="Arial" w:hAnsi="Arial" w:cs="Arial"/>
          <w:color w:val="231F20"/>
          <w:sz w:val="24"/>
          <w:szCs w:val="24"/>
        </w:rPr>
        <w:t xml:space="preserve"> </w:t>
      </w:r>
      <w:r w:rsidR="000312ED" w:rsidRPr="00FB2D07">
        <w:rPr>
          <w:rFonts w:ascii="Arial" w:hAnsi="Arial" w:cs="Arial"/>
          <w:color w:val="231F20"/>
          <w:sz w:val="24"/>
          <w:szCs w:val="24"/>
        </w:rPr>
        <w:t>However, i</w:t>
      </w:r>
      <w:r w:rsidRPr="00FB2D07">
        <w:rPr>
          <w:rFonts w:ascii="Arial" w:hAnsi="Arial" w:cs="Arial"/>
          <w:color w:val="231F20"/>
          <w:sz w:val="24"/>
          <w:szCs w:val="24"/>
        </w:rPr>
        <w:t xml:space="preserve">n order to meet the on-going and changing demand for support, Local Authorities </w:t>
      </w:r>
      <w:proofErr w:type="gramStart"/>
      <w:r w:rsidRPr="00FB2D07">
        <w:rPr>
          <w:rFonts w:ascii="Arial" w:hAnsi="Arial" w:cs="Arial"/>
          <w:color w:val="231F20"/>
          <w:sz w:val="24"/>
          <w:szCs w:val="24"/>
        </w:rPr>
        <w:t>will be expected</w:t>
      </w:r>
      <w:proofErr w:type="gramEnd"/>
      <w:r w:rsidRPr="00FB2D07">
        <w:rPr>
          <w:rFonts w:ascii="Arial" w:hAnsi="Arial" w:cs="Arial"/>
          <w:color w:val="231F20"/>
          <w:sz w:val="24"/>
          <w:szCs w:val="24"/>
        </w:rPr>
        <w:t xml:space="preserve"> to</w:t>
      </w:r>
      <w:r w:rsidR="00EB2D33">
        <w:rPr>
          <w:rFonts w:ascii="Arial" w:hAnsi="Arial" w:cs="Arial"/>
          <w:color w:val="231F20"/>
          <w:sz w:val="24"/>
          <w:szCs w:val="24"/>
        </w:rPr>
        <w:t xml:space="preserve"> continue to</w:t>
      </w:r>
      <w:r w:rsidRPr="00FB2D07">
        <w:rPr>
          <w:rFonts w:ascii="Arial" w:hAnsi="Arial" w:cs="Arial"/>
          <w:color w:val="231F20"/>
          <w:sz w:val="24"/>
          <w:szCs w:val="24"/>
        </w:rPr>
        <w:t xml:space="preserve"> explore alternative and innovative ways of reaching children and parents</w:t>
      </w:r>
      <w:r w:rsidR="009E74E4">
        <w:rPr>
          <w:rFonts w:ascii="Arial" w:hAnsi="Arial" w:cs="Arial"/>
          <w:color w:val="231F20"/>
          <w:sz w:val="24"/>
          <w:szCs w:val="24"/>
        </w:rPr>
        <w:t>. W</w:t>
      </w:r>
      <w:r w:rsidR="00EB2D33">
        <w:rPr>
          <w:rFonts w:ascii="Arial" w:hAnsi="Arial" w:cs="Arial"/>
          <w:color w:val="231F20"/>
          <w:sz w:val="24"/>
          <w:szCs w:val="24"/>
        </w:rPr>
        <w:t xml:space="preserve">here the provision of face </w:t>
      </w:r>
      <w:r w:rsidR="006C47A6">
        <w:rPr>
          <w:rFonts w:ascii="Arial" w:hAnsi="Arial" w:cs="Arial"/>
          <w:color w:val="231F20"/>
          <w:sz w:val="24"/>
          <w:szCs w:val="24"/>
        </w:rPr>
        <w:t xml:space="preserve">to </w:t>
      </w:r>
      <w:r w:rsidR="00EB2D33">
        <w:rPr>
          <w:rFonts w:ascii="Arial" w:hAnsi="Arial" w:cs="Arial"/>
          <w:color w:val="231F20"/>
          <w:sz w:val="24"/>
          <w:szCs w:val="24"/>
        </w:rPr>
        <w:t xml:space="preserve">face </w:t>
      </w:r>
      <w:r w:rsidR="00C9491D">
        <w:rPr>
          <w:rFonts w:ascii="Arial" w:hAnsi="Arial" w:cs="Arial"/>
          <w:color w:val="231F20"/>
          <w:sz w:val="24"/>
          <w:szCs w:val="24"/>
        </w:rPr>
        <w:t xml:space="preserve">support </w:t>
      </w:r>
      <w:r w:rsidR="00EB2D33">
        <w:rPr>
          <w:rFonts w:ascii="Arial" w:hAnsi="Arial" w:cs="Arial"/>
          <w:color w:val="231F20"/>
          <w:sz w:val="24"/>
          <w:szCs w:val="24"/>
        </w:rPr>
        <w:t xml:space="preserve">is deemed not </w:t>
      </w:r>
      <w:r w:rsidR="009E74E4">
        <w:rPr>
          <w:rFonts w:ascii="Arial" w:hAnsi="Arial" w:cs="Arial"/>
          <w:color w:val="231F20"/>
          <w:sz w:val="24"/>
          <w:szCs w:val="24"/>
        </w:rPr>
        <w:t xml:space="preserve">to be </w:t>
      </w:r>
      <w:r w:rsidR="00EB2D33">
        <w:rPr>
          <w:rFonts w:ascii="Arial" w:hAnsi="Arial" w:cs="Arial"/>
          <w:color w:val="231F20"/>
          <w:sz w:val="24"/>
          <w:szCs w:val="24"/>
        </w:rPr>
        <w:t>appropriate,</w:t>
      </w:r>
      <w:r w:rsidRPr="00FB2D07">
        <w:rPr>
          <w:rFonts w:ascii="Arial" w:hAnsi="Arial" w:cs="Arial"/>
          <w:color w:val="231F20"/>
          <w:sz w:val="24"/>
          <w:szCs w:val="24"/>
        </w:rPr>
        <w:t xml:space="preserve"> </w:t>
      </w:r>
      <w:r w:rsidR="009E74E4" w:rsidRPr="009E74E4">
        <w:rPr>
          <w:rFonts w:ascii="Arial" w:hAnsi="Arial" w:cs="Arial"/>
          <w:color w:val="231F20"/>
          <w:sz w:val="24"/>
          <w:szCs w:val="24"/>
        </w:rPr>
        <w:t>blended delivery options – for example, digital eng</w:t>
      </w:r>
      <w:r w:rsidR="005638DA">
        <w:rPr>
          <w:rFonts w:ascii="Arial" w:hAnsi="Arial" w:cs="Arial"/>
          <w:color w:val="231F20"/>
          <w:sz w:val="24"/>
          <w:szCs w:val="24"/>
        </w:rPr>
        <w:t>agement or using outside spaces</w:t>
      </w:r>
      <w:r w:rsidR="00261869">
        <w:rPr>
          <w:rFonts w:ascii="Arial" w:hAnsi="Arial" w:cs="Arial"/>
          <w:color w:val="231F20"/>
          <w:sz w:val="24"/>
          <w:szCs w:val="24"/>
        </w:rPr>
        <w:t xml:space="preserve"> -</w:t>
      </w:r>
      <w:r w:rsidR="00F35E60">
        <w:rPr>
          <w:rFonts w:ascii="Arial" w:hAnsi="Arial" w:cs="Arial"/>
          <w:color w:val="231F20"/>
          <w:sz w:val="24"/>
          <w:szCs w:val="24"/>
        </w:rPr>
        <w:t xml:space="preserve"> should be </w:t>
      </w:r>
      <w:r w:rsidR="004C0BE6">
        <w:rPr>
          <w:rFonts w:ascii="Arial" w:hAnsi="Arial" w:cs="Arial"/>
          <w:color w:val="231F20"/>
          <w:sz w:val="24"/>
          <w:szCs w:val="24"/>
        </w:rPr>
        <w:t>considered</w:t>
      </w:r>
      <w:r w:rsidR="00F35E60">
        <w:rPr>
          <w:rFonts w:ascii="Arial" w:hAnsi="Arial" w:cs="Arial"/>
          <w:color w:val="231F20"/>
          <w:sz w:val="24"/>
          <w:szCs w:val="24"/>
        </w:rPr>
        <w:t xml:space="preserve"> where this is possible. </w:t>
      </w:r>
    </w:p>
    <w:p w14:paraId="2F806732" w14:textId="3FEDED4B" w:rsidR="004018A2" w:rsidRDefault="00F35E60" w:rsidP="004018A2">
      <w:pPr>
        <w:autoSpaceDE w:val="0"/>
        <w:autoSpaceDN w:val="0"/>
        <w:rPr>
          <w:rFonts w:ascii="Arial" w:hAnsi="Arial" w:cs="Arial"/>
          <w:color w:val="231F20"/>
          <w:sz w:val="24"/>
          <w:szCs w:val="24"/>
        </w:rPr>
      </w:pPr>
      <w:r>
        <w:rPr>
          <w:rFonts w:ascii="Arial" w:hAnsi="Arial" w:cs="Arial"/>
          <w:color w:val="231F20"/>
          <w:sz w:val="24"/>
          <w:szCs w:val="24"/>
        </w:rPr>
        <w:t xml:space="preserve">Where alternative delivery models </w:t>
      </w:r>
      <w:proofErr w:type="gramStart"/>
      <w:r>
        <w:rPr>
          <w:rFonts w:ascii="Arial" w:hAnsi="Arial" w:cs="Arial"/>
          <w:color w:val="231F20"/>
          <w:sz w:val="24"/>
          <w:szCs w:val="24"/>
        </w:rPr>
        <w:t>are called</w:t>
      </w:r>
      <w:proofErr w:type="gramEnd"/>
      <w:r>
        <w:rPr>
          <w:rFonts w:ascii="Arial" w:hAnsi="Arial" w:cs="Arial"/>
          <w:color w:val="231F20"/>
          <w:sz w:val="24"/>
          <w:szCs w:val="24"/>
        </w:rPr>
        <w:t xml:space="preserve"> for Local Authorities should prioritise</w:t>
      </w:r>
      <w:r w:rsidR="004018A2" w:rsidRPr="00FB2D07">
        <w:rPr>
          <w:rFonts w:ascii="Arial" w:hAnsi="Arial" w:cs="Arial"/>
          <w:color w:val="231F20"/>
          <w:sz w:val="24"/>
          <w:szCs w:val="24"/>
        </w:rPr>
        <w:t xml:space="preserve"> on</w:t>
      </w:r>
      <w:r w:rsidR="000312ED" w:rsidRPr="00FB2D07">
        <w:rPr>
          <w:rFonts w:ascii="Arial" w:hAnsi="Arial" w:cs="Arial"/>
          <w:color w:val="231F20"/>
          <w:sz w:val="24"/>
          <w:szCs w:val="24"/>
        </w:rPr>
        <w:t>-</w:t>
      </w:r>
      <w:r w:rsidR="004018A2" w:rsidRPr="00FB2D07">
        <w:rPr>
          <w:rFonts w:ascii="Arial" w:hAnsi="Arial" w:cs="Arial"/>
          <w:color w:val="231F20"/>
          <w:sz w:val="24"/>
          <w:szCs w:val="24"/>
        </w:rPr>
        <w:t xml:space="preserve">line open access parenting programmes and targeted provision </w:t>
      </w:r>
      <w:r w:rsidR="0064059C" w:rsidRPr="00FB2D07">
        <w:rPr>
          <w:rFonts w:ascii="Arial" w:hAnsi="Arial" w:cs="Arial"/>
          <w:sz w:val="24"/>
          <w:szCs w:val="24"/>
        </w:rPr>
        <w:t>which can be delivered virtually and which is more conducive to 1-to-1 delivery</w:t>
      </w:r>
      <w:r w:rsidR="004018A2" w:rsidRPr="00FB2D07">
        <w:rPr>
          <w:rFonts w:ascii="Arial" w:hAnsi="Arial" w:cs="Arial"/>
          <w:sz w:val="24"/>
          <w:szCs w:val="24"/>
        </w:rPr>
        <w:t xml:space="preserve">. </w:t>
      </w:r>
      <w:r w:rsidR="004018A2" w:rsidRPr="00FB2D07">
        <w:rPr>
          <w:rFonts w:ascii="Arial" w:hAnsi="Arial" w:cs="Arial"/>
          <w:color w:val="231F20"/>
          <w:sz w:val="24"/>
          <w:szCs w:val="24"/>
        </w:rPr>
        <w:t xml:space="preserve">Local </w:t>
      </w:r>
      <w:r w:rsidR="00EB2D33">
        <w:rPr>
          <w:rFonts w:ascii="Arial" w:hAnsi="Arial" w:cs="Arial"/>
          <w:color w:val="231F20"/>
          <w:sz w:val="24"/>
          <w:szCs w:val="24"/>
        </w:rPr>
        <w:t>A</w:t>
      </w:r>
      <w:r w:rsidR="004018A2" w:rsidRPr="00FB2D07">
        <w:rPr>
          <w:rFonts w:ascii="Arial" w:hAnsi="Arial" w:cs="Arial"/>
          <w:color w:val="231F20"/>
          <w:sz w:val="24"/>
          <w:szCs w:val="24"/>
        </w:rPr>
        <w:t>uthorities should also consider the following guidelines when planning services during this</w:t>
      </w:r>
      <w:r w:rsidR="00B41204">
        <w:rPr>
          <w:rFonts w:ascii="Arial" w:hAnsi="Arial" w:cs="Arial"/>
          <w:color w:val="231F20"/>
          <w:sz w:val="24"/>
          <w:szCs w:val="24"/>
        </w:rPr>
        <w:t xml:space="preserve"> necessary</w:t>
      </w:r>
      <w:r w:rsidR="004018A2" w:rsidRPr="00FB2D07">
        <w:rPr>
          <w:rFonts w:ascii="Arial" w:hAnsi="Arial" w:cs="Arial"/>
          <w:color w:val="231F20"/>
          <w:sz w:val="24"/>
          <w:szCs w:val="24"/>
        </w:rPr>
        <w:t xml:space="preserve"> period of </w:t>
      </w:r>
      <w:r w:rsidR="00B41204">
        <w:rPr>
          <w:rFonts w:ascii="Arial" w:hAnsi="Arial" w:cs="Arial"/>
          <w:color w:val="231F20"/>
          <w:sz w:val="24"/>
          <w:szCs w:val="24"/>
        </w:rPr>
        <w:t>revised measures</w:t>
      </w:r>
      <w:r w:rsidR="007E266D">
        <w:rPr>
          <w:rFonts w:ascii="Arial" w:hAnsi="Arial" w:cs="Arial"/>
          <w:color w:val="231F20"/>
          <w:sz w:val="24"/>
          <w:szCs w:val="24"/>
        </w:rPr>
        <w:t xml:space="preserve"> and new arrangements</w:t>
      </w:r>
      <w:r w:rsidR="004018A2" w:rsidRPr="00FB2D07">
        <w:rPr>
          <w:rFonts w:ascii="Arial" w:hAnsi="Arial" w:cs="Arial"/>
          <w:color w:val="231F20"/>
          <w:sz w:val="24"/>
          <w:szCs w:val="24"/>
        </w:rPr>
        <w:t>:</w:t>
      </w:r>
    </w:p>
    <w:p w14:paraId="6C03A52E" w14:textId="77777777" w:rsidR="004018A2" w:rsidRDefault="004018A2" w:rsidP="004018A2">
      <w:pPr>
        <w:pStyle w:val="ListParagraph"/>
        <w:numPr>
          <w:ilvl w:val="0"/>
          <w:numId w:val="4"/>
        </w:numPr>
        <w:autoSpaceDE w:val="0"/>
        <w:autoSpaceDN w:val="0"/>
        <w:spacing w:after="0" w:line="240" w:lineRule="auto"/>
        <w:rPr>
          <w:rFonts w:ascii="Arial" w:hAnsi="Arial" w:cs="Arial"/>
          <w:color w:val="231F20"/>
          <w:sz w:val="24"/>
          <w:szCs w:val="24"/>
        </w:rPr>
      </w:pPr>
      <w:r>
        <w:rPr>
          <w:rFonts w:ascii="Arial" w:hAnsi="Arial" w:cs="Arial"/>
          <w:color w:val="231F20"/>
          <w:sz w:val="24"/>
          <w:szCs w:val="24"/>
        </w:rPr>
        <w:lastRenderedPageBreak/>
        <w:t>Local Authorities should use social media to get messaging and support out to their communities. This can be in the form of virtual groups on social media platforms such as Facebook or WhatsApp.</w:t>
      </w:r>
    </w:p>
    <w:p w14:paraId="62E4C281" w14:textId="45A59653" w:rsidR="004018A2" w:rsidRDefault="004018A2" w:rsidP="004018A2">
      <w:pPr>
        <w:pStyle w:val="ListParagraph"/>
        <w:numPr>
          <w:ilvl w:val="0"/>
          <w:numId w:val="4"/>
        </w:numPr>
        <w:autoSpaceDE w:val="0"/>
        <w:autoSpaceDN w:val="0"/>
        <w:spacing w:after="0" w:line="240" w:lineRule="auto"/>
        <w:rPr>
          <w:rFonts w:ascii="Arial" w:hAnsi="Arial" w:cs="Arial"/>
          <w:color w:val="231F20"/>
          <w:sz w:val="24"/>
          <w:szCs w:val="24"/>
        </w:rPr>
      </w:pPr>
      <w:r>
        <w:rPr>
          <w:rFonts w:ascii="Arial" w:hAnsi="Arial" w:cs="Arial"/>
          <w:color w:val="231F20"/>
          <w:sz w:val="24"/>
          <w:szCs w:val="24"/>
        </w:rPr>
        <w:t>Support and advice should be provided digitally via tips and infographics</w:t>
      </w:r>
      <w:r w:rsidR="000312ED">
        <w:rPr>
          <w:rFonts w:ascii="Arial" w:hAnsi="Arial" w:cs="Arial"/>
          <w:color w:val="231F20"/>
          <w:sz w:val="24"/>
          <w:szCs w:val="24"/>
        </w:rPr>
        <w:t xml:space="preserve"> – there </w:t>
      </w:r>
      <w:proofErr w:type="gramStart"/>
      <w:r w:rsidR="000312ED">
        <w:rPr>
          <w:rFonts w:ascii="Arial" w:hAnsi="Arial" w:cs="Arial"/>
          <w:color w:val="231F20"/>
          <w:sz w:val="24"/>
          <w:szCs w:val="24"/>
        </w:rPr>
        <w:t>are a range</w:t>
      </w:r>
      <w:proofErr w:type="gramEnd"/>
      <w:r w:rsidR="000312ED">
        <w:rPr>
          <w:rFonts w:ascii="Arial" w:hAnsi="Arial" w:cs="Arial"/>
          <w:color w:val="231F20"/>
          <w:sz w:val="24"/>
          <w:szCs w:val="24"/>
        </w:rPr>
        <w:t xml:space="preserve"> of resources available via the Welsh Government </w:t>
      </w:r>
      <w:hyperlink r:id="rId27" w:history="1">
        <w:r w:rsidR="000312ED" w:rsidRPr="00193125">
          <w:rPr>
            <w:rStyle w:val="Hyperlink"/>
            <w:rFonts w:ascii="Arial" w:hAnsi="Arial" w:cs="Arial"/>
            <w:sz w:val="24"/>
            <w:szCs w:val="24"/>
          </w:rPr>
          <w:t>Parenting. Give it Time website</w:t>
        </w:r>
      </w:hyperlink>
      <w:r w:rsidR="000312ED">
        <w:rPr>
          <w:rFonts w:ascii="Arial" w:hAnsi="Arial" w:cs="Arial"/>
          <w:color w:val="231F20"/>
          <w:sz w:val="24"/>
          <w:szCs w:val="24"/>
        </w:rPr>
        <w:t xml:space="preserve">, </w:t>
      </w:r>
      <w:r w:rsidR="00E47810">
        <w:rPr>
          <w:rFonts w:ascii="Arial" w:hAnsi="Arial" w:cs="Arial"/>
          <w:color w:val="231F20"/>
          <w:sz w:val="24"/>
          <w:szCs w:val="24"/>
        </w:rPr>
        <w:t xml:space="preserve">and </w:t>
      </w:r>
      <w:r w:rsidR="00B41204">
        <w:rPr>
          <w:rFonts w:ascii="Arial" w:hAnsi="Arial" w:cs="Arial"/>
          <w:color w:val="231F20"/>
          <w:sz w:val="24"/>
          <w:szCs w:val="24"/>
        </w:rPr>
        <w:t>more</w:t>
      </w:r>
      <w:r w:rsidR="00E47810">
        <w:rPr>
          <w:rFonts w:ascii="Arial" w:hAnsi="Arial" w:cs="Arial"/>
          <w:color w:val="231F20"/>
          <w:sz w:val="24"/>
          <w:szCs w:val="24"/>
        </w:rPr>
        <w:t xml:space="preserve"> will continue to </w:t>
      </w:r>
      <w:proofErr w:type="gramStart"/>
      <w:r w:rsidR="00E47810">
        <w:rPr>
          <w:rFonts w:ascii="Arial" w:hAnsi="Arial" w:cs="Arial"/>
          <w:color w:val="231F20"/>
          <w:sz w:val="24"/>
          <w:szCs w:val="24"/>
        </w:rPr>
        <w:t>be added</w:t>
      </w:r>
      <w:proofErr w:type="gramEnd"/>
      <w:r w:rsidR="00E47810">
        <w:rPr>
          <w:rFonts w:ascii="Arial" w:hAnsi="Arial" w:cs="Arial"/>
          <w:color w:val="231F20"/>
          <w:sz w:val="24"/>
          <w:szCs w:val="24"/>
        </w:rPr>
        <w:t xml:space="preserve"> as necessary</w:t>
      </w:r>
      <w:r>
        <w:rPr>
          <w:rFonts w:ascii="Arial" w:hAnsi="Arial" w:cs="Arial"/>
          <w:color w:val="231F20"/>
          <w:sz w:val="24"/>
          <w:szCs w:val="24"/>
        </w:rPr>
        <w:t xml:space="preserve">. </w:t>
      </w:r>
    </w:p>
    <w:p w14:paraId="4D975B1F" w14:textId="1CF4E257" w:rsidR="007A7359" w:rsidRDefault="003E13CD" w:rsidP="00E458CE">
      <w:pPr>
        <w:autoSpaceDE w:val="0"/>
        <w:autoSpaceDN w:val="0"/>
        <w:spacing w:after="0" w:line="240" w:lineRule="auto"/>
        <w:ind w:left="720" w:hanging="360"/>
        <w:rPr>
          <w:rFonts w:ascii="Arial" w:eastAsia="Calibri" w:hAnsi="Arial" w:cs="Arial"/>
          <w:sz w:val="24"/>
          <w:szCs w:val="24"/>
        </w:rPr>
      </w:pPr>
      <w:r>
        <w:rPr>
          <w:rFonts w:ascii="Arial" w:hAnsi="Arial" w:cs="Arial"/>
          <w:color w:val="231F20"/>
          <w:sz w:val="24"/>
          <w:szCs w:val="24"/>
        </w:rPr>
        <w:t>3.</w:t>
      </w:r>
      <w:r>
        <w:rPr>
          <w:rFonts w:ascii="Arial" w:hAnsi="Arial" w:cs="Arial"/>
          <w:color w:val="231F20"/>
          <w:sz w:val="24"/>
          <w:szCs w:val="24"/>
        </w:rPr>
        <w:tab/>
      </w:r>
      <w:r w:rsidR="004018A2">
        <w:rPr>
          <w:rFonts w:ascii="Arial" w:hAnsi="Arial" w:cs="Arial"/>
          <w:color w:val="231F20"/>
          <w:sz w:val="24"/>
          <w:szCs w:val="24"/>
        </w:rPr>
        <w:t>Where</w:t>
      </w:r>
      <w:r w:rsidR="00EB2D33">
        <w:rPr>
          <w:rFonts w:ascii="Arial" w:hAnsi="Arial" w:cs="Arial"/>
          <w:color w:val="231F20"/>
          <w:sz w:val="24"/>
          <w:szCs w:val="24"/>
        </w:rPr>
        <w:t xml:space="preserve"> the delivery of </w:t>
      </w:r>
      <w:proofErr w:type="gramStart"/>
      <w:r w:rsidR="00EB2D33">
        <w:rPr>
          <w:rFonts w:ascii="Arial" w:hAnsi="Arial" w:cs="Arial"/>
          <w:color w:val="231F20"/>
          <w:sz w:val="24"/>
          <w:szCs w:val="24"/>
        </w:rPr>
        <w:t>face to face</w:t>
      </w:r>
      <w:proofErr w:type="gramEnd"/>
      <w:r w:rsidR="00EB2D33">
        <w:rPr>
          <w:rFonts w:ascii="Arial" w:hAnsi="Arial" w:cs="Arial"/>
          <w:color w:val="231F20"/>
          <w:sz w:val="24"/>
          <w:szCs w:val="24"/>
        </w:rPr>
        <w:t xml:space="preserve"> services is not </w:t>
      </w:r>
      <w:r w:rsidR="005638DA">
        <w:rPr>
          <w:rFonts w:ascii="Arial" w:hAnsi="Arial" w:cs="Arial"/>
          <w:color w:val="231F20"/>
          <w:sz w:val="24"/>
          <w:szCs w:val="24"/>
        </w:rPr>
        <w:t>appropriate</w:t>
      </w:r>
      <w:r w:rsidR="004018A2">
        <w:rPr>
          <w:rFonts w:ascii="Arial" w:hAnsi="Arial" w:cs="Arial"/>
          <w:color w:val="231F20"/>
          <w:sz w:val="24"/>
          <w:szCs w:val="24"/>
        </w:rPr>
        <w:t>, Local Authorities should provide one to one</w:t>
      </w:r>
      <w:r w:rsidR="00EB2D33">
        <w:rPr>
          <w:rFonts w:ascii="Arial" w:hAnsi="Arial" w:cs="Arial"/>
          <w:color w:val="231F20"/>
          <w:sz w:val="24"/>
          <w:szCs w:val="24"/>
        </w:rPr>
        <w:t xml:space="preserve"> and grou</w:t>
      </w:r>
      <w:r w:rsidR="00F71A39">
        <w:rPr>
          <w:rFonts w:ascii="Arial" w:hAnsi="Arial" w:cs="Arial"/>
          <w:color w:val="231F20"/>
          <w:sz w:val="24"/>
          <w:szCs w:val="24"/>
        </w:rPr>
        <w:t>p</w:t>
      </w:r>
      <w:r w:rsidR="004018A2">
        <w:rPr>
          <w:rFonts w:ascii="Arial" w:hAnsi="Arial" w:cs="Arial"/>
          <w:color w:val="231F20"/>
          <w:sz w:val="24"/>
          <w:szCs w:val="24"/>
        </w:rPr>
        <w:t xml:space="preserve"> support virtually, maximising the use of IT and digital technologies as part of service delivery.</w:t>
      </w:r>
      <w:r>
        <w:rPr>
          <w:rFonts w:ascii="Arial" w:hAnsi="Arial" w:cs="Arial"/>
          <w:color w:val="231F20"/>
          <w:sz w:val="24"/>
          <w:szCs w:val="24"/>
        </w:rPr>
        <w:t xml:space="preserve"> </w:t>
      </w:r>
      <w:r w:rsidRPr="001727DA">
        <w:rPr>
          <w:rFonts w:ascii="Arial" w:eastAsia="Calibri" w:hAnsi="Arial" w:cs="Arial"/>
          <w:sz w:val="24"/>
          <w:szCs w:val="24"/>
        </w:rPr>
        <w:t xml:space="preserve">However, Local Authorities need to be satisfied that any alternative to </w:t>
      </w:r>
      <w:proofErr w:type="gramStart"/>
      <w:r w:rsidRPr="001727DA">
        <w:rPr>
          <w:rFonts w:ascii="Arial" w:eastAsia="Calibri" w:hAnsi="Arial" w:cs="Arial"/>
          <w:sz w:val="24"/>
          <w:szCs w:val="24"/>
        </w:rPr>
        <w:t>face to face</w:t>
      </w:r>
      <w:proofErr w:type="gramEnd"/>
      <w:r w:rsidRPr="001727DA">
        <w:rPr>
          <w:rFonts w:ascii="Arial" w:eastAsia="Calibri" w:hAnsi="Arial" w:cs="Arial"/>
          <w:sz w:val="24"/>
          <w:szCs w:val="24"/>
        </w:rPr>
        <w:t xml:space="preserve"> services meets the care and support needs identified in any care and support plan</w:t>
      </w:r>
      <w:r w:rsidR="000B79B7">
        <w:rPr>
          <w:rFonts w:ascii="Arial" w:eastAsia="Calibri" w:hAnsi="Arial" w:cs="Arial"/>
          <w:sz w:val="24"/>
          <w:szCs w:val="24"/>
        </w:rPr>
        <w:t xml:space="preserve"> whilst ensuring the safety of all concerned</w:t>
      </w:r>
      <w:r w:rsidRPr="001727DA">
        <w:rPr>
          <w:rFonts w:ascii="Arial" w:eastAsia="Calibri" w:hAnsi="Arial" w:cs="Arial"/>
          <w:sz w:val="24"/>
          <w:szCs w:val="24"/>
        </w:rPr>
        <w:t xml:space="preserve">. </w:t>
      </w:r>
    </w:p>
    <w:p w14:paraId="7D06C52C" w14:textId="2D652288" w:rsidR="004018A2" w:rsidRPr="00E458CE" w:rsidRDefault="003E13CD" w:rsidP="00E458CE">
      <w:pPr>
        <w:autoSpaceDE w:val="0"/>
        <w:autoSpaceDN w:val="0"/>
        <w:spacing w:after="0" w:line="240" w:lineRule="auto"/>
        <w:ind w:left="720" w:hanging="360"/>
        <w:rPr>
          <w:rFonts w:ascii="Arial" w:hAnsi="Arial" w:cs="Arial"/>
          <w:color w:val="231F20"/>
          <w:sz w:val="24"/>
          <w:szCs w:val="24"/>
        </w:rPr>
      </w:pPr>
      <w:proofErr w:type="gramStart"/>
      <w:r>
        <w:rPr>
          <w:rFonts w:ascii="Arial" w:hAnsi="Arial" w:cs="Arial"/>
          <w:color w:val="231F20"/>
          <w:sz w:val="24"/>
          <w:szCs w:val="24"/>
        </w:rPr>
        <w:t>4.</w:t>
      </w:r>
      <w:r>
        <w:rPr>
          <w:rFonts w:ascii="Arial" w:hAnsi="Arial" w:cs="Arial"/>
          <w:color w:val="231F20"/>
          <w:sz w:val="24"/>
          <w:szCs w:val="24"/>
        </w:rPr>
        <w:tab/>
      </w:r>
      <w:r w:rsidR="000312ED" w:rsidRPr="00E458CE">
        <w:rPr>
          <w:rFonts w:ascii="Arial" w:hAnsi="Arial" w:cs="Arial"/>
          <w:color w:val="231F20"/>
          <w:sz w:val="24"/>
          <w:szCs w:val="24"/>
        </w:rPr>
        <w:t>Where face to face support is assessed as</w:t>
      </w:r>
      <w:r w:rsidR="00CE56E1">
        <w:rPr>
          <w:rFonts w:ascii="Arial" w:hAnsi="Arial" w:cs="Arial"/>
          <w:color w:val="231F20"/>
          <w:sz w:val="24"/>
          <w:szCs w:val="24"/>
        </w:rPr>
        <w:t xml:space="preserve"> essential and</w:t>
      </w:r>
      <w:r w:rsidR="000312ED" w:rsidRPr="00E458CE">
        <w:rPr>
          <w:rFonts w:ascii="Arial" w:hAnsi="Arial" w:cs="Arial"/>
          <w:color w:val="231F20"/>
          <w:sz w:val="24"/>
          <w:szCs w:val="24"/>
        </w:rPr>
        <w:t xml:space="preserve"> </w:t>
      </w:r>
      <w:r w:rsidR="00CC71DC">
        <w:rPr>
          <w:rFonts w:ascii="Arial" w:hAnsi="Arial" w:cs="Arial"/>
          <w:color w:val="231F20"/>
          <w:sz w:val="24"/>
          <w:szCs w:val="24"/>
        </w:rPr>
        <w:t>appropriate</w:t>
      </w:r>
      <w:r w:rsidR="00A72FF8">
        <w:rPr>
          <w:rFonts w:ascii="Arial" w:hAnsi="Arial" w:cs="Arial"/>
          <w:color w:val="231F20"/>
          <w:sz w:val="24"/>
          <w:szCs w:val="24"/>
        </w:rPr>
        <w:t xml:space="preserve"> </w:t>
      </w:r>
      <w:r w:rsidR="00C22650" w:rsidRPr="00E458CE">
        <w:rPr>
          <w:rFonts w:ascii="Arial" w:hAnsi="Arial" w:cs="Arial"/>
          <w:color w:val="231F20"/>
          <w:sz w:val="24"/>
          <w:szCs w:val="24"/>
        </w:rPr>
        <w:t xml:space="preserve"> </w:t>
      </w:r>
      <w:r w:rsidR="00E76ED7">
        <w:rPr>
          <w:rFonts w:ascii="Arial" w:hAnsi="Arial" w:cs="Arial"/>
          <w:color w:val="231F20"/>
          <w:sz w:val="24"/>
          <w:szCs w:val="24"/>
        </w:rPr>
        <w:t xml:space="preserve"> it is particularly important that</w:t>
      </w:r>
      <w:r w:rsidR="00C22650" w:rsidRPr="00E458CE">
        <w:rPr>
          <w:rFonts w:ascii="Arial" w:hAnsi="Arial" w:cs="Arial"/>
          <w:color w:val="231F20"/>
          <w:sz w:val="24"/>
          <w:szCs w:val="24"/>
        </w:rPr>
        <w:t xml:space="preserve"> all </w:t>
      </w:r>
      <w:hyperlink r:id="rId28" w:history="1">
        <w:r w:rsidR="00C22650" w:rsidRPr="0084053A">
          <w:rPr>
            <w:rStyle w:val="Hyperlink"/>
            <w:rFonts w:ascii="Arial" w:hAnsi="Arial" w:cs="Arial"/>
            <w:sz w:val="24"/>
            <w:szCs w:val="24"/>
          </w:rPr>
          <w:t>guidelines</w:t>
        </w:r>
      </w:hyperlink>
      <w:r w:rsidR="00C22650" w:rsidRPr="00E458CE">
        <w:rPr>
          <w:rFonts w:ascii="Arial" w:hAnsi="Arial" w:cs="Arial"/>
          <w:color w:val="231F20"/>
          <w:sz w:val="24"/>
          <w:szCs w:val="24"/>
        </w:rPr>
        <w:t xml:space="preserve"> </w:t>
      </w:r>
      <w:r w:rsidR="00C22650">
        <w:rPr>
          <w:rFonts w:ascii="Arial" w:hAnsi="Arial" w:cs="Arial"/>
          <w:color w:val="231F20"/>
          <w:sz w:val="24"/>
          <w:szCs w:val="24"/>
        </w:rPr>
        <w:t xml:space="preserve">and frequently asked questions </w:t>
      </w:r>
      <w:r w:rsidR="00C22650" w:rsidRPr="00E458CE">
        <w:rPr>
          <w:rFonts w:ascii="Arial" w:hAnsi="Arial" w:cs="Arial"/>
          <w:color w:val="231F20"/>
          <w:sz w:val="24"/>
          <w:szCs w:val="24"/>
        </w:rPr>
        <w:t xml:space="preserve">on </w:t>
      </w:r>
      <w:proofErr w:type="spellStart"/>
      <w:r w:rsidR="00C22650" w:rsidRPr="00E458CE">
        <w:rPr>
          <w:rFonts w:ascii="Arial" w:hAnsi="Arial" w:cs="Arial"/>
          <w:color w:val="231F20"/>
          <w:sz w:val="24"/>
          <w:szCs w:val="24"/>
        </w:rPr>
        <w:t>covid</w:t>
      </w:r>
      <w:proofErr w:type="spellEnd"/>
      <w:r w:rsidR="00B41204">
        <w:rPr>
          <w:rFonts w:ascii="Arial" w:hAnsi="Arial" w:cs="Arial"/>
          <w:color w:val="231F20"/>
          <w:sz w:val="24"/>
          <w:szCs w:val="24"/>
        </w:rPr>
        <w:t>-</w:t>
      </w:r>
      <w:r w:rsidR="00C22650" w:rsidRPr="00E458CE">
        <w:rPr>
          <w:rFonts w:ascii="Arial" w:hAnsi="Arial" w:cs="Arial"/>
          <w:color w:val="231F20"/>
          <w:sz w:val="24"/>
          <w:szCs w:val="24"/>
        </w:rPr>
        <w:t>safe environments</w:t>
      </w:r>
      <w:r w:rsidR="00C22650">
        <w:rPr>
          <w:rFonts w:ascii="Arial" w:hAnsi="Arial" w:cs="Arial"/>
          <w:color w:val="231F20"/>
          <w:sz w:val="24"/>
          <w:szCs w:val="24"/>
        </w:rPr>
        <w:t xml:space="preserve"> and how to protect yourself and others from coronavirus</w:t>
      </w:r>
      <w:r w:rsidR="00E76ED7">
        <w:rPr>
          <w:rFonts w:ascii="Arial" w:hAnsi="Arial" w:cs="Arial"/>
          <w:color w:val="231F20"/>
          <w:sz w:val="24"/>
          <w:szCs w:val="24"/>
        </w:rPr>
        <w:t xml:space="preserve"> a</w:t>
      </w:r>
      <w:r w:rsidR="00CF744C">
        <w:rPr>
          <w:rFonts w:ascii="Arial" w:hAnsi="Arial" w:cs="Arial"/>
          <w:color w:val="231F20"/>
          <w:sz w:val="24"/>
          <w:szCs w:val="24"/>
        </w:rPr>
        <w:t>re</w:t>
      </w:r>
      <w:r w:rsidR="00E76ED7">
        <w:rPr>
          <w:rFonts w:ascii="Arial" w:hAnsi="Arial" w:cs="Arial"/>
          <w:color w:val="231F20"/>
          <w:sz w:val="24"/>
          <w:szCs w:val="24"/>
        </w:rPr>
        <w:t xml:space="preserve"> closely followed</w:t>
      </w:r>
      <w:r w:rsidR="00C22650">
        <w:rPr>
          <w:rFonts w:ascii="Arial" w:hAnsi="Arial" w:cs="Arial"/>
          <w:color w:val="231F20"/>
          <w:sz w:val="24"/>
          <w:szCs w:val="24"/>
        </w:rPr>
        <w:t>,</w:t>
      </w:r>
      <w:r w:rsidR="00C22650" w:rsidRPr="00E458CE">
        <w:rPr>
          <w:rFonts w:ascii="Arial" w:hAnsi="Arial" w:cs="Arial"/>
          <w:color w:val="231F20"/>
          <w:sz w:val="24"/>
          <w:szCs w:val="24"/>
        </w:rPr>
        <w:t xml:space="preserve"> including the Protective Measures guidelines </w:t>
      </w:r>
      <w:r w:rsidR="00C22650">
        <w:rPr>
          <w:rFonts w:ascii="Arial" w:hAnsi="Arial" w:cs="Arial"/>
          <w:color w:val="231F20"/>
          <w:sz w:val="24"/>
          <w:szCs w:val="24"/>
        </w:rPr>
        <w:t>(link provided</w:t>
      </w:r>
      <w:r w:rsidR="0072697A" w:rsidRPr="0072697A">
        <w:rPr>
          <w:rFonts w:ascii="Arial" w:hAnsi="Arial" w:cs="Arial"/>
          <w:color w:val="231F20"/>
          <w:sz w:val="24"/>
          <w:szCs w:val="24"/>
        </w:rPr>
        <w:t xml:space="preserve"> </w:t>
      </w:r>
      <w:r w:rsidR="0072697A">
        <w:rPr>
          <w:rFonts w:ascii="Arial" w:hAnsi="Arial" w:cs="Arial"/>
          <w:color w:val="231F20"/>
          <w:sz w:val="24"/>
          <w:szCs w:val="24"/>
        </w:rPr>
        <w:t>under Flying Start Childcare heading</w:t>
      </w:r>
      <w:r w:rsidR="00C22650">
        <w:rPr>
          <w:rFonts w:ascii="Arial" w:hAnsi="Arial" w:cs="Arial"/>
          <w:color w:val="231F20"/>
          <w:sz w:val="24"/>
          <w:szCs w:val="24"/>
        </w:rPr>
        <w:t xml:space="preserve"> </w:t>
      </w:r>
      <w:r w:rsidR="00C22650" w:rsidRPr="00E458CE">
        <w:rPr>
          <w:rFonts w:ascii="Arial" w:hAnsi="Arial" w:cs="Arial"/>
          <w:color w:val="231F20"/>
          <w:sz w:val="24"/>
          <w:szCs w:val="24"/>
        </w:rPr>
        <w:t>below</w:t>
      </w:r>
      <w:r w:rsidR="00C22650">
        <w:rPr>
          <w:rFonts w:ascii="Arial" w:hAnsi="Arial" w:cs="Arial"/>
          <w:color w:val="231F20"/>
          <w:sz w:val="24"/>
          <w:szCs w:val="24"/>
        </w:rPr>
        <w:t>)</w:t>
      </w:r>
      <w:r w:rsidR="00E76ED7">
        <w:rPr>
          <w:rFonts w:ascii="Arial" w:hAnsi="Arial" w:cs="Arial"/>
          <w:color w:val="231F20"/>
          <w:sz w:val="24"/>
          <w:szCs w:val="24"/>
        </w:rPr>
        <w:t>,</w:t>
      </w:r>
      <w:r w:rsidR="00C22650" w:rsidRPr="00E458CE">
        <w:rPr>
          <w:rFonts w:ascii="Arial" w:hAnsi="Arial" w:cs="Arial"/>
          <w:color w:val="231F20"/>
          <w:sz w:val="24"/>
          <w:szCs w:val="24"/>
        </w:rPr>
        <w:t xml:space="preserve"> and </w:t>
      </w:r>
      <w:r w:rsidR="00E76ED7">
        <w:rPr>
          <w:rFonts w:ascii="Arial" w:hAnsi="Arial" w:cs="Arial"/>
          <w:color w:val="231F20"/>
          <w:sz w:val="24"/>
          <w:szCs w:val="24"/>
        </w:rPr>
        <w:t xml:space="preserve">also </w:t>
      </w:r>
      <w:r w:rsidR="00C22650" w:rsidRPr="00E458CE">
        <w:rPr>
          <w:rFonts w:ascii="Arial" w:hAnsi="Arial" w:cs="Arial"/>
          <w:color w:val="231F20"/>
          <w:sz w:val="24"/>
          <w:szCs w:val="24"/>
        </w:rPr>
        <w:t xml:space="preserve">the guidance </w:t>
      </w:r>
      <w:r w:rsidR="00C22650">
        <w:rPr>
          <w:rFonts w:ascii="Arial" w:hAnsi="Arial" w:cs="Arial"/>
          <w:color w:val="231F20"/>
          <w:sz w:val="24"/>
          <w:szCs w:val="24"/>
        </w:rPr>
        <w:t xml:space="preserve">on reasonable measures in </w:t>
      </w:r>
      <w:r w:rsidR="00C22650" w:rsidRPr="00E458CE">
        <w:rPr>
          <w:rFonts w:ascii="Arial" w:hAnsi="Arial" w:cs="Arial"/>
          <w:color w:val="231F20"/>
          <w:sz w:val="24"/>
          <w:szCs w:val="24"/>
        </w:rPr>
        <w:t xml:space="preserve">workplaces and premises available </w:t>
      </w:r>
      <w:hyperlink r:id="rId29" w:history="1">
        <w:r w:rsidR="00C22650" w:rsidRPr="003E13CD">
          <w:rPr>
            <w:rStyle w:val="Hyperlink"/>
            <w:rFonts w:ascii="Arial" w:hAnsi="Arial" w:cs="Arial"/>
            <w:sz w:val="24"/>
            <w:szCs w:val="24"/>
          </w:rPr>
          <w:t>here</w:t>
        </w:r>
      </w:hyperlink>
      <w:r w:rsidR="00C22650" w:rsidRPr="00E458CE">
        <w:rPr>
          <w:rFonts w:ascii="Arial" w:hAnsi="Arial" w:cs="Arial"/>
          <w:color w:val="231F20"/>
          <w:sz w:val="24"/>
          <w:szCs w:val="24"/>
        </w:rPr>
        <w:t>.</w:t>
      </w:r>
      <w:r w:rsidR="00C22650" w:rsidRPr="00E458CE">
        <w:rPr>
          <w:rFonts w:ascii="Arial" w:hAnsi="Arial" w:cs="Arial"/>
          <w:color w:val="231F20"/>
          <w:sz w:val="24"/>
          <w:szCs w:val="24"/>
        </w:rPr>
        <w:br/>
      </w:r>
      <w:proofErr w:type="gramEnd"/>
    </w:p>
    <w:p w14:paraId="7BB296FB" w14:textId="5DAEA7C6" w:rsidR="00DB5621" w:rsidRDefault="004018A2" w:rsidP="007B10EC">
      <w:pPr>
        <w:rPr>
          <w:rFonts w:ascii="Arial" w:hAnsi="Arial" w:cs="Arial"/>
          <w:color w:val="231F20"/>
          <w:sz w:val="24"/>
          <w:szCs w:val="24"/>
        </w:rPr>
      </w:pPr>
      <w:r>
        <w:rPr>
          <w:rFonts w:ascii="Arial" w:hAnsi="Arial" w:cs="Arial"/>
          <w:sz w:val="24"/>
          <w:szCs w:val="24"/>
        </w:rPr>
        <w:t>The above list is not exhaustive as we recognise that Local Authorities may also have other approaches and ideas that they</w:t>
      </w:r>
      <w:r w:rsidR="00C22650">
        <w:rPr>
          <w:rFonts w:ascii="Arial" w:hAnsi="Arial" w:cs="Arial"/>
          <w:sz w:val="24"/>
          <w:szCs w:val="24"/>
        </w:rPr>
        <w:t xml:space="preserve"> have implemented or</w:t>
      </w:r>
      <w:r>
        <w:rPr>
          <w:rFonts w:ascii="Arial" w:hAnsi="Arial" w:cs="Arial"/>
          <w:sz w:val="24"/>
          <w:szCs w:val="24"/>
        </w:rPr>
        <w:t xml:space="preserve"> are considering</w:t>
      </w:r>
      <w:r w:rsidR="00CC66D9" w:rsidRPr="00CC66D9">
        <w:rPr>
          <w:rFonts w:ascii="Arial" w:hAnsi="Arial" w:cs="Arial"/>
          <w:color w:val="231F20"/>
          <w:sz w:val="24"/>
          <w:szCs w:val="24"/>
        </w:rPr>
        <w:t xml:space="preserve"> </w:t>
      </w:r>
      <w:r w:rsidR="00CC66D9">
        <w:rPr>
          <w:rFonts w:ascii="Arial" w:hAnsi="Arial" w:cs="Arial"/>
          <w:color w:val="231F20"/>
          <w:sz w:val="24"/>
          <w:szCs w:val="24"/>
        </w:rPr>
        <w:t>having undertaken a thorough risk assessment as to what is required and possible in conjunction with the introduction of all necessary mitigating measures</w:t>
      </w:r>
      <w:r w:rsidR="00CC66D9" w:rsidRPr="00CC66D9">
        <w:rPr>
          <w:rFonts w:ascii="Arial" w:hAnsi="Arial" w:cs="Arial"/>
          <w:color w:val="231F20"/>
          <w:sz w:val="24"/>
          <w:szCs w:val="24"/>
        </w:rPr>
        <w:t xml:space="preserve"> </w:t>
      </w:r>
      <w:r w:rsidR="00CC66D9">
        <w:rPr>
          <w:rFonts w:ascii="Arial" w:hAnsi="Arial" w:cs="Arial"/>
          <w:color w:val="231F20"/>
          <w:sz w:val="24"/>
          <w:szCs w:val="24"/>
        </w:rPr>
        <w:t>to minimise the risks of exposure to coronavirus.</w:t>
      </w:r>
    </w:p>
    <w:p w14:paraId="6F44FF3C" w14:textId="5FD0846F" w:rsidR="003C04EF" w:rsidRDefault="004A0110" w:rsidP="003C04EF">
      <w:pPr>
        <w:rPr>
          <w:rFonts w:ascii="Arial" w:hAnsi="Arial" w:cs="Arial"/>
          <w:sz w:val="24"/>
          <w:szCs w:val="24"/>
          <w:u w:val="single"/>
        </w:rPr>
      </w:pPr>
      <w:r w:rsidRPr="00E251E0">
        <w:rPr>
          <w:rFonts w:ascii="Arial" w:hAnsi="Arial" w:cs="Arial"/>
          <w:sz w:val="24"/>
          <w:szCs w:val="24"/>
          <w:u w:val="single"/>
        </w:rPr>
        <w:lastRenderedPageBreak/>
        <w:t>Flying Start Childcare</w:t>
      </w:r>
    </w:p>
    <w:p w14:paraId="45009263" w14:textId="3F0BF88B" w:rsidR="003C04EF" w:rsidRPr="004B7A0D" w:rsidRDefault="003C04EF" w:rsidP="003C04EF">
      <w:pPr>
        <w:spacing w:line="240" w:lineRule="auto"/>
        <w:rPr>
          <w:rFonts w:ascii="Arial" w:hAnsi="Arial" w:cs="Arial"/>
          <w:iCs/>
          <w:sz w:val="24"/>
          <w:szCs w:val="24"/>
        </w:rPr>
      </w:pPr>
      <w:r w:rsidRPr="004B7A0D">
        <w:rPr>
          <w:rFonts w:ascii="Arial" w:hAnsi="Arial" w:cs="Arial"/>
          <w:iCs/>
          <w:sz w:val="24"/>
          <w:szCs w:val="24"/>
        </w:rPr>
        <w:t>T</w:t>
      </w:r>
      <w:r>
        <w:rPr>
          <w:rFonts w:ascii="Arial" w:hAnsi="Arial" w:cs="Arial"/>
          <w:iCs/>
          <w:sz w:val="24"/>
          <w:szCs w:val="24"/>
        </w:rPr>
        <w:t>o</w:t>
      </w:r>
      <w:r w:rsidRPr="004B7A0D">
        <w:rPr>
          <w:rFonts w:ascii="Arial" w:hAnsi="Arial" w:cs="Arial"/>
          <w:iCs/>
          <w:sz w:val="24"/>
          <w:szCs w:val="24"/>
        </w:rPr>
        <w:t xml:space="preserve"> help facilitate the return of increased attendance at childcare settings, including </w:t>
      </w:r>
      <w:r w:rsidR="00EC70A5">
        <w:rPr>
          <w:rFonts w:ascii="Arial" w:hAnsi="Arial" w:cs="Arial"/>
          <w:iCs/>
          <w:sz w:val="24"/>
          <w:szCs w:val="24"/>
        </w:rPr>
        <w:t>Fl</w:t>
      </w:r>
      <w:r w:rsidRPr="004B7A0D">
        <w:rPr>
          <w:rFonts w:ascii="Arial" w:hAnsi="Arial" w:cs="Arial"/>
          <w:iCs/>
          <w:sz w:val="24"/>
          <w:szCs w:val="24"/>
        </w:rPr>
        <w:t xml:space="preserve">ying Start childcare, the Welsh Government has published the </w:t>
      </w:r>
      <w:bookmarkStart w:id="1" w:name="_Hlk57897546"/>
      <w:r w:rsidR="000244D0">
        <w:rPr>
          <w:rFonts w:ascii="Arial" w:hAnsi="Arial" w:cs="Arial"/>
          <w:iCs/>
          <w:sz w:val="24"/>
          <w:szCs w:val="24"/>
        </w:rPr>
        <w:fldChar w:fldCharType="begin"/>
      </w:r>
      <w:r w:rsidR="000244D0">
        <w:rPr>
          <w:rFonts w:ascii="Arial" w:hAnsi="Arial" w:cs="Arial"/>
          <w:iCs/>
          <w:sz w:val="24"/>
          <w:szCs w:val="24"/>
        </w:rPr>
        <w:instrText xml:space="preserve"> HYPERLINK "https://gov.wales/protective-measures-childcare-settings-keep-childcare-safe" </w:instrText>
      </w:r>
      <w:r w:rsidR="000244D0">
        <w:rPr>
          <w:rFonts w:ascii="Arial" w:hAnsi="Arial" w:cs="Arial"/>
          <w:iCs/>
          <w:sz w:val="24"/>
          <w:szCs w:val="24"/>
        </w:rPr>
        <w:fldChar w:fldCharType="separate"/>
      </w:r>
      <w:r w:rsidR="000244D0" w:rsidRPr="000244D0">
        <w:rPr>
          <w:rStyle w:val="Hyperlink"/>
          <w:rFonts w:ascii="Arial" w:hAnsi="Arial" w:cs="Arial"/>
          <w:iCs/>
          <w:sz w:val="24"/>
          <w:szCs w:val="24"/>
        </w:rPr>
        <w:t>Protective Measures in Childcare Setting</w:t>
      </w:r>
      <w:r w:rsidR="0084053A">
        <w:rPr>
          <w:rStyle w:val="Hyperlink"/>
          <w:rFonts w:ascii="Arial" w:hAnsi="Arial" w:cs="Arial"/>
          <w:iCs/>
          <w:sz w:val="24"/>
          <w:szCs w:val="24"/>
        </w:rPr>
        <w:t>s</w:t>
      </w:r>
      <w:r w:rsidR="000244D0" w:rsidRPr="000244D0">
        <w:rPr>
          <w:rStyle w:val="Hyperlink"/>
          <w:rFonts w:ascii="Arial" w:hAnsi="Arial" w:cs="Arial"/>
          <w:iCs/>
          <w:sz w:val="24"/>
          <w:szCs w:val="24"/>
        </w:rPr>
        <w:t>: Keep Children Safe</w:t>
      </w:r>
      <w:r w:rsidR="000244D0">
        <w:rPr>
          <w:rFonts w:ascii="Arial" w:hAnsi="Arial" w:cs="Arial"/>
          <w:iCs/>
          <w:sz w:val="24"/>
          <w:szCs w:val="24"/>
        </w:rPr>
        <w:fldChar w:fldCharType="end"/>
      </w:r>
      <w:r w:rsidR="000244D0">
        <w:rPr>
          <w:rFonts w:ascii="Arial" w:hAnsi="Arial" w:cs="Arial"/>
          <w:iCs/>
          <w:sz w:val="24"/>
          <w:szCs w:val="24"/>
        </w:rPr>
        <w:t xml:space="preserve"> </w:t>
      </w:r>
      <w:bookmarkEnd w:id="1"/>
      <w:proofErr w:type="gramStart"/>
      <w:r w:rsidR="00CC66D9">
        <w:rPr>
          <w:rFonts w:ascii="Arial" w:hAnsi="Arial" w:cs="Arial"/>
          <w:iCs/>
          <w:sz w:val="24"/>
          <w:szCs w:val="24"/>
        </w:rPr>
        <w:t xml:space="preserve">guidance </w:t>
      </w:r>
      <w:r w:rsidRPr="004B7A0D">
        <w:rPr>
          <w:rFonts w:ascii="Arial" w:hAnsi="Arial" w:cs="Arial"/>
          <w:iCs/>
          <w:sz w:val="24"/>
          <w:szCs w:val="24"/>
        </w:rPr>
        <w:t>which provides advice</w:t>
      </w:r>
      <w:proofErr w:type="gramEnd"/>
      <w:r w:rsidRPr="004B7A0D">
        <w:rPr>
          <w:rFonts w:ascii="Arial" w:hAnsi="Arial" w:cs="Arial"/>
          <w:iCs/>
          <w:sz w:val="24"/>
          <w:szCs w:val="24"/>
        </w:rPr>
        <w:t xml:space="preserve"> and guidance to childcare providers on how to prepare settings in readiness for more children to attend</w:t>
      </w:r>
      <w:r w:rsidR="00CC66D9">
        <w:rPr>
          <w:rFonts w:ascii="Arial" w:hAnsi="Arial" w:cs="Arial"/>
          <w:iCs/>
          <w:sz w:val="24"/>
          <w:szCs w:val="24"/>
        </w:rPr>
        <w:t>,</w:t>
      </w:r>
      <w:r w:rsidRPr="004B7A0D">
        <w:rPr>
          <w:rFonts w:ascii="Arial" w:hAnsi="Arial" w:cs="Arial"/>
          <w:iCs/>
          <w:sz w:val="24"/>
          <w:szCs w:val="24"/>
        </w:rPr>
        <w:t xml:space="preserve"> while ensuring the safety of children and staff. The document places an emphasis on individual risk assessments and on effective hygiene control processes to inform safe practices in childcare settings. </w:t>
      </w:r>
      <w:r w:rsidR="00974A85">
        <w:rPr>
          <w:rFonts w:ascii="Arial" w:hAnsi="Arial" w:cs="Arial"/>
          <w:iCs/>
          <w:sz w:val="24"/>
          <w:szCs w:val="24"/>
        </w:rPr>
        <w:t xml:space="preserve">In addition, further guidance in relation to </w:t>
      </w:r>
      <w:r w:rsidR="00974A85" w:rsidRPr="00E76ED7">
        <w:rPr>
          <w:rFonts w:ascii="Arial" w:hAnsi="Arial" w:cs="Arial"/>
          <w:b/>
          <w:iCs/>
          <w:sz w:val="24"/>
          <w:szCs w:val="24"/>
        </w:rPr>
        <w:t>keeping children safe in childcare</w:t>
      </w:r>
      <w:r w:rsidR="00974A85">
        <w:rPr>
          <w:rFonts w:ascii="Arial" w:hAnsi="Arial" w:cs="Arial"/>
          <w:iCs/>
          <w:sz w:val="24"/>
          <w:szCs w:val="24"/>
        </w:rPr>
        <w:t xml:space="preserve"> </w:t>
      </w:r>
      <w:proofErr w:type="gramStart"/>
      <w:r w:rsidR="00974A85">
        <w:rPr>
          <w:rFonts w:ascii="Arial" w:hAnsi="Arial" w:cs="Arial"/>
          <w:iCs/>
          <w:sz w:val="24"/>
          <w:szCs w:val="24"/>
        </w:rPr>
        <w:t>has recently been published</w:t>
      </w:r>
      <w:proofErr w:type="gramEnd"/>
      <w:r w:rsidR="00974A85">
        <w:rPr>
          <w:rFonts w:ascii="Arial" w:hAnsi="Arial" w:cs="Arial"/>
          <w:iCs/>
          <w:sz w:val="24"/>
          <w:szCs w:val="24"/>
        </w:rPr>
        <w:t xml:space="preserve"> and is available </w:t>
      </w:r>
      <w:hyperlink r:id="rId30" w:history="1">
        <w:r w:rsidR="00974A85" w:rsidRPr="00974A85">
          <w:rPr>
            <w:rStyle w:val="Hyperlink"/>
            <w:rFonts w:ascii="Arial" w:hAnsi="Arial" w:cs="Arial"/>
            <w:iCs/>
            <w:sz w:val="24"/>
            <w:szCs w:val="24"/>
          </w:rPr>
          <w:t>here</w:t>
        </w:r>
      </w:hyperlink>
      <w:r w:rsidR="00974A85">
        <w:rPr>
          <w:rFonts w:ascii="Arial" w:hAnsi="Arial" w:cs="Arial"/>
          <w:iCs/>
          <w:sz w:val="24"/>
          <w:szCs w:val="24"/>
        </w:rPr>
        <w:t>.</w:t>
      </w:r>
    </w:p>
    <w:p w14:paraId="79977230" w14:textId="3A26C085" w:rsidR="00974A85" w:rsidRDefault="003C04EF" w:rsidP="003C04EF">
      <w:pPr>
        <w:spacing w:line="240" w:lineRule="auto"/>
        <w:rPr>
          <w:rFonts w:ascii="Arial" w:hAnsi="Arial" w:cs="Arial"/>
          <w:iCs/>
          <w:sz w:val="24"/>
          <w:szCs w:val="24"/>
          <w:u w:val="single"/>
        </w:rPr>
      </w:pPr>
      <w:r w:rsidRPr="004B7A0D">
        <w:rPr>
          <w:rFonts w:ascii="Arial" w:hAnsi="Arial" w:cs="Arial"/>
          <w:iCs/>
          <w:sz w:val="24"/>
          <w:szCs w:val="24"/>
          <w:u w:val="single"/>
        </w:rPr>
        <w:t>In line with the wider childcare sector, all providers of Flying Start childcare services are required to adhere to the</w:t>
      </w:r>
      <w:r>
        <w:rPr>
          <w:rFonts w:ascii="Arial" w:hAnsi="Arial" w:cs="Arial"/>
          <w:iCs/>
          <w:sz w:val="24"/>
          <w:szCs w:val="24"/>
          <w:u w:val="single"/>
        </w:rPr>
        <w:t xml:space="preserve"> Protective Measures </w:t>
      </w:r>
      <w:proofErr w:type="gramStart"/>
      <w:r>
        <w:rPr>
          <w:rFonts w:ascii="Arial" w:hAnsi="Arial" w:cs="Arial"/>
          <w:iCs/>
          <w:sz w:val="24"/>
          <w:szCs w:val="24"/>
          <w:u w:val="single"/>
        </w:rPr>
        <w:t>guidance</w:t>
      </w:r>
      <w:r w:rsidR="00974A85">
        <w:rPr>
          <w:rFonts w:ascii="Arial" w:hAnsi="Arial" w:cs="Arial"/>
          <w:iCs/>
          <w:sz w:val="24"/>
          <w:szCs w:val="24"/>
          <w:u w:val="single"/>
        </w:rPr>
        <w:t>,</w:t>
      </w:r>
      <w:proofErr w:type="gramEnd"/>
      <w:r w:rsidR="00974A85">
        <w:rPr>
          <w:rFonts w:ascii="Arial" w:hAnsi="Arial" w:cs="Arial"/>
          <w:iCs/>
          <w:sz w:val="24"/>
          <w:szCs w:val="24"/>
          <w:u w:val="single"/>
        </w:rPr>
        <w:t xml:space="preserve"> and </w:t>
      </w:r>
      <w:r w:rsidR="000B79B7">
        <w:rPr>
          <w:rFonts w:ascii="Arial" w:hAnsi="Arial" w:cs="Arial"/>
          <w:iCs/>
          <w:sz w:val="24"/>
          <w:szCs w:val="24"/>
          <w:u w:val="single"/>
        </w:rPr>
        <w:t>any other</w:t>
      </w:r>
      <w:r w:rsidR="00974A85">
        <w:rPr>
          <w:rFonts w:ascii="Arial" w:hAnsi="Arial" w:cs="Arial"/>
          <w:iCs/>
          <w:sz w:val="24"/>
          <w:szCs w:val="24"/>
          <w:u w:val="single"/>
        </w:rPr>
        <w:t xml:space="preserve"> relevant guidance as applicable,</w:t>
      </w:r>
      <w:r>
        <w:rPr>
          <w:rFonts w:ascii="Arial" w:hAnsi="Arial" w:cs="Arial"/>
          <w:iCs/>
          <w:sz w:val="24"/>
          <w:szCs w:val="24"/>
          <w:u w:val="single"/>
        </w:rPr>
        <w:t xml:space="preserve"> </w:t>
      </w:r>
      <w:r w:rsidRPr="004B7A0D">
        <w:rPr>
          <w:rFonts w:ascii="Arial" w:hAnsi="Arial" w:cs="Arial"/>
          <w:iCs/>
          <w:sz w:val="24"/>
          <w:szCs w:val="24"/>
          <w:u w:val="single"/>
        </w:rPr>
        <w:t>in the planning and delivery of Flying Start services until further notice.</w:t>
      </w:r>
    </w:p>
    <w:p w14:paraId="7BB47FD6" w14:textId="4315EBD0" w:rsidR="003B370F" w:rsidRDefault="003B370F" w:rsidP="003C04EF">
      <w:pPr>
        <w:spacing w:line="240" w:lineRule="auto"/>
        <w:rPr>
          <w:rFonts w:ascii="Arial" w:hAnsi="Arial" w:cs="Arial"/>
          <w:iCs/>
          <w:sz w:val="24"/>
          <w:szCs w:val="24"/>
          <w:u w:val="single"/>
        </w:rPr>
      </w:pPr>
    </w:p>
    <w:p w14:paraId="3B046D65" w14:textId="074CC2B9" w:rsidR="000F3A6B" w:rsidRDefault="000F3A6B" w:rsidP="003C04EF">
      <w:pPr>
        <w:spacing w:line="240" w:lineRule="auto"/>
        <w:rPr>
          <w:rFonts w:ascii="Arial" w:hAnsi="Arial" w:cs="Arial"/>
          <w:iCs/>
          <w:sz w:val="24"/>
          <w:szCs w:val="24"/>
          <w:u w:val="single"/>
        </w:rPr>
      </w:pPr>
    </w:p>
    <w:p w14:paraId="26D6DCDE" w14:textId="5155CC46" w:rsidR="000F3A6B" w:rsidRDefault="000F3A6B" w:rsidP="003C04EF">
      <w:pPr>
        <w:spacing w:line="240" w:lineRule="auto"/>
        <w:rPr>
          <w:rFonts w:ascii="Arial" w:hAnsi="Arial" w:cs="Arial"/>
          <w:iCs/>
          <w:sz w:val="24"/>
          <w:szCs w:val="24"/>
          <w:u w:val="single"/>
        </w:rPr>
      </w:pPr>
    </w:p>
    <w:p w14:paraId="638A6B2D" w14:textId="73C50387" w:rsidR="000F3A6B" w:rsidRDefault="000F3A6B" w:rsidP="003C04EF">
      <w:pPr>
        <w:spacing w:line="240" w:lineRule="auto"/>
        <w:rPr>
          <w:rFonts w:ascii="Arial" w:hAnsi="Arial" w:cs="Arial"/>
          <w:iCs/>
          <w:sz w:val="24"/>
          <w:szCs w:val="24"/>
          <w:u w:val="single"/>
        </w:rPr>
      </w:pPr>
    </w:p>
    <w:p w14:paraId="682550AC" w14:textId="1E45240B" w:rsidR="000F3A6B" w:rsidRDefault="000F3A6B" w:rsidP="003C04EF">
      <w:pPr>
        <w:spacing w:line="240" w:lineRule="auto"/>
        <w:rPr>
          <w:rFonts w:ascii="Arial" w:hAnsi="Arial" w:cs="Arial"/>
          <w:iCs/>
          <w:sz w:val="24"/>
          <w:szCs w:val="24"/>
          <w:u w:val="single"/>
        </w:rPr>
      </w:pPr>
    </w:p>
    <w:p w14:paraId="5D8484EC" w14:textId="77777777" w:rsidR="000F3A6B" w:rsidRDefault="000F3A6B" w:rsidP="003C04EF">
      <w:pPr>
        <w:spacing w:line="240" w:lineRule="auto"/>
        <w:rPr>
          <w:rFonts w:ascii="Arial" w:hAnsi="Arial" w:cs="Arial"/>
          <w:iCs/>
          <w:sz w:val="24"/>
          <w:szCs w:val="24"/>
          <w:u w:val="single"/>
        </w:rPr>
      </w:pPr>
    </w:p>
    <w:p w14:paraId="1B29F77F" w14:textId="77777777" w:rsidR="003B370F" w:rsidRDefault="003C04EF" w:rsidP="003C04EF">
      <w:pPr>
        <w:spacing w:line="240" w:lineRule="auto"/>
        <w:rPr>
          <w:rFonts w:ascii="Arial" w:hAnsi="Arial" w:cs="Arial"/>
          <w:sz w:val="24"/>
          <w:szCs w:val="24"/>
        </w:rPr>
      </w:pPr>
      <w:r w:rsidRPr="004B7A0D">
        <w:rPr>
          <w:rFonts w:ascii="Arial" w:hAnsi="Arial" w:cs="Arial"/>
          <w:b/>
          <w:iCs/>
          <w:sz w:val="24"/>
          <w:szCs w:val="24"/>
        </w:rPr>
        <w:t>Service Expectations</w:t>
      </w:r>
      <w:r w:rsidR="00292259">
        <w:rPr>
          <w:rFonts w:ascii="Arial" w:hAnsi="Arial" w:cs="Arial"/>
          <w:b/>
          <w:iCs/>
          <w:sz w:val="24"/>
          <w:szCs w:val="24"/>
        </w:rPr>
        <w:br/>
      </w:r>
      <w:r w:rsidR="00406E79">
        <w:rPr>
          <w:rFonts w:ascii="Arial" w:hAnsi="Arial" w:cs="Arial"/>
          <w:sz w:val="24"/>
          <w:szCs w:val="24"/>
        </w:rPr>
        <w:t xml:space="preserve">The Welsh Government’s Coronavirus Control Plan: Alert Levels for Wales </w:t>
      </w:r>
      <w:hyperlink r:id="rId31" w:history="1">
        <w:r w:rsidR="00406E79" w:rsidRPr="00406E79">
          <w:rPr>
            <w:rStyle w:val="Hyperlink"/>
            <w:rFonts w:ascii="Arial" w:hAnsi="Arial" w:cs="Arial"/>
            <w:sz w:val="24"/>
            <w:szCs w:val="24"/>
          </w:rPr>
          <w:t>guidance</w:t>
        </w:r>
      </w:hyperlink>
      <w:r w:rsidR="00406E79">
        <w:rPr>
          <w:rFonts w:ascii="Arial" w:hAnsi="Arial" w:cs="Arial"/>
          <w:sz w:val="24"/>
          <w:szCs w:val="24"/>
        </w:rPr>
        <w:t xml:space="preserve">  </w:t>
      </w:r>
      <w:r w:rsidRPr="00FB2D07">
        <w:rPr>
          <w:rFonts w:ascii="Arial" w:hAnsi="Arial" w:cs="Arial"/>
          <w:sz w:val="24"/>
          <w:szCs w:val="24"/>
        </w:rPr>
        <w:t xml:space="preserve"> </w:t>
      </w:r>
      <w:r w:rsidR="00406E79">
        <w:rPr>
          <w:rFonts w:ascii="Arial" w:hAnsi="Arial" w:cs="Arial"/>
          <w:sz w:val="24"/>
          <w:szCs w:val="24"/>
        </w:rPr>
        <w:t>outlines</w:t>
      </w:r>
      <w:r w:rsidRPr="00FB2D07">
        <w:rPr>
          <w:rFonts w:ascii="Arial" w:hAnsi="Arial" w:cs="Arial"/>
          <w:sz w:val="24"/>
          <w:szCs w:val="24"/>
        </w:rPr>
        <w:t xml:space="preserve"> that, despite the restrictions </w:t>
      </w:r>
      <w:r w:rsidR="00530342">
        <w:rPr>
          <w:rFonts w:ascii="Arial" w:hAnsi="Arial" w:cs="Arial"/>
          <w:sz w:val="24"/>
          <w:szCs w:val="24"/>
        </w:rPr>
        <w:t>proposed</w:t>
      </w:r>
      <w:r w:rsidRPr="00FB2D07">
        <w:rPr>
          <w:rFonts w:ascii="Arial" w:hAnsi="Arial" w:cs="Arial"/>
          <w:sz w:val="24"/>
          <w:szCs w:val="24"/>
        </w:rPr>
        <w:t xml:space="preserve"> for the wider society</w:t>
      </w:r>
      <w:r w:rsidR="00C24137" w:rsidRPr="00FB2D07">
        <w:rPr>
          <w:rFonts w:ascii="Arial" w:hAnsi="Arial" w:cs="Arial"/>
          <w:sz w:val="24"/>
          <w:szCs w:val="24"/>
        </w:rPr>
        <w:t xml:space="preserve">, </w:t>
      </w:r>
      <w:r w:rsidR="00C24137" w:rsidRPr="00063F4F">
        <w:rPr>
          <w:rFonts w:ascii="Arial" w:hAnsi="Arial" w:cs="Arial"/>
          <w:sz w:val="24"/>
          <w:szCs w:val="24"/>
        </w:rPr>
        <w:t>c</w:t>
      </w:r>
      <w:r w:rsidRPr="00063F4F">
        <w:rPr>
          <w:rFonts w:ascii="Arial" w:hAnsi="Arial" w:cs="Arial"/>
          <w:sz w:val="24"/>
          <w:szCs w:val="24"/>
        </w:rPr>
        <w:t>hildcare</w:t>
      </w:r>
      <w:r w:rsidRPr="00FB2D07">
        <w:rPr>
          <w:rFonts w:ascii="Arial" w:hAnsi="Arial" w:cs="Arial"/>
          <w:sz w:val="24"/>
          <w:szCs w:val="24"/>
        </w:rPr>
        <w:t xml:space="preserve"> services would remain </w:t>
      </w:r>
      <w:r w:rsidR="00EF753F" w:rsidRPr="00FB2D07">
        <w:rPr>
          <w:rFonts w:ascii="Arial" w:hAnsi="Arial" w:cs="Arial"/>
          <w:sz w:val="24"/>
          <w:szCs w:val="24"/>
        </w:rPr>
        <w:t xml:space="preserve">unaffected by the </w:t>
      </w:r>
      <w:r w:rsidR="002E23BC" w:rsidRPr="00463E84">
        <w:rPr>
          <w:rFonts w:ascii="Arial" w:hAnsi="Arial" w:cs="Arial"/>
          <w:b/>
          <w:sz w:val="24"/>
          <w:szCs w:val="24"/>
        </w:rPr>
        <w:t xml:space="preserve">alert </w:t>
      </w:r>
      <w:r w:rsidR="00432FBD" w:rsidRPr="00463E84">
        <w:rPr>
          <w:rFonts w:ascii="Arial" w:hAnsi="Arial" w:cs="Arial"/>
          <w:b/>
          <w:sz w:val="24"/>
          <w:szCs w:val="24"/>
        </w:rPr>
        <w:t>l</w:t>
      </w:r>
      <w:r w:rsidR="000D5ED0" w:rsidRPr="00463E84">
        <w:rPr>
          <w:rFonts w:ascii="Arial" w:hAnsi="Arial" w:cs="Arial"/>
          <w:b/>
          <w:sz w:val="24"/>
          <w:szCs w:val="24"/>
        </w:rPr>
        <w:t>evel</w:t>
      </w:r>
      <w:r w:rsidR="00417632" w:rsidRPr="00463E84">
        <w:rPr>
          <w:rFonts w:ascii="Arial" w:hAnsi="Arial" w:cs="Arial"/>
          <w:b/>
          <w:sz w:val="24"/>
          <w:szCs w:val="24"/>
        </w:rPr>
        <w:t xml:space="preserve"> 4</w:t>
      </w:r>
      <w:r w:rsidRPr="00FB2D07">
        <w:rPr>
          <w:rFonts w:ascii="Arial" w:hAnsi="Arial" w:cs="Arial"/>
          <w:sz w:val="24"/>
          <w:szCs w:val="24"/>
        </w:rPr>
        <w:t xml:space="preserve"> measures. </w:t>
      </w:r>
    </w:p>
    <w:p w14:paraId="4A1AB2BE" w14:textId="3A77A60C" w:rsidR="003C04EF" w:rsidRPr="00FB2D07" w:rsidRDefault="003C04EF" w:rsidP="003C04EF">
      <w:pPr>
        <w:spacing w:line="240" w:lineRule="auto"/>
        <w:rPr>
          <w:rFonts w:ascii="Arial" w:hAnsi="Arial" w:cs="Arial"/>
          <w:sz w:val="24"/>
          <w:szCs w:val="24"/>
        </w:rPr>
      </w:pPr>
      <w:r w:rsidRPr="00FB2D07">
        <w:rPr>
          <w:rFonts w:ascii="Arial" w:hAnsi="Arial" w:cs="Arial"/>
          <w:sz w:val="24"/>
          <w:szCs w:val="24"/>
        </w:rPr>
        <w:t xml:space="preserve">This </w:t>
      </w:r>
      <w:proofErr w:type="gramStart"/>
      <w:r w:rsidRPr="00FB2D07">
        <w:rPr>
          <w:rFonts w:ascii="Arial" w:hAnsi="Arial" w:cs="Arial"/>
          <w:sz w:val="24"/>
          <w:szCs w:val="24"/>
        </w:rPr>
        <w:t>was announced</w:t>
      </w:r>
      <w:proofErr w:type="gramEnd"/>
      <w:r w:rsidRPr="00FB2D07">
        <w:rPr>
          <w:rFonts w:ascii="Arial" w:hAnsi="Arial" w:cs="Arial"/>
          <w:sz w:val="24"/>
          <w:szCs w:val="24"/>
        </w:rPr>
        <w:t xml:space="preserve"> to</w:t>
      </w:r>
      <w:r w:rsidR="00C24137" w:rsidRPr="00FB2D07">
        <w:rPr>
          <w:rFonts w:ascii="Arial" w:hAnsi="Arial" w:cs="Arial"/>
          <w:sz w:val="24"/>
          <w:szCs w:val="24"/>
        </w:rPr>
        <w:t xml:space="preserve"> ensure that children </w:t>
      </w:r>
      <w:r w:rsidR="00417632">
        <w:rPr>
          <w:rFonts w:ascii="Arial" w:hAnsi="Arial" w:cs="Arial"/>
          <w:sz w:val="24"/>
          <w:szCs w:val="24"/>
        </w:rPr>
        <w:t>are</w:t>
      </w:r>
      <w:r w:rsidR="00C24137" w:rsidRPr="00FB2D07">
        <w:rPr>
          <w:rFonts w:ascii="Arial" w:hAnsi="Arial" w:cs="Arial"/>
          <w:sz w:val="24"/>
          <w:szCs w:val="24"/>
        </w:rPr>
        <w:t xml:space="preserve"> able</w:t>
      </w:r>
      <w:r w:rsidRPr="00FB2D07">
        <w:rPr>
          <w:rFonts w:ascii="Arial" w:hAnsi="Arial" w:cs="Arial"/>
          <w:sz w:val="24"/>
          <w:szCs w:val="24"/>
        </w:rPr>
        <w:t xml:space="preserve"> </w:t>
      </w:r>
      <w:r w:rsidR="006C47A6">
        <w:rPr>
          <w:rFonts w:ascii="Arial" w:hAnsi="Arial" w:cs="Arial"/>
          <w:sz w:val="24"/>
          <w:szCs w:val="24"/>
        </w:rPr>
        <w:t xml:space="preserve">to </w:t>
      </w:r>
      <w:r w:rsidRPr="00FB2D07">
        <w:rPr>
          <w:rFonts w:ascii="Arial" w:hAnsi="Arial" w:cs="Arial"/>
          <w:sz w:val="24"/>
          <w:szCs w:val="24"/>
        </w:rPr>
        <w:t xml:space="preserve">continue to benefit from developmental experiences gained through their attendance at professional childcare </w:t>
      </w:r>
      <w:r w:rsidR="00C24137" w:rsidRPr="00FB2D07">
        <w:rPr>
          <w:rFonts w:ascii="Arial" w:hAnsi="Arial" w:cs="Arial"/>
          <w:sz w:val="24"/>
          <w:szCs w:val="24"/>
        </w:rPr>
        <w:t>settings</w:t>
      </w:r>
      <w:r w:rsidRPr="00FB2D07">
        <w:rPr>
          <w:rFonts w:ascii="Arial" w:hAnsi="Arial" w:cs="Arial"/>
          <w:sz w:val="24"/>
          <w:szCs w:val="24"/>
        </w:rPr>
        <w:t xml:space="preserve"> and to mitigate the impact of the pandemic on young children and their families.</w:t>
      </w:r>
      <w:r w:rsidR="00C24137" w:rsidRPr="00FB2D07">
        <w:rPr>
          <w:rFonts w:ascii="Arial" w:hAnsi="Arial" w:cs="Arial"/>
          <w:sz w:val="24"/>
          <w:szCs w:val="24"/>
        </w:rPr>
        <w:t xml:space="preserve"> </w:t>
      </w:r>
    </w:p>
    <w:p w14:paraId="32A3BD3C" w14:textId="101B0D63" w:rsidR="00C24137" w:rsidRPr="00FB2D07" w:rsidRDefault="00C24137" w:rsidP="003C04EF">
      <w:pPr>
        <w:spacing w:line="240" w:lineRule="auto"/>
        <w:rPr>
          <w:rFonts w:ascii="Arial" w:hAnsi="Arial" w:cs="Arial"/>
          <w:sz w:val="24"/>
          <w:szCs w:val="24"/>
        </w:rPr>
      </w:pPr>
      <w:r w:rsidRPr="00FB2D07">
        <w:rPr>
          <w:rFonts w:ascii="Arial" w:hAnsi="Arial" w:cs="Arial"/>
          <w:sz w:val="24"/>
          <w:szCs w:val="24"/>
        </w:rPr>
        <w:t>In line with the announcement for the wider childcare sector in Wales, Flying Start childcare setting</w:t>
      </w:r>
      <w:r w:rsidR="00901307" w:rsidRPr="00FB2D07">
        <w:rPr>
          <w:rFonts w:ascii="Arial" w:hAnsi="Arial" w:cs="Arial"/>
          <w:sz w:val="24"/>
          <w:szCs w:val="24"/>
        </w:rPr>
        <w:t>s</w:t>
      </w:r>
      <w:r w:rsidRPr="00FB2D07">
        <w:rPr>
          <w:rFonts w:ascii="Arial" w:hAnsi="Arial" w:cs="Arial"/>
          <w:sz w:val="24"/>
          <w:szCs w:val="24"/>
        </w:rPr>
        <w:t xml:space="preserve"> </w:t>
      </w:r>
      <w:r w:rsidR="00417632">
        <w:rPr>
          <w:rFonts w:ascii="Arial" w:hAnsi="Arial" w:cs="Arial"/>
          <w:sz w:val="24"/>
          <w:szCs w:val="24"/>
        </w:rPr>
        <w:t xml:space="preserve">are to </w:t>
      </w:r>
      <w:r w:rsidRPr="00FB2D07">
        <w:rPr>
          <w:rFonts w:ascii="Arial" w:hAnsi="Arial" w:cs="Arial"/>
          <w:sz w:val="24"/>
          <w:szCs w:val="24"/>
        </w:rPr>
        <w:t>remain open for business for the duration of the</w:t>
      </w:r>
      <w:r w:rsidR="002E23BC">
        <w:rPr>
          <w:rFonts w:ascii="Arial" w:hAnsi="Arial" w:cs="Arial"/>
          <w:sz w:val="24"/>
          <w:szCs w:val="24"/>
        </w:rPr>
        <w:t xml:space="preserve"> </w:t>
      </w:r>
      <w:r w:rsidR="002E23BC" w:rsidRPr="00463E84">
        <w:rPr>
          <w:rFonts w:ascii="Arial" w:hAnsi="Arial" w:cs="Arial"/>
          <w:b/>
          <w:sz w:val="24"/>
          <w:szCs w:val="24"/>
        </w:rPr>
        <w:t xml:space="preserve">alert </w:t>
      </w:r>
      <w:r w:rsidR="00432FBD" w:rsidRPr="00463E84">
        <w:rPr>
          <w:rFonts w:ascii="Arial" w:hAnsi="Arial" w:cs="Arial"/>
          <w:b/>
          <w:sz w:val="24"/>
          <w:szCs w:val="24"/>
        </w:rPr>
        <w:t>l</w:t>
      </w:r>
      <w:r w:rsidR="000D5ED0" w:rsidRPr="00463E84">
        <w:rPr>
          <w:rFonts w:ascii="Arial" w:hAnsi="Arial" w:cs="Arial"/>
          <w:b/>
          <w:sz w:val="24"/>
          <w:szCs w:val="24"/>
        </w:rPr>
        <w:t xml:space="preserve">evel </w:t>
      </w:r>
      <w:r w:rsidR="00417632" w:rsidRPr="00463E84">
        <w:rPr>
          <w:rFonts w:ascii="Arial" w:hAnsi="Arial" w:cs="Arial"/>
          <w:b/>
          <w:sz w:val="24"/>
          <w:szCs w:val="24"/>
        </w:rPr>
        <w:t>4</w:t>
      </w:r>
      <w:r w:rsidR="00417632">
        <w:rPr>
          <w:rFonts w:ascii="Arial" w:hAnsi="Arial" w:cs="Arial"/>
          <w:sz w:val="24"/>
          <w:szCs w:val="24"/>
        </w:rPr>
        <w:t xml:space="preserve"> period</w:t>
      </w:r>
      <w:r w:rsidRPr="00FB2D07">
        <w:rPr>
          <w:rFonts w:ascii="Arial" w:hAnsi="Arial" w:cs="Arial"/>
          <w:sz w:val="24"/>
          <w:szCs w:val="24"/>
        </w:rPr>
        <w:t xml:space="preserve">, as far as </w:t>
      </w:r>
      <w:r w:rsidR="00417632">
        <w:rPr>
          <w:rFonts w:ascii="Arial" w:hAnsi="Arial" w:cs="Arial"/>
          <w:sz w:val="24"/>
          <w:szCs w:val="24"/>
        </w:rPr>
        <w:t>this is</w:t>
      </w:r>
      <w:r w:rsidRPr="00FB2D07">
        <w:rPr>
          <w:rFonts w:ascii="Arial" w:hAnsi="Arial" w:cs="Arial"/>
          <w:sz w:val="24"/>
          <w:szCs w:val="24"/>
        </w:rPr>
        <w:t xml:space="preserve"> practicable under the circumstances and safe for both children and staff.</w:t>
      </w:r>
      <w:r w:rsidR="00F71A39">
        <w:rPr>
          <w:rFonts w:ascii="Arial" w:hAnsi="Arial" w:cs="Arial"/>
          <w:sz w:val="24"/>
          <w:szCs w:val="24"/>
        </w:rPr>
        <w:t xml:space="preserve"> </w:t>
      </w:r>
    </w:p>
    <w:p w14:paraId="6535669A" w14:textId="0E1BE12B" w:rsidR="00F5579C" w:rsidRPr="00D83AFF" w:rsidRDefault="00F5579C" w:rsidP="00F5579C">
      <w:pPr>
        <w:spacing w:line="240" w:lineRule="auto"/>
        <w:rPr>
          <w:rFonts w:ascii="Arial" w:hAnsi="Arial" w:cs="Arial"/>
          <w:iCs/>
          <w:sz w:val="24"/>
          <w:szCs w:val="24"/>
        </w:rPr>
      </w:pPr>
      <w:r>
        <w:rPr>
          <w:rFonts w:ascii="Arial" w:hAnsi="Arial" w:cs="Arial"/>
          <w:sz w:val="24"/>
          <w:szCs w:val="24"/>
        </w:rPr>
        <w:t>T</w:t>
      </w:r>
      <w:r w:rsidRPr="00D83AFF">
        <w:rPr>
          <w:rFonts w:ascii="Arial" w:hAnsi="Arial" w:cs="Arial"/>
          <w:sz w:val="24"/>
          <w:szCs w:val="24"/>
        </w:rPr>
        <w:t xml:space="preserve">he Welsh Government revised </w:t>
      </w:r>
      <w:r w:rsidRPr="00463E84">
        <w:rPr>
          <w:rFonts w:ascii="Arial" w:hAnsi="Arial" w:cs="Arial"/>
          <w:b/>
          <w:sz w:val="24"/>
          <w:szCs w:val="24"/>
        </w:rPr>
        <w:t xml:space="preserve">the </w:t>
      </w:r>
      <w:hyperlink r:id="rId32" w:history="1">
        <w:r w:rsidRPr="00463E84">
          <w:rPr>
            <w:rFonts w:ascii="Arial" w:hAnsi="Arial" w:cs="Arial"/>
            <w:b/>
            <w:iCs/>
            <w:sz w:val="24"/>
            <w:szCs w:val="24"/>
          </w:rPr>
          <w:t>Protective Measures in Childcare Settings: Keep Children Safe</w:t>
        </w:r>
      </w:hyperlink>
      <w:r w:rsidRPr="00463E84">
        <w:rPr>
          <w:rFonts w:ascii="Arial" w:hAnsi="Arial" w:cs="Arial"/>
          <w:b/>
          <w:iCs/>
          <w:sz w:val="24"/>
          <w:szCs w:val="24"/>
        </w:rPr>
        <w:t xml:space="preserve"> </w:t>
      </w:r>
      <w:proofErr w:type="gramStart"/>
      <w:r w:rsidRPr="00463E84">
        <w:rPr>
          <w:rFonts w:ascii="Arial" w:hAnsi="Arial" w:cs="Arial"/>
          <w:b/>
          <w:iCs/>
          <w:sz w:val="24"/>
          <w:szCs w:val="24"/>
        </w:rPr>
        <w:t>guidance</w:t>
      </w:r>
      <w:r>
        <w:rPr>
          <w:rFonts w:ascii="Arial" w:hAnsi="Arial" w:cs="Arial"/>
          <w:iCs/>
          <w:sz w:val="24"/>
          <w:szCs w:val="24"/>
        </w:rPr>
        <w:t xml:space="preserve"> </w:t>
      </w:r>
      <w:r w:rsidRPr="00D83AFF">
        <w:rPr>
          <w:rFonts w:ascii="Arial" w:hAnsi="Arial" w:cs="Arial"/>
          <w:iCs/>
          <w:sz w:val="24"/>
          <w:szCs w:val="24"/>
        </w:rPr>
        <w:t>which</w:t>
      </w:r>
      <w:proofErr w:type="gramEnd"/>
      <w:r w:rsidRPr="00D83AFF">
        <w:rPr>
          <w:rFonts w:ascii="Arial" w:hAnsi="Arial" w:cs="Arial"/>
          <w:iCs/>
          <w:sz w:val="24"/>
          <w:szCs w:val="24"/>
        </w:rPr>
        <w:t>, along with a number of other revisions, acknowledges the impracticality of social distancing for very young children</w:t>
      </w:r>
      <w:r w:rsidR="00463E84">
        <w:rPr>
          <w:rFonts w:ascii="Arial" w:hAnsi="Arial" w:cs="Arial"/>
          <w:iCs/>
          <w:sz w:val="24"/>
          <w:szCs w:val="24"/>
        </w:rPr>
        <w:t>,</w:t>
      </w:r>
      <w:r w:rsidRPr="00D83AFF">
        <w:rPr>
          <w:rFonts w:ascii="Arial" w:hAnsi="Arial" w:cs="Arial"/>
          <w:iCs/>
          <w:sz w:val="24"/>
          <w:szCs w:val="24"/>
        </w:rPr>
        <w:t xml:space="preserve"> and removes the 8 child limit on group sizes in childcare settings.  </w:t>
      </w:r>
      <w:r>
        <w:rPr>
          <w:rFonts w:ascii="Arial" w:hAnsi="Arial" w:cs="Arial"/>
          <w:iCs/>
          <w:sz w:val="24"/>
          <w:szCs w:val="24"/>
        </w:rPr>
        <w:t>These Protective Measures remain current and continue to apply.</w:t>
      </w:r>
    </w:p>
    <w:p w14:paraId="07BBAA8E" w14:textId="21CD4813" w:rsidR="003C04EF" w:rsidRDefault="003C04EF" w:rsidP="003C04EF">
      <w:pPr>
        <w:spacing w:line="240" w:lineRule="auto"/>
        <w:rPr>
          <w:rFonts w:ascii="Arial" w:hAnsi="Arial" w:cs="Arial"/>
          <w:iCs/>
          <w:sz w:val="24"/>
          <w:szCs w:val="24"/>
        </w:rPr>
      </w:pPr>
      <w:r w:rsidRPr="00D83AFF">
        <w:rPr>
          <w:rFonts w:ascii="Arial" w:hAnsi="Arial" w:cs="Arial"/>
          <w:iCs/>
          <w:sz w:val="24"/>
          <w:szCs w:val="24"/>
        </w:rPr>
        <w:t xml:space="preserve">The safety of children and staff remains of paramount </w:t>
      </w:r>
      <w:proofErr w:type="gramStart"/>
      <w:r w:rsidRPr="00D83AFF">
        <w:rPr>
          <w:rFonts w:ascii="Arial" w:hAnsi="Arial" w:cs="Arial"/>
          <w:iCs/>
          <w:sz w:val="24"/>
          <w:szCs w:val="24"/>
        </w:rPr>
        <w:t>importance</w:t>
      </w:r>
      <w:r w:rsidR="00463E84">
        <w:rPr>
          <w:rFonts w:ascii="Arial" w:hAnsi="Arial" w:cs="Arial"/>
          <w:iCs/>
          <w:sz w:val="24"/>
          <w:szCs w:val="24"/>
        </w:rPr>
        <w:t>,</w:t>
      </w:r>
      <w:proofErr w:type="gramEnd"/>
      <w:r w:rsidRPr="00D83AFF">
        <w:rPr>
          <w:rFonts w:ascii="Arial" w:hAnsi="Arial" w:cs="Arial"/>
          <w:iCs/>
          <w:sz w:val="24"/>
          <w:szCs w:val="24"/>
        </w:rPr>
        <w:t xml:space="preserve"> and all settings are expected to conduct individual risk assessments to ensure that provision is safe and remains compliant with guidance.  </w:t>
      </w:r>
    </w:p>
    <w:p w14:paraId="51777245" w14:textId="679A2FF8" w:rsidR="00F469AD" w:rsidRDefault="003C04EF" w:rsidP="003C04EF">
      <w:pPr>
        <w:spacing w:line="240" w:lineRule="auto"/>
        <w:rPr>
          <w:rFonts w:ascii="Arial" w:hAnsi="Arial" w:cs="Arial"/>
          <w:iCs/>
          <w:sz w:val="24"/>
          <w:szCs w:val="24"/>
        </w:rPr>
      </w:pPr>
      <w:r w:rsidRPr="00ED5579">
        <w:rPr>
          <w:rFonts w:ascii="Arial" w:hAnsi="Arial" w:cs="Arial"/>
          <w:sz w:val="24"/>
          <w:szCs w:val="24"/>
        </w:rPr>
        <w:t xml:space="preserve">Please note that our ambition </w:t>
      </w:r>
      <w:r>
        <w:rPr>
          <w:rFonts w:ascii="Arial" w:hAnsi="Arial" w:cs="Arial"/>
          <w:sz w:val="24"/>
          <w:szCs w:val="24"/>
        </w:rPr>
        <w:t>continues to be</w:t>
      </w:r>
      <w:r w:rsidRPr="00ED5579">
        <w:rPr>
          <w:rFonts w:ascii="Arial" w:hAnsi="Arial" w:cs="Arial"/>
          <w:sz w:val="24"/>
          <w:szCs w:val="24"/>
        </w:rPr>
        <w:t xml:space="preserve"> to support as many children as possible </w:t>
      </w:r>
      <w:r w:rsidR="00D34AB8">
        <w:rPr>
          <w:rFonts w:ascii="Arial" w:hAnsi="Arial" w:cs="Arial"/>
          <w:sz w:val="24"/>
          <w:szCs w:val="24"/>
        </w:rPr>
        <w:t xml:space="preserve">in line </w:t>
      </w:r>
      <w:r w:rsidR="00D34AB8" w:rsidRPr="00463E84">
        <w:rPr>
          <w:rFonts w:ascii="Arial" w:hAnsi="Arial" w:cs="Arial"/>
          <w:b/>
          <w:sz w:val="24"/>
          <w:szCs w:val="24"/>
        </w:rPr>
        <w:t xml:space="preserve">with </w:t>
      </w:r>
      <w:r w:rsidRPr="00463E84">
        <w:rPr>
          <w:rFonts w:ascii="Arial" w:hAnsi="Arial" w:cs="Arial"/>
          <w:b/>
          <w:sz w:val="24"/>
          <w:szCs w:val="24"/>
        </w:rPr>
        <w:t xml:space="preserve">the </w:t>
      </w:r>
      <w:hyperlink r:id="rId33" w:history="1">
        <w:r w:rsidRPr="00463E84">
          <w:rPr>
            <w:rFonts w:ascii="Arial" w:hAnsi="Arial" w:cs="Arial"/>
            <w:b/>
            <w:iCs/>
            <w:sz w:val="24"/>
            <w:szCs w:val="24"/>
          </w:rPr>
          <w:t>Protective Measures in Childcare Settings: Keep Children Safe</w:t>
        </w:r>
      </w:hyperlink>
      <w:r w:rsidRPr="002A2A6C">
        <w:rPr>
          <w:rFonts w:ascii="Arial" w:hAnsi="Arial" w:cs="Arial"/>
          <w:iCs/>
          <w:sz w:val="24"/>
          <w:szCs w:val="24"/>
        </w:rPr>
        <w:t xml:space="preserve">. </w:t>
      </w:r>
    </w:p>
    <w:p w14:paraId="458ABA97" w14:textId="6EDE8660" w:rsidR="003C04EF" w:rsidRDefault="003C04EF" w:rsidP="003C04EF">
      <w:pPr>
        <w:spacing w:line="240" w:lineRule="auto"/>
        <w:rPr>
          <w:rFonts w:ascii="Arial" w:hAnsi="Arial" w:cs="Arial"/>
          <w:sz w:val="24"/>
          <w:szCs w:val="24"/>
        </w:rPr>
      </w:pPr>
      <w:r w:rsidRPr="004B7A0D">
        <w:rPr>
          <w:rFonts w:ascii="Arial" w:hAnsi="Arial" w:cs="Arial"/>
          <w:sz w:val="24"/>
          <w:szCs w:val="24"/>
        </w:rPr>
        <w:t xml:space="preserve">If children are unable to attend </w:t>
      </w:r>
      <w:r w:rsidR="002A341B">
        <w:rPr>
          <w:rFonts w:ascii="Arial" w:hAnsi="Arial" w:cs="Arial"/>
          <w:sz w:val="24"/>
          <w:szCs w:val="24"/>
        </w:rPr>
        <w:t xml:space="preserve">their Flying Start Childcare setting </w:t>
      </w:r>
      <w:r w:rsidRPr="004B7A0D">
        <w:rPr>
          <w:rFonts w:ascii="Arial" w:hAnsi="Arial" w:cs="Arial"/>
          <w:sz w:val="24"/>
          <w:szCs w:val="24"/>
        </w:rPr>
        <w:t>for some or part of the week due to local management of numbers</w:t>
      </w:r>
      <w:r w:rsidR="008E2D2F">
        <w:rPr>
          <w:rFonts w:ascii="Arial" w:hAnsi="Arial" w:cs="Arial"/>
          <w:sz w:val="24"/>
          <w:szCs w:val="24"/>
        </w:rPr>
        <w:t>,</w:t>
      </w:r>
      <w:r w:rsidRPr="004B7A0D">
        <w:rPr>
          <w:rFonts w:ascii="Arial" w:hAnsi="Arial" w:cs="Arial"/>
          <w:sz w:val="24"/>
          <w:szCs w:val="24"/>
        </w:rPr>
        <w:t xml:space="preserve"> their development </w:t>
      </w:r>
      <w:proofErr w:type="gramStart"/>
      <w:r w:rsidRPr="004B7A0D">
        <w:rPr>
          <w:rFonts w:ascii="Arial" w:hAnsi="Arial" w:cs="Arial"/>
          <w:sz w:val="24"/>
          <w:szCs w:val="24"/>
        </w:rPr>
        <w:lastRenderedPageBreak/>
        <w:t>should be supported</w:t>
      </w:r>
      <w:proofErr w:type="gramEnd"/>
      <w:r w:rsidRPr="004B7A0D">
        <w:rPr>
          <w:rFonts w:ascii="Arial" w:hAnsi="Arial" w:cs="Arial"/>
          <w:sz w:val="24"/>
          <w:szCs w:val="24"/>
        </w:rPr>
        <w:t xml:space="preserve"> through other means</w:t>
      </w:r>
      <w:r w:rsidR="008E2D2F">
        <w:rPr>
          <w:rFonts w:ascii="Arial" w:hAnsi="Arial" w:cs="Arial"/>
          <w:sz w:val="24"/>
          <w:szCs w:val="24"/>
        </w:rPr>
        <w:t>,</w:t>
      </w:r>
      <w:r w:rsidRPr="004B7A0D">
        <w:rPr>
          <w:rFonts w:ascii="Arial" w:hAnsi="Arial" w:cs="Arial"/>
          <w:sz w:val="24"/>
          <w:szCs w:val="24"/>
        </w:rPr>
        <w:t xml:space="preserve"> i.e. </w:t>
      </w:r>
      <w:r w:rsidR="00323202">
        <w:rPr>
          <w:rFonts w:ascii="Arial" w:hAnsi="Arial" w:cs="Arial"/>
          <w:sz w:val="24"/>
          <w:szCs w:val="24"/>
        </w:rPr>
        <w:t xml:space="preserve">virtual or </w:t>
      </w:r>
      <w:r>
        <w:rPr>
          <w:rFonts w:ascii="Arial" w:hAnsi="Arial" w:cs="Arial"/>
          <w:sz w:val="24"/>
          <w:szCs w:val="24"/>
        </w:rPr>
        <w:t xml:space="preserve">resources and </w:t>
      </w:r>
      <w:r w:rsidRPr="004B7A0D">
        <w:rPr>
          <w:rFonts w:ascii="Arial" w:hAnsi="Arial" w:cs="Arial"/>
          <w:sz w:val="24"/>
          <w:szCs w:val="24"/>
        </w:rPr>
        <w:t xml:space="preserve">activities to complete at home. </w:t>
      </w:r>
    </w:p>
    <w:p w14:paraId="762504C0" w14:textId="0A875D1E" w:rsidR="003C04EF" w:rsidRPr="004B7A0D" w:rsidRDefault="003C04EF" w:rsidP="003C04EF">
      <w:pPr>
        <w:spacing w:line="240" w:lineRule="auto"/>
        <w:rPr>
          <w:rFonts w:ascii="Arial" w:hAnsi="Arial" w:cs="Arial"/>
          <w:sz w:val="24"/>
          <w:szCs w:val="24"/>
        </w:rPr>
      </w:pPr>
      <w:r w:rsidRPr="004B7A0D">
        <w:rPr>
          <w:rFonts w:ascii="Arial" w:hAnsi="Arial" w:cs="Arial"/>
          <w:sz w:val="24"/>
          <w:szCs w:val="24"/>
        </w:rPr>
        <w:t xml:space="preserve">The national response to the disruption caused by the </w:t>
      </w:r>
      <w:r w:rsidR="00D34AB8">
        <w:rPr>
          <w:rFonts w:ascii="Arial" w:hAnsi="Arial" w:cs="Arial"/>
          <w:sz w:val="24"/>
          <w:szCs w:val="24"/>
        </w:rPr>
        <w:t xml:space="preserve">coronavirus </w:t>
      </w:r>
      <w:r w:rsidRPr="004B7A0D">
        <w:rPr>
          <w:rFonts w:ascii="Arial" w:hAnsi="Arial" w:cs="Arial"/>
          <w:sz w:val="24"/>
          <w:szCs w:val="24"/>
        </w:rPr>
        <w:t>outbreak has shown us that there are innovative ways of continuing to engage with children outside of formal childcare environments</w:t>
      </w:r>
      <w:r w:rsidR="00BF1777">
        <w:rPr>
          <w:rFonts w:ascii="Arial" w:hAnsi="Arial" w:cs="Arial"/>
          <w:sz w:val="24"/>
          <w:szCs w:val="24"/>
        </w:rPr>
        <w:t>,</w:t>
      </w:r>
      <w:r w:rsidRPr="004B7A0D">
        <w:rPr>
          <w:rFonts w:ascii="Arial" w:hAnsi="Arial" w:cs="Arial"/>
          <w:sz w:val="24"/>
          <w:szCs w:val="24"/>
        </w:rPr>
        <w:t xml:space="preserve"> and we are very grateful for the efforts made by local Flying Start teams to date. Given the likely impact of sustained </w:t>
      </w:r>
      <w:r w:rsidR="00D34AB8">
        <w:rPr>
          <w:rFonts w:ascii="Arial" w:hAnsi="Arial" w:cs="Arial"/>
          <w:sz w:val="24"/>
          <w:szCs w:val="24"/>
        </w:rPr>
        <w:t>COVID-19 restrictions</w:t>
      </w:r>
      <w:r w:rsidRPr="004B7A0D">
        <w:rPr>
          <w:rFonts w:ascii="Arial" w:hAnsi="Arial" w:cs="Arial"/>
          <w:sz w:val="24"/>
          <w:szCs w:val="24"/>
        </w:rPr>
        <w:t xml:space="preserve"> measures on some Flying Start families</w:t>
      </w:r>
      <w:r w:rsidR="00BF1777">
        <w:rPr>
          <w:rFonts w:ascii="Arial" w:hAnsi="Arial" w:cs="Arial"/>
          <w:sz w:val="24"/>
          <w:szCs w:val="24"/>
        </w:rPr>
        <w:t>,</w:t>
      </w:r>
      <w:r w:rsidRPr="004B7A0D">
        <w:rPr>
          <w:rFonts w:ascii="Arial" w:hAnsi="Arial" w:cs="Arial"/>
          <w:sz w:val="24"/>
          <w:szCs w:val="24"/>
        </w:rPr>
        <w:t xml:space="preserve"> and the disruption to service provision already experienced, it is crucial that efforts are maximised to engage with Flying Start families. </w:t>
      </w:r>
    </w:p>
    <w:p w14:paraId="75A9D741" w14:textId="77777777" w:rsidR="004A0110" w:rsidRPr="004B7A0D" w:rsidRDefault="004A0110" w:rsidP="004A0110">
      <w:pPr>
        <w:spacing w:line="240" w:lineRule="auto"/>
        <w:rPr>
          <w:rFonts w:ascii="Arial" w:hAnsi="Arial" w:cs="Arial"/>
          <w:b/>
          <w:sz w:val="24"/>
          <w:szCs w:val="24"/>
        </w:rPr>
      </w:pPr>
      <w:r w:rsidRPr="004B7A0D">
        <w:rPr>
          <w:rFonts w:ascii="Arial" w:hAnsi="Arial" w:cs="Arial"/>
          <w:b/>
          <w:sz w:val="24"/>
          <w:szCs w:val="24"/>
        </w:rPr>
        <w:t>Funding</w:t>
      </w:r>
    </w:p>
    <w:p w14:paraId="1C9B2474" w14:textId="77777777" w:rsidR="00991F37" w:rsidRDefault="00991F37" w:rsidP="00991F37">
      <w:pPr>
        <w:spacing w:line="240" w:lineRule="auto"/>
        <w:rPr>
          <w:rFonts w:ascii="Arial" w:hAnsi="Arial" w:cs="Arial"/>
          <w:sz w:val="24"/>
          <w:szCs w:val="24"/>
        </w:rPr>
      </w:pPr>
      <w:r>
        <w:rPr>
          <w:rFonts w:ascii="Arial" w:hAnsi="Arial" w:cs="Arial"/>
          <w:sz w:val="24"/>
          <w:szCs w:val="24"/>
        </w:rPr>
        <w:t xml:space="preserve">The Flying Start and Families First programmes are funded through the Children and Communities Grant (CCG) along with </w:t>
      </w:r>
      <w:proofErr w:type="gramStart"/>
      <w:r>
        <w:rPr>
          <w:rFonts w:ascii="Arial" w:hAnsi="Arial" w:cs="Arial"/>
          <w:sz w:val="24"/>
          <w:szCs w:val="24"/>
        </w:rPr>
        <w:t>5</w:t>
      </w:r>
      <w:proofErr w:type="gramEnd"/>
      <w:r>
        <w:rPr>
          <w:rFonts w:ascii="Arial" w:hAnsi="Arial" w:cs="Arial"/>
          <w:sz w:val="24"/>
          <w:szCs w:val="24"/>
        </w:rPr>
        <w:t xml:space="preserve"> other early intervention, prevention and support programmes. </w:t>
      </w:r>
    </w:p>
    <w:p w14:paraId="06D22C2B" w14:textId="770EF949" w:rsidR="00991F37" w:rsidRDefault="00991F37" w:rsidP="00991F37">
      <w:pPr>
        <w:spacing w:line="240" w:lineRule="auto"/>
        <w:rPr>
          <w:rFonts w:ascii="Arial" w:hAnsi="Arial" w:cs="Arial"/>
          <w:sz w:val="24"/>
          <w:szCs w:val="24"/>
        </w:rPr>
      </w:pPr>
      <w:r>
        <w:rPr>
          <w:rFonts w:ascii="Arial" w:hAnsi="Arial" w:cs="Arial"/>
          <w:sz w:val="24"/>
          <w:szCs w:val="24"/>
        </w:rPr>
        <w:t xml:space="preserve">Ministers allowed all programmes within the CCG to diverge from the detail of their </w:t>
      </w:r>
      <w:r w:rsidRPr="004B7A0D">
        <w:rPr>
          <w:rFonts w:ascii="Arial" w:hAnsi="Arial" w:cs="Arial"/>
          <w:sz w:val="24"/>
          <w:szCs w:val="24"/>
        </w:rPr>
        <w:t xml:space="preserve">delivery plans </w:t>
      </w:r>
      <w:r>
        <w:rPr>
          <w:rFonts w:ascii="Arial" w:hAnsi="Arial" w:cs="Arial"/>
          <w:sz w:val="24"/>
          <w:szCs w:val="24"/>
        </w:rPr>
        <w:t xml:space="preserve">to respond to the impact of the pandemic between </w:t>
      </w:r>
      <w:r w:rsidRPr="00063F4F">
        <w:rPr>
          <w:rFonts w:ascii="Arial" w:hAnsi="Arial" w:cs="Arial"/>
          <w:sz w:val="24"/>
          <w:szCs w:val="24"/>
        </w:rPr>
        <w:t>1 April to 30 June</w:t>
      </w:r>
      <w:r w:rsidRPr="004B7A0D">
        <w:rPr>
          <w:rFonts w:ascii="Arial" w:hAnsi="Arial" w:cs="Arial"/>
          <w:sz w:val="24"/>
          <w:szCs w:val="24"/>
        </w:rPr>
        <w:t xml:space="preserve"> </w:t>
      </w:r>
      <w:proofErr w:type="gramStart"/>
      <w:r w:rsidR="00F91A3A">
        <w:rPr>
          <w:rFonts w:ascii="Arial" w:hAnsi="Arial" w:cs="Arial"/>
          <w:sz w:val="24"/>
          <w:szCs w:val="24"/>
        </w:rPr>
        <w:t xml:space="preserve">2020 </w:t>
      </w:r>
      <w:r>
        <w:rPr>
          <w:rFonts w:ascii="Arial" w:hAnsi="Arial" w:cs="Arial"/>
          <w:sz w:val="24"/>
          <w:szCs w:val="24"/>
        </w:rPr>
        <w:t>which</w:t>
      </w:r>
      <w:proofErr w:type="gramEnd"/>
      <w:r>
        <w:rPr>
          <w:rFonts w:ascii="Arial" w:hAnsi="Arial" w:cs="Arial"/>
          <w:sz w:val="24"/>
          <w:szCs w:val="24"/>
        </w:rPr>
        <w:t xml:space="preserve"> included the commitment to fund CCG staff and Flying Start services </w:t>
      </w:r>
      <w:r w:rsidRPr="004B7A0D">
        <w:rPr>
          <w:rFonts w:ascii="Arial" w:hAnsi="Arial" w:cs="Arial"/>
          <w:sz w:val="24"/>
          <w:szCs w:val="24"/>
        </w:rPr>
        <w:t xml:space="preserve">covered by the grant. </w:t>
      </w:r>
      <w:r>
        <w:rPr>
          <w:rFonts w:ascii="Arial" w:hAnsi="Arial" w:cs="Arial"/>
          <w:sz w:val="24"/>
          <w:szCs w:val="24"/>
        </w:rPr>
        <w:t xml:space="preserve">Welsh Ministers extended this flexibility up to </w:t>
      </w:r>
      <w:r w:rsidR="00F91A3A">
        <w:rPr>
          <w:rFonts w:ascii="Arial" w:hAnsi="Arial" w:cs="Arial"/>
          <w:sz w:val="24"/>
          <w:szCs w:val="24"/>
        </w:rPr>
        <w:t>30 September 2020.</w:t>
      </w:r>
    </w:p>
    <w:p w14:paraId="1E22EC49" w14:textId="3B3891BB" w:rsidR="002C0A84" w:rsidRDefault="00991F37" w:rsidP="00991F37">
      <w:pPr>
        <w:spacing w:line="240" w:lineRule="auto"/>
        <w:rPr>
          <w:rFonts w:ascii="Arial" w:hAnsi="Arial" w:cs="Arial"/>
          <w:sz w:val="24"/>
          <w:szCs w:val="24"/>
        </w:rPr>
      </w:pPr>
      <w:r>
        <w:rPr>
          <w:rFonts w:ascii="Arial" w:hAnsi="Arial" w:cs="Arial"/>
          <w:sz w:val="24"/>
          <w:szCs w:val="24"/>
        </w:rPr>
        <w:t xml:space="preserve">From </w:t>
      </w:r>
      <w:r w:rsidRPr="002D78DD">
        <w:rPr>
          <w:rFonts w:ascii="Arial" w:hAnsi="Arial" w:cs="Arial"/>
          <w:sz w:val="24"/>
          <w:szCs w:val="24"/>
        </w:rPr>
        <w:t>1</w:t>
      </w:r>
      <w:r w:rsidR="002D78DD">
        <w:rPr>
          <w:rFonts w:ascii="Arial" w:hAnsi="Arial" w:cs="Arial"/>
          <w:sz w:val="24"/>
          <w:szCs w:val="24"/>
          <w:vertAlign w:val="superscript"/>
        </w:rPr>
        <w:t xml:space="preserve"> </w:t>
      </w:r>
      <w:r w:rsidR="00F91A3A">
        <w:rPr>
          <w:rFonts w:ascii="Arial" w:hAnsi="Arial" w:cs="Arial"/>
          <w:sz w:val="24"/>
          <w:szCs w:val="24"/>
        </w:rPr>
        <w:t>October 2020</w:t>
      </w:r>
      <w:r>
        <w:rPr>
          <w:rFonts w:ascii="Arial" w:hAnsi="Arial" w:cs="Arial"/>
          <w:sz w:val="24"/>
          <w:szCs w:val="24"/>
        </w:rPr>
        <w:t xml:space="preserve">, Local Authorities revised CCG Delivery Plans to reflect how services </w:t>
      </w:r>
      <w:proofErr w:type="gramStart"/>
      <w:r>
        <w:rPr>
          <w:rFonts w:ascii="Arial" w:hAnsi="Arial" w:cs="Arial"/>
          <w:sz w:val="24"/>
          <w:szCs w:val="24"/>
        </w:rPr>
        <w:t>would be delivered</w:t>
      </w:r>
      <w:proofErr w:type="gramEnd"/>
      <w:r>
        <w:rPr>
          <w:rFonts w:ascii="Arial" w:hAnsi="Arial" w:cs="Arial"/>
          <w:sz w:val="24"/>
          <w:szCs w:val="24"/>
        </w:rPr>
        <w:t xml:space="preserve"> safely in light of the pandemic for the remainder of the 2020-21 financial year. </w:t>
      </w:r>
    </w:p>
    <w:p w14:paraId="11CBE37E" w14:textId="0CF7D912" w:rsidR="0046176B" w:rsidRPr="004B7A0D" w:rsidRDefault="00991F37" w:rsidP="002C0A84">
      <w:pPr>
        <w:spacing w:line="240" w:lineRule="auto"/>
        <w:rPr>
          <w:rFonts w:ascii="Arial" w:hAnsi="Arial" w:cs="Arial"/>
          <w:sz w:val="24"/>
          <w:szCs w:val="24"/>
        </w:rPr>
      </w:pPr>
      <w:r>
        <w:rPr>
          <w:rFonts w:ascii="Arial" w:hAnsi="Arial" w:cs="Arial"/>
          <w:sz w:val="24"/>
          <w:szCs w:val="24"/>
        </w:rPr>
        <w:t>In these latest Delivery Plans, Local Authorities set out how services would be delivered during local or national lockdown situations, which included the continuation of funding Flying Start settings whether they were able to operate or not</w:t>
      </w:r>
      <w:r w:rsidRPr="004B7A0D">
        <w:rPr>
          <w:rFonts w:ascii="Arial" w:hAnsi="Arial" w:cs="Arial"/>
          <w:sz w:val="24"/>
          <w:szCs w:val="24"/>
        </w:rPr>
        <w:t>.</w:t>
      </w:r>
      <w:r>
        <w:rPr>
          <w:rFonts w:ascii="Arial" w:hAnsi="Arial" w:cs="Arial"/>
          <w:sz w:val="24"/>
          <w:szCs w:val="24"/>
        </w:rPr>
        <w:t xml:space="preserve"> </w:t>
      </w:r>
      <w:r w:rsidRPr="0071599B">
        <w:rPr>
          <w:rFonts w:ascii="Arial" w:hAnsi="Arial" w:cs="Arial"/>
          <w:sz w:val="24"/>
          <w:szCs w:val="24"/>
        </w:rPr>
        <w:t>Welsh Government</w:t>
      </w:r>
      <w:r>
        <w:rPr>
          <w:rFonts w:ascii="Arial" w:hAnsi="Arial" w:cs="Arial"/>
          <w:sz w:val="24"/>
          <w:szCs w:val="24"/>
        </w:rPr>
        <w:t xml:space="preserve"> recognises the importance of retaining the </w:t>
      </w:r>
      <w:r>
        <w:rPr>
          <w:rFonts w:ascii="Arial" w:hAnsi="Arial" w:cs="Arial"/>
          <w:sz w:val="24"/>
          <w:szCs w:val="24"/>
        </w:rPr>
        <w:lastRenderedPageBreak/>
        <w:t>staff and services to be able to deliver services safely in line with the Protective Measures guidance.</w:t>
      </w:r>
    </w:p>
    <w:p w14:paraId="21CCF037" w14:textId="361B8A42" w:rsidR="00991F37" w:rsidRDefault="00991F37" w:rsidP="00991F37">
      <w:pPr>
        <w:rPr>
          <w:rFonts w:ascii="Arial" w:hAnsi="Arial" w:cs="Arial"/>
          <w:sz w:val="24"/>
          <w:szCs w:val="24"/>
        </w:rPr>
      </w:pPr>
      <w:r w:rsidRPr="004B7A0D">
        <w:rPr>
          <w:rFonts w:ascii="Arial" w:hAnsi="Arial" w:cs="Arial"/>
          <w:sz w:val="24"/>
          <w:szCs w:val="24"/>
        </w:rPr>
        <w:t xml:space="preserve">Please refer to the </w:t>
      </w:r>
      <w:r w:rsidRPr="004B7A0D">
        <w:rPr>
          <w:rFonts w:ascii="Arial" w:hAnsi="Arial"/>
          <w:sz w:val="24"/>
        </w:rPr>
        <w:t xml:space="preserve">CCG </w:t>
      </w:r>
      <w:r w:rsidRPr="004B7A0D">
        <w:rPr>
          <w:rFonts w:ascii="Arial" w:hAnsi="Arial" w:cs="Arial"/>
          <w:sz w:val="24"/>
          <w:szCs w:val="24"/>
        </w:rPr>
        <w:t xml:space="preserve">guidance </w:t>
      </w:r>
      <w:r>
        <w:rPr>
          <w:rFonts w:ascii="Arial" w:hAnsi="Arial" w:cs="Arial"/>
          <w:sz w:val="24"/>
          <w:szCs w:val="24"/>
        </w:rPr>
        <w:t>(</w:t>
      </w:r>
      <w:r w:rsidRPr="002D78DD">
        <w:rPr>
          <w:rFonts w:ascii="Arial" w:hAnsi="Arial" w:cs="Arial"/>
          <w:sz w:val="24"/>
          <w:szCs w:val="24"/>
        </w:rPr>
        <w:t>October 2020</w:t>
      </w:r>
      <w:r>
        <w:rPr>
          <w:rFonts w:ascii="Arial" w:hAnsi="Arial" w:cs="Arial"/>
          <w:sz w:val="24"/>
          <w:szCs w:val="24"/>
        </w:rPr>
        <w:t xml:space="preserve">) </w:t>
      </w:r>
      <w:r w:rsidRPr="004B7A0D">
        <w:rPr>
          <w:rFonts w:ascii="Arial" w:hAnsi="Arial" w:cs="Arial"/>
          <w:sz w:val="24"/>
          <w:szCs w:val="24"/>
        </w:rPr>
        <w:t xml:space="preserve">for further information </w:t>
      </w:r>
      <w:r>
        <w:rPr>
          <w:rFonts w:ascii="Arial" w:hAnsi="Arial" w:cs="Arial"/>
          <w:sz w:val="24"/>
          <w:szCs w:val="24"/>
        </w:rPr>
        <w:t>and any funding queries can be forwarded to the flexible funding mailbox,</w:t>
      </w:r>
      <w:r w:rsidR="00385B87" w:rsidRPr="00385B87">
        <w:rPr>
          <w:rFonts w:cs="Arial"/>
          <w:szCs w:val="24"/>
        </w:rPr>
        <w:t xml:space="preserve"> </w:t>
      </w:r>
      <w:r w:rsidR="00385B87" w:rsidRPr="002D78DD">
        <w:rPr>
          <w:rFonts w:ascii="Arial" w:hAnsi="Arial" w:cs="Arial"/>
          <w:sz w:val="24"/>
          <w:szCs w:val="24"/>
        </w:rPr>
        <w:t>(</w:t>
      </w:r>
      <w:hyperlink r:id="rId34" w:history="1">
        <w:r w:rsidR="00385B87" w:rsidRPr="002D78DD">
          <w:rPr>
            <w:rStyle w:val="Hyperlink"/>
            <w:rFonts w:ascii="Arial" w:hAnsi="Arial" w:cs="Arial"/>
            <w:sz w:val="24"/>
            <w:szCs w:val="24"/>
          </w:rPr>
          <w:t>flexiblefunding@gov.wales</w:t>
        </w:r>
      </w:hyperlink>
      <w:r w:rsidR="002D78DD" w:rsidRPr="002D78DD">
        <w:rPr>
          <w:rFonts w:ascii="Arial" w:hAnsi="Arial" w:cs="Arial"/>
          <w:sz w:val="24"/>
          <w:szCs w:val="24"/>
        </w:rPr>
        <w:t>)</w:t>
      </w:r>
      <w:r w:rsidR="008A2E08">
        <w:rPr>
          <w:rFonts w:cs="Arial"/>
          <w:szCs w:val="24"/>
        </w:rPr>
        <w:t xml:space="preserve">. </w:t>
      </w:r>
      <w:r w:rsidR="008A2E08">
        <w:rPr>
          <w:rFonts w:ascii="Arial" w:hAnsi="Arial" w:cs="Arial"/>
          <w:sz w:val="24"/>
          <w:szCs w:val="24"/>
        </w:rPr>
        <w:t>P</w:t>
      </w:r>
      <w:r w:rsidR="002D78DD">
        <w:rPr>
          <w:rFonts w:ascii="Arial" w:hAnsi="Arial" w:cs="Arial"/>
          <w:sz w:val="24"/>
          <w:szCs w:val="24"/>
        </w:rPr>
        <w:t>lease</w:t>
      </w:r>
      <w:r>
        <w:rPr>
          <w:rFonts w:ascii="Arial" w:hAnsi="Arial" w:cs="Arial"/>
          <w:sz w:val="24"/>
          <w:szCs w:val="24"/>
        </w:rPr>
        <w:t xml:space="preserve"> ensure local CCG leads </w:t>
      </w:r>
      <w:proofErr w:type="gramStart"/>
      <w:r>
        <w:rPr>
          <w:rFonts w:ascii="Arial" w:hAnsi="Arial" w:cs="Arial"/>
          <w:sz w:val="24"/>
          <w:szCs w:val="24"/>
        </w:rPr>
        <w:t>are kept</w:t>
      </w:r>
      <w:proofErr w:type="gramEnd"/>
      <w:r>
        <w:rPr>
          <w:rFonts w:ascii="Arial" w:hAnsi="Arial" w:cs="Arial"/>
          <w:sz w:val="24"/>
          <w:szCs w:val="24"/>
        </w:rPr>
        <w:t xml:space="preserve"> informed of any communication relating to programme funding with </w:t>
      </w:r>
      <w:r w:rsidRPr="0004608E">
        <w:rPr>
          <w:rFonts w:ascii="Arial" w:hAnsi="Arial" w:cs="Arial"/>
          <w:sz w:val="24"/>
          <w:szCs w:val="24"/>
        </w:rPr>
        <w:t>Welsh Government</w:t>
      </w:r>
      <w:r w:rsidR="00901307">
        <w:rPr>
          <w:rFonts w:ascii="Arial" w:hAnsi="Arial" w:cs="Arial"/>
          <w:sz w:val="24"/>
          <w:szCs w:val="24"/>
        </w:rPr>
        <w:t>.</w:t>
      </w:r>
    </w:p>
    <w:p w14:paraId="4E282294" w14:textId="241F78FE" w:rsidR="00991F37" w:rsidRDefault="007D1672" w:rsidP="00991F37">
      <w:pPr>
        <w:rPr>
          <w:rFonts w:ascii="Arial" w:hAnsi="Arial" w:cs="Arial"/>
          <w:sz w:val="24"/>
          <w:szCs w:val="24"/>
        </w:rPr>
      </w:pPr>
      <w:r>
        <w:rPr>
          <w:rFonts w:ascii="Arial" w:hAnsi="Arial" w:cs="Arial"/>
          <w:sz w:val="24"/>
          <w:szCs w:val="24"/>
        </w:rPr>
        <w:object w:dxaOrig="1508" w:dyaOrig="982" w14:anchorId="42DFC9B8">
          <v:shape id="_x0000_i1026" type="#_x0000_t75" style="width:76.5pt;height:49pt" o:ole="">
            <v:imagedata r:id="rId35" o:title=""/>
          </v:shape>
          <o:OLEObject Type="Embed" ProgID="Package" ShapeID="_x0000_i1026" DrawAspect="Icon" ObjectID="_1673242040" r:id="rId36"/>
        </w:object>
      </w:r>
    </w:p>
    <w:p w14:paraId="3C6C905B" w14:textId="750978F4" w:rsidR="007B10EC" w:rsidRDefault="009C5EA5" w:rsidP="007B10EC">
      <w:pPr>
        <w:rPr>
          <w:rFonts w:ascii="Arial" w:hAnsi="Arial" w:cs="Arial"/>
          <w:sz w:val="24"/>
          <w:szCs w:val="24"/>
          <w:u w:val="single"/>
        </w:rPr>
      </w:pPr>
      <w:r>
        <w:rPr>
          <w:rFonts w:ascii="Arial" w:hAnsi="Arial" w:cs="Arial"/>
          <w:sz w:val="24"/>
          <w:szCs w:val="24"/>
          <w:u w:val="single"/>
        </w:rPr>
        <w:t>F</w:t>
      </w:r>
      <w:r w:rsidR="007B10EC" w:rsidRPr="00D06A19">
        <w:rPr>
          <w:rFonts w:ascii="Arial" w:hAnsi="Arial" w:cs="Arial"/>
          <w:sz w:val="24"/>
          <w:szCs w:val="24"/>
          <w:u w:val="single"/>
        </w:rPr>
        <w:t>lying Start SLC</w:t>
      </w:r>
    </w:p>
    <w:p w14:paraId="15BC6FD7" w14:textId="0FC0DC21" w:rsidR="007D1672" w:rsidRPr="00D06A19" w:rsidRDefault="007D1672" w:rsidP="007D1672">
      <w:pPr>
        <w:rPr>
          <w:rFonts w:ascii="Arial" w:hAnsi="Arial" w:cs="Arial"/>
          <w:sz w:val="24"/>
          <w:szCs w:val="24"/>
          <w:u w:val="single"/>
        </w:rPr>
      </w:pPr>
      <w:r>
        <w:rPr>
          <w:rFonts w:ascii="Arial" w:hAnsi="Arial" w:cs="Arial"/>
          <w:color w:val="231F20"/>
          <w:sz w:val="24"/>
          <w:szCs w:val="24"/>
        </w:rPr>
        <w:t xml:space="preserve">In light of the current </w:t>
      </w:r>
      <w:r w:rsidRPr="00BC7492">
        <w:rPr>
          <w:rFonts w:ascii="Arial" w:hAnsi="Arial" w:cs="Arial"/>
          <w:sz w:val="24"/>
          <w:szCs w:val="24"/>
        </w:rPr>
        <w:t>advice</w:t>
      </w:r>
      <w:r>
        <w:rPr>
          <w:rFonts w:ascii="Arial" w:hAnsi="Arial" w:cs="Arial"/>
          <w:color w:val="231F20"/>
          <w:sz w:val="24"/>
          <w:szCs w:val="24"/>
        </w:rPr>
        <w:t xml:space="preserve"> to</w:t>
      </w:r>
      <w:r w:rsidRPr="00C33832">
        <w:t xml:space="preserve"> </w:t>
      </w:r>
      <w:hyperlink r:id="rId37" w:history="1">
        <w:r>
          <w:rPr>
            <w:rStyle w:val="Hyperlink"/>
            <w:rFonts w:ascii="Arial" w:hAnsi="Arial" w:cs="Arial"/>
            <w:sz w:val="24"/>
            <w:szCs w:val="24"/>
          </w:rPr>
          <w:t>stay at home</w:t>
        </w:r>
      </w:hyperlink>
      <w:r>
        <w:rPr>
          <w:rFonts w:ascii="Arial" w:hAnsi="Arial" w:cs="Arial"/>
          <w:color w:val="231F20"/>
          <w:sz w:val="24"/>
          <w:szCs w:val="24"/>
        </w:rPr>
        <w:t xml:space="preserve">, </w:t>
      </w:r>
      <w:r w:rsidRPr="00FB2D07">
        <w:rPr>
          <w:rFonts w:ascii="Arial" w:hAnsi="Arial" w:cs="Arial"/>
          <w:color w:val="231F20"/>
          <w:sz w:val="24"/>
          <w:szCs w:val="24"/>
        </w:rPr>
        <w:t>Local Authorities</w:t>
      </w:r>
      <w:r w:rsidR="00E33DE0" w:rsidRPr="00FB2D07">
        <w:rPr>
          <w:rFonts w:ascii="Arial" w:hAnsi="Arial" w:cs="Arial"/>
          <w:color w:val="231F20"/>
          <w:sz w:val="24"/>
          <w:szCs w:val="24"/>
        </w:rPr>
        <w:t xml:space="preserve"> will need to continue to </w:t>
      </w:r>
      <w:proofErr w:type="gramStart"/>
      <w:r w:rsidR="00E33DE0" w:rsidRPr="00FB2D07">
        <w:rPr>
          <w:rFonts w:ascii="Arial" w:hAnsi="Arial" w:cs="Arial"/>
          <w:color w:val="231F20"/>
          <w:sz w:val="24"/>
          <w:szCs w:val="24"/>
        </w:rPr>
        <w:t>make adjustments t</w:t>
      </w:r>
      <w:r w:rsidR="00D33ABD">
        <w:rPr>
          <w:rFonts w:ascii="Arial" w:hAnsi="Arial" w:cs="Arial"/>
          <w:color w:val="231F20"/>
          <w:sz w:val="24"/>
          <w:szCs w:val="24"/>
        </w:rPr>
        <w:t>o</w:t>
      </w:r>
      <w:proofErr w:type="gramEnd"/>
      <w:r w:rsidR="00D33ABD">
        <w:rPr>
          <w:rFonts w:ascii="Arial" w:hAnsi="Arial" w:cs="Arial"/>
          <w:color w:val="231F20"/>
          <w:sz w:val="24"/>
          <w:szCs w:val="24"/>
        </w:rPr>
        <w:t xml:space="preserve"> the way Flying Start SLC</w:t>
      </w:r>
      <w:r w:rsidR="00E33DE0" w:rsidRPr="00FB2D07">
        <w:rPr>
          <w:rFonts w:ascii="Arial" w:hAnsi="Arial" w:cs="Arial"/>
          <w:color w:val="231F20"/>
          <w:sz w:val="24"/>
          <w:szCs w:val="24"/>
        </w:rPr>
        <w:t xml:space="preserve"> services are delivered</w:t>
      </w:r>
      <w:r w:rsidR="00B02464">
        <w:rPr>
          <w:rFonts w:ascii="Arial" w:hAnsi="Arial" w:cs="Arial"/>
          <w:sz w:val="24"/>
          <w:szCs w:val="24"/>
        </w:rPr>
        <w:t xml:space="preserve">. </w:t>
      </w:r>
      <w:r>
        <w:rPr>
          <w:rFonts w:ascii="Arial" w:hAnsi="Arial" w:cs="Arial"/>
          <w:color w:val="231F20"/>
          <w:sz w:val="24"/>
          <w:szCs w:val="24"/>
        </w:rPr>
        <w:t xml:space="preserve">The </w:t>
      </w:r>
      <w:hyperlink r:id="rId38" w:history="1">
        <w:r>
          <w:rPr>
            <w:rStyle w:val="Hyperlink"/>
            <w:rFonts w:ascii="Arial" w:hAnsi="Arial" w:cs="Arial"/>
            <w:sz w:val="24"/>
            <w:szCs w:val="24"/>
          </w:rPr>
          <w:t>new regulations</w:t>
        </w:r>
      </w:hyperlink>
      <w:r>
        <w:rPr>
          <w:rFonts w:ascii="Arial" w:hAnsi="Arial" w:cs="Arial"/>
          <w:color w:val="231F20"/>
          <w:sz w:val="24"/>
          <w:szCs w:val="24"/>
        </w:rPr>
        <w:t xml:space="preserve">, issued to cover the </w:t>
      </w:r>
      <w:r w:rsidRPr="00985EA6">
        <w:rPr>
          <w:rFonts w:ascii="Arial" w:hAnsi="Arial" w:cs="Arial"/>
          <w:b/>
          <w:color w:val="231F20"/>
          <w:sz w:val="24"/>
          <w:szCs w:val="24"/>
        </w:rPr>
        <w:t>alert level 4</w:t>
      </w:r>
      <w:r>
        <w:rPr>
          <w:rFonts w:ascii="Arial" w:hAnsi="Arial" w:cs="Arial"/>
          <w:color w:val="231F20"/>
          <w:sz w:val="24"/>
          <w:szCs w:val="24"/>
        </w:rPr>
        <w:t xml:space="preserve"> period permit the continuation of public services, including face to face services where this is deemed essential</w:t>
      </w:r>
      <w:r w:rsidR="00CE56E1">
        <w:rPr>
          <w:rFonts w:ascii="Arial" w:hAnsi="Arial" w:cs="Arial"/>
          <w:color w:val="231F20"/>
          <w:sz w:val="24"/>
          <w:szCs w:val="24"/>
        </w:rPr>
        <w:t xml:space="preserve"> and appropriate</w:t>
      </w:r>
      <w:r>
        <w:rPr>
          <w:rFonts w:ascii="Arial" w:hAnsi="Arial" w:cs="Arial"/>
          <w:color w:val="231F20"/>
          <w:sz w:val="24"/>
          <w:szCs w:val="24"/>
        </w:rPr>
        <w:t xml:space="preserve">, subject to the completion of mandatory risk assessments, and </w:t>
      </w:r>
      <w:hyperlink r:id="rId39" w:history="1">
        <w:r>
          <w:rPr>
            <w:rStyle w:val="Hyperlink"/>
            <w:rFonts w:ascii="Arial" w:hAnsi="Arial" w:cs="Arial"/>
            <w:sz w:val="24"/>
            <w:szCs w:val="24"/>
          </w:rPr>
          <w:t>taking a</w:t>
        </w:r>
        <w:r w:rsidRPr="00C3074B">
          <w:rPr>
            <w:rStyle w:val="Hyperlink"/>
            <w:rFonts w:ascii="Arial" w:hAnsi="Arial" w:cs="Arial"/>
            <w:sz w:val="24"/>
            <w:szCs w:val="24"/>
          </w:rPr>
          <w:t>ll</w:t>
        </w:r>
        <w:r>
          <w:rPr>
            <w:rStyle w:val="Hyperlink"/>
            <w:rFonts w:ascii="Arial" w:hAnsi="Arial" w:cs="Arial"/>
            <w:sz w:val="24"/>
            <w:szCs w:val="24"/>
          </w:rPr>
          <w:t xml:space="preserve"> </w:t>
        </w:r>
        <w:r w:rsidRPr="00C3074B">
          <w:rPr>
            <w:rStyle w:val="Hyperlink"/>
            <w:rFonts w:ascii="Arial" w:hAnsi="Arial" w:cs="Arial"/>
            <w:sz w:val="24"/>
            <w:szCs w:val="24"/>
          </w:rPr>
          <w:t>reasonable</w:t>
        </w:r>
        <w:r>
          <w:rPr>
            <w:rStyle w:val="Hyperlink"/>
            <w:rFonts w:ascii="Arial" w:hAnsi="Arial" w:cs="Arial"/>
            <w:sz w:val="24"/>
            <w:szCs w:val="24"/>
          </w:rPr>
          <w:t xml:space="preserve"> </w:t>
        </w:r>
        <w:r w:rsidRPr="00C3074B">
          <w:rPr>
            <w:rStyle w:val="Hyperlink"/>
            <w:rFonts w:ascii="Arial" w:hAnsi="Arial" w:cs="Arial"/>
            <w:sz w:val="24"/>
            <w:szCs w:val="24"/>
          </w:rPr>
          <w:t>measures</w:t>
        </w:r>
      </w:hyperlink>
      <w:r>
        <w:rPr>
          <w:rFonts w:ascii="Arial" w:hAnsi="Arial" w:cs="Arial"/>
          <w:color w:val="231F20"/>
          <w:sz w:val="24"/>
          <w:szCs w:val="24"/>
        </w:rPr>
        <w:t xml:space="preserve"> to mitigate and minimise the risks of exposure to coronavirus. </w:t>
      </w:r>
      <w:r w:rsidRPr="00FB2D07">
        <w:rPr>
          <w:rFonts w:ascii="Arial" w:hAnsi="Arial" w:cs="Arial"/>
          <w:color w:val="231F20"/>
          <w:sz w:val="24"/>
          <w:szCs w:val="24"/>
        </w:rPr>
        <w:t xml:space="preserve">However, in order to meet the on-going and changing demand for support, Local Authorities </w:t>
      </w:r>
      <w:proofErr w:type="gramStart"/>
      <w:r w:rsidRPr="00FB2D07">
        <w:rPr>
          <w:rFonts w:ascii="Arial" w:hAnsi="Arial" w:cs="Arial"/>
          <w:color w:val="231F20"/>
          <w:sz w:val="24"/>
          <w:szCs w:val="24"/>
        </w:rPr>
        <w:t>will be expected</w:t>
      </w:r>
      <w:proofErr w:type="gramEnd"/>
      <w:r w:rsidRPr="00FB2D07">
        <w:rPr>
          <w:rFonts w:ascii="Arial" w:hAnsi="Arial" w:cs="Arial"/>
          <w:color w:val="231F20"/>
          <w:sz w:val="24"/>
          <w:szCs w:val="24"/>
        </w:rPr>
        <w:t xml:space="preserve"> to</w:t>
      </w:r>
      <w:r>
        <w:rPr>
          <w:rFonts w:ascii="Arial" w:hAnsi="Arial" w:cs="Arial"/>
          <w:color w:val="231F20"/>
          <w:sz w:val="24"/>
          <w:szCs w:val="24"/>
        </w:rPr>
        <w:t xml:space="preserve"> continue to</w:t>
      </w:r>
      <w:r w:rsidRPr="00FB2D07">
        <w:rPr>
          <w:rFonts w:ascii="Arial" w:hAnsi="Arial" w:cs="Arial"/>
          <w:color w:val="231F20"/>
          <w:sz w:val="24"/>
          <w:szCs w:val="24"/>
        </w:rPr>
        <w:t xml:space="preserve"> explore alternative and innovative ways of reaching children and parents</w:t>
      </w:r>
      <w:r>
        <w:rPr>
          <w:rFonts w:ascii="Arial" w:hAnsi="Arial" w:cs="Arial"/>
          <w:color w:val="231F20"/>
          <w:sz w:val="24"/>
          <w:szCs w:val="24"/>
        </w:rPr>
        <w:t xml:space="preserve">. Where the provision of </w:t>
      </w:r>
      <w:proofErr w:type="gramStart"/>
      <w:r>
        <w:rPr>
          <w:rFonts w:ascii="Arial" w:hAnsi="Arial" w:cs="Arial"/>
          <w:color w:val="231F20"/>
          <w:sz w:val="24"/>
          <w:szCs w:val="24"/>
        </w:rPr>
        <w:t>face to face</w:t>
      </w:r>
      <w:proofErr w:type="gramEnd"/>
      <w:r>
        <w:rPr>
          <w:rFonts w:ascii="Arial" w:hAnsi="Arial" w:cs="Arial"/>
          <w:color w:val="231F20"/>
          <w:sz w:val="24"/>
          <w:szCs w:val="24"/>
        </w:rPr>
        <w:t xml:space="preserve"> support is deemed not to be appropriate</w:t>
      </w:r>
      <w:r w:rsidRPr="00FB1137">
        <w:rPr>
          <w:rFonts w:ascii="Arial" w:hAnsi="Arial" w:cs="Arial"/>
          <w:sz w:val="24"/>
          <w:szCs w:val="24"/>
        </w:rPr>
        <w:t xml:space="preserve">, </w:t>
      </w:r>
      <w:r>
        <w:rPr>
          <w:rFonts w:ascii="Arial" w:hAnsi="Arial" w:cs="Arial"/>
          <w:sz w:val="24"/>
          <w:szCs w:val="24"/>
        </w:rPr>
        <w:t>flexible</w:t>
      </w:r>
      <w:r w:rsidRPr="00FB1137">
        <w:rPr>
          <w:rFonts w:ascii="Arial" w:hAnsi="Arial" w:cs="Arial"/>
          <w:sz w:val="24"/>
          <w:szCs w:val="24"/>
        </w:rPr>
        <w:t xml:space="preserve"> delivery options </w:t>
      </w:r>
      <w:r>
        <w:rPr>
          <w:rFonts w:ascii="Arial" w:hAnsi="Arial" w:cs="Arial"/>
          <w:sz w:val="24"/>
          <w:szCs w:val="24"/>
        </w:rPr>
        <w:t xml:space="preserve">should continue.  </w:t>
      </w:r>
    </w:p>
    <w:p w14:paraId="6AE89808" w14:textId="0132FF30" w:rsidR="002F7269" w:rsidRPr="00A01AD9" w:rsidRDefault="00FB1137" w:rsidP="007B10EC">
      <w:pPr>
        <w:rPr>
          <w:rFonts w:ascii="Arial" w:hAnsi="Arial" w:cs="Arial"/>
          <w:sz w:val="24"/>
          <w:szCs w:val="24"/>
          <w:u w:val="single"/>
        </w:rPr>
      </w:pPr>
      <w:r w:rsidRPr="00FB1137">
        <w:rPr>
          <w:rFonts w:ascii="Arial" w:hAnsi="Arial" w:cs="Arial"/>
          <w:sz w:val="24"/>
          <w:szCs w:val="24"/>
        </w:rPr>
        <w:lastRenderedPageBreak/>
        <w:t xml:space="preserve">However, in order to meet the on-going and changing demand for support, Local </w:t>
      </w:r>
      <w:r w:rsidR="002F7269">
        <w:rPr>
          <w:rFonts w:ascii="Arial" w:hAnsi="Arial" w:cs="Arial"/>
          <w:sz w:val="24"/>
          <w:szCs w:val="24"/>
        </w:rPr>
        <w:t>Allied Health Professionals (AHP) should make assessments of</w:t>
      </w:r>
      <w:r w:rsidR="008F5754">
        <w:rPr>
          <w:rFonts w:ascii="Arial" w:hAnsi="Arial" w:cs="Arial"/>
          <w:sz w:val="24"/>
          <w:szCs w:val="24"/>
        </w:rPr>
        <w:t xml:space="preserve"> </w:t>
      </w:r>
      <w:r w:rsidR="008F5754" w:rsidRPr="00380677">
        <w:rPr>
          <w:rFonts w:ascii="Arial" w:hAnsi="Arial" w:cs="Arial"/>
          <w:sz w:val="24"/>
          <w:szCs w:val="24"/>
        </w:rPr>
        <w:t>the urgency and priority</w:t>
      </w:r>
      <w:r w:rsidR="008F5754" w:rsidRPr="008F5754">
        <w:rPr>
          <w:rFonts w:ascii="Arial" w:hAnsi="Arial" w:cs="Arial"/>
          <w:color w:val="FF0000"/>
          <w:sz w:val="24"/>
          <w:szCs w:val="24"/>
        </w:rPr>
        <w:t xml:space="preserve"> </w:t>
      </w:r>
      <w:r w:rsidR="008F5754" w:rsidRPr="008F5754">
        <w:rPr>
          <w:rFonts w:ascii="Arial" w:hAnsi="Arial" w:cs="Arial"/>
          <w:sz w:val="24"/>
          <w:szCs w:val="24"/>
        </w:rPr>
        <w:t xml:space="preserve">of </w:t>
      </w:r>
      <w:r w:rsidR="002F7269">
        <w:rPr>
          <w:rFonts w:ascii="Arial" w:hAnsi="Arial" w:cs="Arial"/>
          <w:sz w:val="24"/>
          <w:szCs w:val="24"/>
        </w:rPr>
        <w:t xml:space="preserve">work and stratify any identified risks. Professionals should follow up to date Guidance and support from </w:t>
      </w:r>
      <w:r w:rsidR="00C030CC">
        <w:rPr>
          <w:rFonts w:ascii="Arial" w:hAnsi="Arial" w:cs="Arial"/>
          <w:sz w:val="24"/>
          <w:szCs w:val="24"/>
        </w:rPr>
        <w:t>Welsh Government</w:t>
      </w:r>
      <w:r w:rsidR="002F7269">
        <w:rPr>
          <w:rFonts w:ascii="Arial" w:hAnsi="Arial" w:cs="Arial"/>
          <w:sz w:val="24"/>
          <w:szCs w:val="24"/>
        </w:rPr>
        <w:t xml:space="preserve">, Public Health Wales and their professional bodies. </w:t>
      </w:r>
      <w:r w:rsidR="00C030CC">
        <w:rPr>
          <w:rFonts w:ascii="Arial" w:hAnsi="Arial" w:cs="Arial"/>
          <w:sz w:val="24"/>
          <w:szCs w:val="24"/>
        </w:rPr>
        <w:t xml:space="preserve"> </w:t>
      </w:r>
      <w:r w:rsidR="002F7269">
        <w:rPr>
          <w:rFonts w:ascii="Arial" w:hAnsi="Arial" w:cs="Arial"/>
          <w:sz w:val="24"/>
          <w:szCs w:val="24"/>
        </w:rPr>
        <w:t xml:space="preserve">All additional guidance </w:t>
      </w:r>
      <w:proofErr w:type="gramStart"/>
      <w:r w:rsidR="002F7269">
        <w:rPr>
          <w:rFonts w:ascii="Arial" w:hAnsi="Arial" w:cs="Arial"/>
          <w:sz w:val="24"/>
          <w:szCs w:val="24"/>
        </w:rPr>
        <w:t>will be added</w:t>
      </w:r>
      <w:proofErr w:type="gramEnd"/>
      <w:r w:rsidR="002F7269">
        <w:rPr>
          <w:rFonts w:ascii="Arial" w:hAnsi="Arial" w:cs="Arial"/>
          <w:sz w:val="24"/>
          <w:szCs w:val="24"/>
        </w:rPr>
        <w:t xml:space="preserve"> to the Welsh Government COVID 19 </w:t>
      </w:r>
      <w:hyperlink r:id="rId40" w:history="1">
        <w:r w:rsidR="002F7269" w:rsidRPr="00BC7492">
          <w:rPr>
            <w:rStyle w:val="Hyperlink"/>
            <w:rFonts w:ascii="Arial" w:hAnsi="Arial" w:cs="Arial"/>
            <w:sz w:val="24"/>
            <w:szCs w:val="24"/>
          </w:rPr>
          <w:t>advice</w:t>
        </w:r>
      </w:hyperlink>
      <w:r w:rsidR="002F7269">
        <w:rPr>
          <w:rFonts w:ascii="Arial" w:hAnsi="Arial" w:cs="Arial"/>
          <w:sz w:val="24"/>
          <w:szCs w:val="24"/>
        </w:rPr>
        <w:t xml:space="preserve"> pages. </w:t>
      </w:r>
    </w:p>
    <w:p w14:paraId="781D6C4E" w14:textId="17610003" w:rsidR="00CE2CC7" w:rsidRPr="00CE2CC7" w:rsidRDefault="00CE2CC7" w:rsidP="00CE2CC7">
      <w:pPr>
        <w:rPr>
          <w:rFonts w:ascii="Arial" w:hAnsi="Arial" w:cs="Arial"/>
          <w:sz w:val="24"/>
          <w:szCs w:val="24"/>
        </w:rPr>
      </w:pPr>
      <w:r w:rsidRPr="00CE2CC7">
        <w:rPr>
          <w:rFonts w:ascii="Arial" w:hAnsi="Arial" w:cs="Arial"/>
          <w:sz w:val="24"/>
          <w:szCs w:val="24"/>
        </w:rPr>
        <w:t xml:space="preserve">In particular, </w:t>
      </w:r>
      <w:r w:rsidR="00A817C5" w:rsidRPr="00CE2CC7">
        <w:rPr>
          <w:rFonts w:ascii="Arial" w:hAnsi="Arial" w:cs="Arial"/>
          <w:sz w:val="24"/>
          <w:szCs w:val="24"/>
        </w:rPr>
        <w:t>rehabilitation</w:t>
      </w:r>
      <w:r w:rsidRPr="00CE2CC7">
        <w:rPr>
          <w:rFonts w:ascii="Arial" w:hAnsi="Arial" w:cs="Arial"/>
          <w:sz w:val="24"/>
          <w:szCs w:val="24"/>
        </w:rPr>
        <w:t xml:space="preserve"> guidance</w:t>
      </w:r>
      <w:r w:rsidR="00F42F76">
        <w:rPr>
          <w:rFonts w:ascii="Arial" w:hAnsi="Arial" w:cs="Arial"/>
          <w:sz w:val="24"/>
          <w:szCs w:val="24"/>
        </w:rPr>
        <w:t xml:space="preserve"> </w:t>
      </w:r>
      <w:proofErr w:type="gramStart"/>
      <w:r w:rsidR="00F42F76">
        <w:rPr>
          <w:rFonts w:ascii="Arial" w:hAnsi="Arial" w:cs="Arial"/>
          <w:sz w:val="24"/>
          <w:szCs w:val="24"/>
        </w:rPr>
        <w:t>can be found</w:t>
      </w:r>
      <w:proofErr w:type="gramEnd"/>
      <w:r w:rsidR="00F42F76">
        <w:rPr>
          <w:rFonts w:ascii="Arial" w:hAnsi="Arial" w:cs="Arial"/>
          <w:sz w:val="24"/>
          <w:szCs w:val="24"/>
        </w:rPr>
        <w:t xml:space="preserve"> </w:t>
      </w:r>
      <w:hyperlink r:id="rId41" w:history="1">
        <w:r w:rsidR="00F42F76" w:rsidRPr="00063F4F">
          <w:rPr>
            <w:rStyle w:val="Hyperlink"/>
            <w:rFonts w:ascii="Arial" w:hAnsi="Arial" w:cs="Arial"/>
            <w:sz w:val="24"/>
            <w:szCs w:val="24"/>
          </w:rPr>
          <w:t>here</w:t>
        </w:r>
      </w:hyperlink>
      <w:r w:rsidRPr="00CE2CC7">
        <w:rPr>
          <w:rFonts w:ascii="Arial" w:hAnsi="Arial" w:cs="Arial"/>
          <w:sz w:val="24"/>
          <w:szCs w:val="24"/>
        </w:rPr>
        <w:t xml:space="preserve">: </w:t>
      </w:r>
    </w:p>
    <w:p w14:paraId="05F64A8D" w14:textId="1D2B8732" w:rsidR="005D487C" w:rsidRDefault="002F7269" w:rsidP="007B10EC">
      <w:pPr>
        <w:rPr>
          <w:rFonts w:ascii="Arial" w:hAnsi="Arial" w:cs="Arial"/>
          <w:sz w:val="24"/>
          <w:szCs w:val="24"/>
        </w:rPr>
      </w:pPr>
      <w:r>
        <w:rPr>
          <w:rFonts w:ascii="Arial" w:hAnsi="Arial" w:cs="Arial"/>
          <w:sz w:val="24"/>
          <w:szCs w:val="24"/>
        </w:rPr>
        <w:t xml:space="preserve">There is also </w:t>
      </w:r>
      <w:r w:rsidR="004B3270">
        <w:rPr>
          <w:rFonts w:ascii="Arial" w:hAnsi="Arial" w:cs="Arial"/>
          <w:sz w:val="24"/>
          <w:szCs w:val="24"/>
        </w:rPr>
        <w:t>additional advice on the H</w:t>
      </w:r>
      <w:r w:rsidR="00A01AD9">
        <w:rPr>
          <w:rFonts w:ascii="Arial" w:hAnsi="Arial" w:cs="Arial"/>
          <w:sz w:val="24"/>
          <w:szCs w:val="24"/>
        </w:rPr>
        <w:t xml:space="preserve">ealth </w:t>
      </w:r>
      <w:r w:rsidR="004B3270">
        <w:rPr>
          <w:rFonts w:ascii="Arial" w:hAnsi="Arial" w:cs="Arial"/>
          <w:sz w:val="24"/>
          <w:szCs w:val="24"/>
        </w:rPr>
        <w:t>C</w:t>
      </w:r>
      <w:r w:rsidR="00A01AD9">
        <w:rPr>
          <w:rFonts w:ascii="Arial" w:hAnsi="Arial" w:cs="Arial"/>
          <w:sz w:val="24"/>
          <w:szCs w:val="24"/>
        </w:rPr>
        <w:t xml:space="preserve">are and </w:t>
      </w:r>
      <w:r w:rsidR="004B3270">
        <w:rPr>
          <w:rFonts w:ascii="Arial" w:hAnsi="Arial" w:cs="Arial"/>
          <w:sz w:val="24"/>
          <w:szCs w:val="24"/>
        </w:rPr>
        <w:t>P</w:t>
      </w:r>
      <w:r w:rsidR="00A01AD9">
        <w:rPr>
          <w:rFonts w:ascii="Arial" w:hAnsi="Arial" w:cs="Arial"/>
          <w:sz w:val="24"/>
          <w:szCs w:val="24"/>
        </w:rPr>
        <w:t xml:space="preserve">rofessions </w:t>
      </w:r>
      <w:r w:rsidR="004B3270">
        <w:rPr>
          <w:rFonts w:ascii="Arial" w:hAnsi="Arial" w:cs="Arial"/>
          <w:sz w:val="24"/>
          <w:szCs w:val="24"/>
        </w:rPr>
        <w:t>C</w:t>
      </w:r>
      <w:r w:rsidR="00A01AD9">
        <w:rPr>
          <w:rFonts w:ascii="Arial" w:hAnsi="Arial" w:cs="Arial"/>
          <w:sz w:val="24"/>
          <w:szCs w:val="24"/>
        </w:rPr>
        <w:t>ouncil</w:t>
      </w:r>
      <w:r w:rsidR="004B3270">
        <w:rPr>
          <w:rFonts w:ascii="Arial" w:hAnsi="Arial" w:cs="Arial"/>
          <w:sz w:val="24"/>
          <w:szCs w:val="24"/>
        </w:rPr>
        <w:t xml:space="preserve"> Advice Hub</w:t>
      </w:r>
      <w:r w:rsidR="00063F4F">
        <w:rPr>
          <w:rFonts w:ascii="Arial" w:hAnsi="Arial" w:cs="Arial"/>
          <w:sz w:val="24"/>
          <w:szCs w:val="24"/>
        </w:rPr>
        <w:t xml:space="preserve"> </w:t>
      </w:r>
      <w:hyperlink r:id="rId42" w:history="1">
        <w:r w:rsidR="00063F4F" w:rsidRPr="00063F4F">
          <w:rPr>
            <w:rStyle w:val="Hyperlink"/>
            <w:rFonts w:ascii="Arial" w:hAnsi="Arial" w:cs="Arial"/>
            <w:sz w:val="24"/>
            <w:szCs w:val="24"/>
          </w:rPr>
          <w:t>here</w:t>
        </w:r>
      </w:hyperlink>
      <w:r w:rsidR="00BB1021">
        <w:rPr>
          <w:rFonts w:ascii="Arial" w:hAnsi="Arial" w:cs="Arial"/>
          <w:sz w:val="24"/>
          <w:szCs w:val="24"/>
        </w:rPr>
        <w:t>:</w:t>
      </w:r>
      <w:r w:rsidR="004B3270">
        <w:rPr>
          <w:rFonts w:ascii="Arial" w:hAnsi="Arial" w:cs="Arial"/>
          <w:sz w:val="24"/>
          <w:szCs w:val="24"/>
        </w:rPr>
        <w:t xml:space="preserve"> </w:t>
      </w:r>
    </w:p>
    <w:p w14:paraId="52E7AC91" w14:textId="058FA2DA" w:rsidR="00535303" w:rsidRPr="004A0A8F" w:rsidRDefault="004A0A8F" w:rsidP="00E503AF">
      <w:pPr>
        <w:rPr>
          <w:rFonts w:ascii="Arial" w:eastAsia="Times New Roman" w:hAnsi="Arial" w:cs="Arial"/>
          <w:b/>
          <w:bCs/>
          <w:color w:val="231F20"/>
          <w:sz w:val="24"/>
          <w:szCs w:val="24"/>
        </w:rPr>
      </w:pPr>
      <w:r w:rsidRPr="007B10EC">
        <w:rPr>
          <w:rFonts w:ascii="Arial" w:eastAsia="Times New Roman" w:hAnsi="Arial" w:cs="Arial"/>
          <w:b/>
          <w:bCs/>
          <w:color w:val="231F20"/>
          <w:sz w:val="24"/>
          <w:szCs w:val="24"/>
          <w:u w:val="single"/>
        </w:rPr>
        <w:t xml:space="preserve">Guidance for </w:t>
      </w:r>
      <w:r w:rsidR="00557A08" w:rsidRPr="007B10EC">
        <w:rPr>
          <w:rFonts w:ascii="Arial" w:eastAsia="Times New Roman" w:hAnsi="Arial" w:cs="Arial"/>
          <w:b/>
          <w:bCs/>
          <w:color w:val="231F20"/>
          <w:sz w:val="24"/>
          <w:szCs w:val="24"/>
          <w:u w:val="single"/>
        </w:rPr>
        <w:t xml:space="preserve">Families First </w:t>
      </w:r>
      <w:r w:rsidRPr="007B10EC">
        <w:rPr>
          <w:rFonts w:ascii="Arial" w:eastAsia="Times New Roman" w:hAnsi="Arial" w:cs="Arial"/>
          <w:b/>
          <w:bCs/>
          <w:color w:val="231F20"/>
          <w:sz w:val="24"/>
          <w:szCs w:val="24"/>
          <w:u w:val="single"/>
        </w:rPr>
        <w:t xml:space="preserve">Services </w:t>
      </w:r>
    </w:p>
    <w:p w14:paraId="18719BAE" w14:textId="34E065A8" w:rsidR="00AA37E5" w:rsidRDefault="00D714A5" w:rsidP="00D714A5">
      <w:pPr>
        <w:autoSpaceDE w:val="0"/>
        <w:autoSpaceDN w:val="0"/>
        <w:adjustRightInd w:val="0"/>
        <w:spacing w:after="0" w:line="240" w:lineRule="auto"/>
        <w:rPr>
          <w:rFonts w:ascii="Arial" w:eastAsia="Times New Roman" w:hAnsi="Arial" w:cs="Arial"/>
          <w:bCs/>
          <w:color w:val="231F20"/>
          <w:sz w:val="24"/>
          <w:szCs w:val="24"/>
        </w:rPr>
      </w:pPr>
      <w:r w:rsidRPr="00A24F34">
        <w:rPr>
          <w:rFonts w:ascii="Arial" w:eastAsia="Times New Roman" w:hAnsi="Arial" w:cs="Arial"/>
          <w:bCs/>
          <w:color w:val="231F20"/>
          <w:sz w:val="24"/>
          <w:szCs w:val="24"/>
        </w:rPr>
        <w:t>T</w:t>
      </w:r>
      <w:r w:rsidR="00792A74">
        <w:rPr>
          <w:rFonts w:ascii="Arial" w:eastAsia="Times New Roman" w:hAnsi="Arial" w:cs="Arial"/>
          <w:bCs/>
          <w:color w:val="231F20"/>
          <w:sz w:val="24"/>
          <w:szCs w:val="24"/>
        </w:rPr>
        <w:t xml:space="preserve">his guidance seeks </w:t>
      </w:r>
      <w:r w:rsidRPr="00A24F34">
        <w:rPr>
          <w:rFonts w:ascii="Arial" w:eastAsia="Times New Roman" w:hAnsi="Arial" w:cs="Arial"/>
          <w:bCs/>
          <w:color w:val="231F20"/>
          <w:sz w:val="24"/>
          <w:szCs w:val="24"/>
        </w:rPr>
        <w:t>to provide clarity on the</w:t>
      </w:r>
      <w:r w:rsidR="00586F1F">
        <w:rPr>
          <w:rFonts w:ascii="Arial" w:eastAsia="Times New Roman" w:hAnsi="Arial" w:cs="Arial"/>
          <w:bCs/>
          <w:color w:val="231F20"/>
          <w:sz w:val="24"/>
          <w:szCs w:val="24"/>
        </w:rPr>
        <w:t xml:space="preserve"> services that </w:t>
      </w:r>
      <w:proofErr w:type="gramStart"/>
      <w:r w:rsidR="00586F1F">
        <w:rPr>
          <w:rFonts w:ascii="Arial" w:eastAsia="Times New Roman" w:hAnsi="Arial" w:cs="Arial"/>
          <w:bCs/>
          <w:color w:val="231F20"/>
          <w:sz w:val="24"/>
          <w:szCs w:val="24"/>
        </w:rPr>
        <w:t>should be delivered</w:t>
      </w:r>
      <w:proofErr w:type="gramEnd"/>
      <w:r w:rsidR="00586F1F">
        <w:rPr>
          <w:rFonts w:ascii="Arial" w:eastAsia="Times New Roman" w:hAnsi="Arial" w:cs="Arial"/>
          <w:bCs/>
          <w:color w:val="231F20"/>
          <w:sz w:val="24"/>
          <w:szCs w:val="24"/>
        </w:rPr>
        <w:t xml:space="preserve"> and the way in which they should be delivered at a local level. </w:t>
      </w:r>
      <w:r w:rsidRPr="00A24F34">
        <w:rPr>
          <w:rFonts w:ascii="Arial" w:eastAsia="Times New Roman" w:hAnsi="Arial" w:cs="Arial"/>
          <w:bCs/>
          <w:color w:val="231F20"/>
          <w:sz w:val="24"/>
          <w:szCs w:val="24"/>
        </w:rPr>
        <w:t xml:space="preserve"> </w:t>
      </w:r>
    </w:p>
    <w:p w14:paraId="596E0FB1" w14:textId="1FA8AD62" w:rsidR="00AA37E5" w:rsidRDefault="00AA37E5" w:rsidP="00D714A5">
      <w:pPr>
        <w:autoSpaceDE w:val="0"/>
        <w:autoSpaceDN w:val="0"/>
        <w:adjustRightInd w:val="0"/>
        <w:spacing w:after="0" w:line="240" w:lineRule="auto"/>
        <w:rPr>
          <w:rFonts w:ascii="Arial" w:eastAsia="Times New Roman" w:hAnsi="Arial" w:cs="Arial"/>
          <w:bCs/>
          <w:color w:val="231F20"/>
          <w:sz w:val="24"/>
          <w:szCs w:val="24"/>
        </w:rPr>
      </w:pPr>
    </w:p>
    <w:p w14:paraId="085A6B27" w14:textId="7628B609" w:rsidR="00CF744C" w:rsidRDefault="00D714A5" w:rsidP="00CF744C">
      <w:pPr>
        <w:autoSpaceDE w:val="0"/>
        <w:autoSpaceDN w:val="0"/>
        <w:adjustRightInd w:val="0"/>
        <w:spacing w:after="0" w:line="240" w:lineRule="auto"/>
        <w:rPr>
          <w:rFonts w:ascii="Arial" w:hAnsi="Arial" w:cs="Arial"/>
          <w:color w:val="231F20"/>
          <w:sz w:val="24"/>
          <w:szCs w:val="24"/>
        </w:rPr>
      </w:pPr>
      <w:r>
        <w:rPr>
          <w:rFonts w:ascii="Arial" w:eastAsia="Times New Roman" w:hAnsi="Arial" w:cs="Arial"/>
          <w:bCs/>
          <w:color w:val="231F20"/>
          <w:sz w:val="24"/>
          <w:szCs w:val="24"/>
        </w:rPr>
        <w:t>We appreciate that in the current circumstances, it is unreasonable to continue to operate th</w:t>
      </w:r>
      <w:r w:rsidR="00586F1F">
        <w:rPr>
          <w:rFonts w:ascii="Arial" w:eastAsia="Times New Roman" w:hAnsi="Arial" w:cs="Arial"/>
          <w:bCs/>
          <w:color w:val="231F20"/>
          <w:sz w:val="24"/>
          <w:szCs w:val="24"/>
        </w:rPr>
        <w:t>e Families First Programme</w:t>
      </w:r>
      <w:r>
        <w:rPr>
          <w:rFonts w:ascii="Arial" w:eastAsia="Times New Roman" w:hAnsi="Arial" w:cs="Arial"/>
          <w:bCs/>
          <w:color w:val="231F20"/>
          <w:sz w:val="24"/>
          <w:szCs w:val="24"/>
        </w:rPr>
        <w:t xml:space="preserve"> in </w:t>
      </w:r>
      <w:r w:rsidR="00557A08">
        <w:rPr>
          <w:rFonts w:ascii="Arial" w:eastAsia="Times New Roman" w:hAnsi="Arial" w:cs="Arial"/>
          <w:bCs/>
          <w:color w:val="231F20"/>
          <w:sz w:val="24"/>
          <w:szCs w:val="24"/>
        </w:rPr>
        <w:t>its</w:t>
      </w:r>
      <w:r>
        <w:rPr>
          <w:rFonts w:ascii="Arial" w:eastAsia="Times New Roman" w:hAnsi="Arial" w:cs="Arial"/>
          <w:bCs/>
          <w:color w:val="231F20"/>
          <w:sz w:val="24"/>
          <w:szCs w:val="24"/>
        </w:rPr>
        <w:t xml:space="preserve"> current </w:t>
      </w:r>
      <w:r w:rsidR="00557A08">
        <w:rPr>
          <w:rFonts w:ascii="Arial" w:eastAsia="Times New Roman" w:hAnsi="Arial" w:cs="Arial"/>
          <w:bCs/>
          <w:color w:val="231F20"/>
          <w:sz w:val="24"/>
          <w:szCs w:val="24"/>
        </w:rPr>
        <w:t>form</w:t>
      </w:r>
      <w:r w:rsidR="00CF744C">
        <w:rPr>
          <w:rFonts w:ascii="Arial" w:eastAsia="Times New Roman" w:hAnsi="Arial" w:cs="Arial"/>
          <w:bCs/>
          <w:color w:val="231F20"/>
          <w:sz w:val="24"/>
          <w:szCs w:val="24"/>
        </w:rPr>
        <w:t>.</w:t>
      </w:r>
      <w:r w:rsidR="00CB30A4">
        <w:rPr>
          <w:rFonts w:ascii="Arial" w:eastAsia="Times New Roman" w:hAnsi="Arial" w:cs="Arial"/>
          <w:bCs/>
          <w:color w:val="231F20"/>
          <w:sz w:val="24"/>
          <w:szCs w:val="24"/>
        </w:rPr>
        <w:t xml:space="preserve"> </w:t>
      </w:r>
      <w:r w:rsidR="00CF744C">
        <w:rPr>
          <w:rFonts w:ascii="Arial" w:hAnsi="Arial" w:cs="Arial"/>
          <w:color w:val="231F20"/>
          <w:sz w:val="24"/>
          <w:szCs w:val="24"/>
        </w:rPr>
        <w:t xml:space="preserve">The </w:t>
      </w:r>
      <w:hyperlink r:id="rId43" w:history="1">
        <w:r w:rsidR="00CF744C">
          <w:rPr>
            <w:rStyle w:val="Hyperlink"/>
            <w:rFonts w:ascii="Arial" w:hAnsi="Arial" w:cs="Arial"/>
            <w:sz w:val="24"/>
            <w:szCs w:val="24"/>
          </w:rPr>
          <w:t>new regulations</w:t>
        </w:r>
      </w:hyperlink>
      <w:r w:rsidR="00CF744C">
        <w:rPr>
          <w:rFonts w:ascii="Arial" w:hAnsi="Arial" w:cs="Arial"/>
          <w:color w:val="231F20"/>
          <w:sz w:val="24"/>
          <w:szCs w:val="24"/>
        </w:rPr>
        <w:t xml:space="preserve">, issued to cover the </w:t>
      </w:r>
      <w:r w:rsidR="00CF744C" w:rsidRPr="00985EA6">
        <w:rPr>
          <w:rFonts w:ascii="Arial" w:hAnsi="Arial" w:cs="Arial"/>
          <w:b/>
          <w:color w:val="231F20"/>
          <w:sz w:val="24"/>
          <w:szCs w:val="24"/>
        </w:rPr>
        <w:t>alert level 4</w:t>
      </w:r>
      <w:r w:rsidR="00CF744C">
        <w:rPr>
          <w:rFonts w:ascii="Arial" w:hAnsi="Arial" w:cs="Arial"/>
          <w:color w:val="231F20"/>
          <w:sz w:val="24"/>
          <w:szCs w:val="24"/>
        </w:rPr>
        <w:t xml:space="preserve"> period permit the continuation of public services, including face to face services where this is deemed essential</w:t>
      </w:r>
      <w:r w:rsidR="00CE56E1">
        <w:rPr>
          <w:rFonts w:ascii="Arial" w:hAnsi="Arial" w:cs="Arial"/>
          <w:color w:val="231F20"/>
          <w:sz w:val="24"/>
          <w:szCs w:val="24"/>
        </w:rPr>
        <w:t xml:space="preserve"> and appropriate</w:t>
      </w:r>
      <w:r w:rsidR="00CF744C">
        <w:rPr>
          <w:rFonts w:ascii="Arial" w:hAnsi="Arial" w:cs="Arial"/>
          <w:color w:val="231F20"/>
          <w:sz w:val="24"/>
          <w:szCs w:val="24"/>
        </w:rPr>
        <w:t xml:space="preserve">, subject to the completion of mandatory risk assessments, and </w:t>
      </w:r>
      <w:hyperlink r:id="rId44" w:history="1">
        <w:r w:rsidR="00CF744C">
          <w:rPr>
            <w:rStyle w:val="Hyperlink"/>
            <w:rFonts w:ascii="Arial" w:hAnsi="Arial" w:cs="Arial"/>
            <w:sz w:val="24"/>
            <w:szCs w:val="24"/>
          </w:rPr>
          <w:t>taking a</w:t>
        </w:r>
        <w:r w:rsidR="00CF744C" w:rsidRPr="00C3074B">
          <w:rPr>
            <w:rStyle w:val="Hyperlink"/>
            <w:rFonts w:ascii="Arial" w:hAnsi="Arial" w:cs="Arial"/>
            <w:sz w:val="24"/>
            <w:szCs w:val="24"/>
          </w:rPr>
          <w:t>ll</w:t>
        </w:r>
        <w:r w:rsidR="00CF744C">
          <w:rPr>
            <w:rStyle w:val="Hyperlink"/>
            <w:rFonts w:ascii="Arial" w:hAnsi="Arial" w:cs="Arial"/>
            <w:sz w:val="24"/>
            <w:szCs w:val="24"/>
          </w:rPr>
          <w:t xml:space="preserve"> </w:t>
        </w:r>
        <w:r w:rsidR="00CF744C" w:rsidRPr="00C3074B">
          <w:rPr>
            <w:rStyle w:val="Hyperlink"/>
            <w:rFonts w:ascii="Arial" w:hAnsi="Arial" w:cs="Arial"/>
            <w:sz w:val="24"/>
            <w:szCs w:val="24"/>
          </w:rPr>
          <w:t>reasonable</w:t>
        </w:r>
        <w:r w:rsidR="00CF744C">
          <w:rPr>
            <w:rStyle w:val="Hyperlink"/>
            <w:rFonts w:ascii="Arial" w:hAnsi="Arial" w:cs="Arial"/>
            <w:sz w:val="24"/>
            <w:szCs w:val="24"/>
          </w:rPr>
          <w:t xml:space="preserve"> </w:t>
        </w:r>
        <w:r w:rsidR="00CF744C" w:rsidRPr="00C3074B">
          <w:rPr>
            <w:rStyle w:val="Hyperlink"/>
            <w:rFonts w:ascii="Arial" w:hAnsi="Arial" w:cs="Arial"/>
            <w:sz w:val="24"/>
            <w:szCs w:val="24"/>
          </w:rPr>
          <w:t>measures</w:t>
        </w:r>
      </w:hyperlink>
      <w:r w:rsidR="00CF744C">
        <w:rPr>
          <w:rFonts w:ascii="Arial" w:hAnsi="Arial" w:cs="Arial"/>
          <w:color w:val="231F20"/>
          <w:sz w:val="24"/>
          <w:szCs w:val="24"/>
        </w:rPr>
        <w:t xml:space="preserve"> to mitigate and minimise the risks of exposure to coronavirus.</w:t>
      </w:r>
    </w:p>
    <w:p w14:paraId="11C92681" w14:textId="77777777" w:rsidR="00792541" w:rsidRDefault="00792541" w:rsidP="00CF744C">
      <w:pPr>
        <w:autoSpaceDE w:val="0"/>
        <w:autoSpaceDN w:val="0"/>
        <w:adjustRightInd w:val="0"/>
        <w:spacing w:after="0" w:line="240" w:lineRule="auto"/>
        <w:rPr>
          <w:rFonts w:ascii="Arial" w:eastAsia="Times New Roman" w:hAnsi="Arial" w:cs="Arial"/>
          <w:bCs/>
          <w:color w:val="231F20"/>
          <w:sz w:val="24"/>
          <w:szCs w:val="24"/>
        </w:rPr>
      </w:pPr>
    </w:p>
    <w:p w14:paraId="5CA3EADA" w14:textId="528BC3FE" w:rsidR="00625AE1" w:rsidRDefault="00D33ABD" w:rsidP="00625AE1">
      <w:pPr>
        <w:rPr>
          <w:rFonts w:ascii="Arial" w:hAnsi="Arial" w:cs="Arial"/>
          <w:sz w:val="24"/>
          <w:szCs w:val="24"/>
        </w:rPr>
      </w:pPr>
      <w:r>
        <w:rPr>
          <w:rFonts w:ascii="Arial" w:hAnsi="Arial" w:cs="Arial"/>
          <w:color w:val="231F20"/>
          <w:sz w:val="24"/>
          <w:szCs w:val="24"/>
        </w:rPr>
        <w:t>Where the provision of face to face support is deemed not to be appropriate,</w:t>
      </w:r>
      <w:r w:rsidRPr="00FB2D07">
        <w:rPr>
          <w:rFonts w:ascii="Arial" w:hAnsi="Arial" w:cs="Arial"/>
          <w:color w:val="231F20"/>
          <w:sz w:val="24"/>
          <w:szCs w:val="24"/>
        </w:rPr>
        <w:t xml:space="preserve"> </w:t>
      </w:r>
      <w:r w:rsidRPr="009E74E4">
        <w:rPr>
          <w:rFonts w:ascii="Arial" w:hAnsi="Arial" w:cs="Arial"/>
          <w:color w:val="231F20"/>
          <w:sz w:val="24"/>
          <w:szCs w:val="24"/>
        </w:rPr>
        <w:t>blended delivery options – for example, digital eng</w:t>
      </w:r>
      <w:r>
        <w:rPr>
          <w:rFonts w:ascii="Arial" w:hAnsi="Arial" w:cs="Arial"/>
          <w:color w:val="231F20"/>
          <w:sz w:val="24"/>
          <w:szCs w:val="24"/>
        </w:rPr>
        <w:t>a</w:t>
      </w:r>
      <w:r w:rsidR="00A01AD9">
        <w:rPr>
          <w:rFonts w:ascii="Arial" w:hAnsi="Arial" w:cs="Arial"/>
          <w:color w:val="231F20"/>
          <w:sz w:val="24"/>
          <w:szCs w:val="24"/>
        </w:rPr>
        <w:t xml:space="preserve">gement or using outside spaces - </w:t>
      </w:r>
      <w:r>
        <w:rPr>
          <w:rFonts w:ascii="Arial" w:hAnsi="Arial" w:cs="Arial"/>
          <w:color w:val="231F20"/>
          <w:sz w:val="24"/>
          <w:szCs w:val="24"/>
        </w:rPr>
        <w:t xml:space="preserve">should be considered where this is possible. </w:t>
      </w:r>
      <w:r w:rsidR="00625AE1">
        <w:rPr>
          <w:rFonts w:ascii="Arial" w:hAnsi="Arial" w:cs="Arial"/>
          <w:color w:val="231F20"/>
          <w:sz w:val="24"/>
          <w:szCs w:val="24"/>
        </w:rPr>
        <w:t xml:space="preserve"> </w:t>
      </w:r>
    </w:p>
    <w:p w14:paraId="6E5CDCF4" w14:textId="2CED9B2B" w:rsidR="00D714A5" w:rsidRDefault="00792A74" w:rsidP="00D714A5">
      <w:pPr>
        <w:autoSpaceDE w:val="0"/>
        <w:autoSpaceDN w:val="0"/>
        <w:adjustRightInd w:val="0"/>
        <w:spacing w:after="0" w:line="240" w:lineRule="auto"/>
        <w:rPr>
          <w:rFonts w:ascii="Arial" w:eastAsia="Times New Roman" w:hAnsi="Arial" w:cs="Arial"/>
          <w:bCs/>
          <w:color w:val="231F20"/>
          <w:sz w:val="24"/>
          <w:szCs w:val="24"/>
        </w:rPr>
      </w:pPr>
      <w:r>
        <w:rPr>
          <w:rFonts w:ascii="Arial" w:eastAsia="Times New Roman" w:hAnsi="Arial" w:cs="Arial"/>
          <w:bCs/>
          <w:color w:val="231F20"/>
          <w:sz w:val="24"/>
          <w:szCs w:val="24"/>
        </w:rPr>
        <w:lastRenderedPageBreak/>
        <w:t>U</w:t>
      </w:r>
      <w:r w:rsidR="005B67FB">
        <w:rPr>
          <w:rFonts w:ascii="Arial" w:eastAsia="Times New Roman" w:hAnsi="Arial" w:cs="Arial"/>
          <w:bCs/>
          <w:color w:val="231F20"/>
          <w:sz w:val="24"/>
          <w:szCs w:val="24"/>
        </w:rPr>
        <w:t>ntil notified otherwise, Local Authorities</w:t>
      </w:r>
      <w:r w:rsidR="00D714A5">
        <w:rPr>
          <w:rFonts w:ascii="Arial" w:eastAsia="Times New Roman" w:hAnsi="Arial" w:cs="Arial"/>
          <w:bCs/>
          <w:color w:val="231F20"/>
          <w:sz w:val="24"/>
          <w:szCs w:val="24"/>
        </w:rPr>
        <w:t xml:space="preserve"> should operate in accordance with the following principles:</w:t>
      </w:r>
    </w:p>
    <w:p w14:paraId="7B956CCE" w14:textId="77777777" w:rsidR="00D714A5" w:rsidRDefault="00D714A5" w:rsidP="00D714A5">
      <w:pPr>
        <w:autoSpaceDE w:val="0"/>
        <w:autoSpaceDN w:val="0"/>
        <w:adjustRightInd w:val="0"/>
        <w:spacing w:after="0" w:line="240" w:lineRule="auto"/>
        <w:rPr>
          <w:rFonts w:ascii="Arial" w:eastAsia="Times New Roman" w:hAnsi="Arial" w:cs="Arial"/>
          <w:bCs/>
          <w:color w:val="231F20"/>
          <w:sz w:val="24"/>
          <w:szCs w:val="24"/>
        </w:rPr>
      </w:pPr>
    </w:p>
    <w:p w14:paraId="69AD65CF" w14:textId="545E4D10" w:rsidR="003E5FB3" w:rsidRDefault="003E5FB3" w:rsidP="007C4274">
      <w:pPr>
        <w:numPr>
          <w:ilvl w:val="0"/>
          <w:numId w:val="3"/>
        </w:numPr>
        <w:autoSpaceDE w:val="0"/>
        <w:autoSpaceDN w:val="0"/>
        <w:adjustRightInd w:val="0"/>
        <w:spacing w:after="0" w:line="240" w:lineRule="auto"/>
        <w:rPr>
          <w:rFonts w:ascii="Arial" w:eastAsia="Times New Roman" w:hAnsi="Arial" w:cs="Arial"/>
          <w:bCs/>
          <w:color w:val="231F20"/>
          <w:sz w:val="24"/>
          <w:szCs w:val="24"/>
        </w:rPr>
      </w:pPr>
      <w:r w:rsidRPr="009E5DA9">
        <w:rPr>
          <w:rFonts w:ascii="Arial" w:eastAsia="Times New Roman" w:hAnsi="Arial" w:cs="Arial"/>
          <w:bCs/>
          <w:color w:val="231F20"/>
          <w:sz w:val="24"/>
          <w:szCs w:val="24"/>
        </w:rPr>
        <w:t xml:space="preserve">Deliver Families First services in a way that is consistent with </w:t>
      </w:r>
      <w:r w:rsidR="00563C96" w:rsidRPr="009E5DA9">
        <w:rPr>
          <w:rFonts w:ascii="Arial" w:eastAsia="Times New Roman" w:hAnsi="Arial" w:cs="Arial"/>
          <w:bCs/>
          <w:color w:val="231F20"/>
          <w:sz w:val="24"/>
          <w:szCs w:val="24"/>
        </w:rPr>
        <w:t>the</w:t>
      </w:r>
      <w:r w:rsidR="00563C96">
        <w:rPr>
          <w:rFonts w:ascii="Arial" w:eastAsia="Times New Roman" w:hAnsi="Arial" w:cs="Arial"/>
          <w:bCs/>
          <w:color w:val="231F20"/>
          <w:sz w:val="24"/>
          <w:szCs w:val="24"/>
        </w:rPr>
        <w:t xml:space="preserve"> current</w:t>
      </w:r>
      <w:r w:rsidR="009E5DA9">
        <w:rPr>
          <w:rFonts w:ascii="Arial" w:eastAsia="Times New Roman" w:hAnsi="Arial" w:cs="Arial"/>
          <w:bCs/>
          <w:color w:val="231F20"/>
          <w:sz w:val="24"/>
          <w:szCs w:val="24"/>
        </w:rPr>
        <w:t xml:space="preserve"> </w:t>
      </w:r>
      <w:hyperlink r:id="rId45" w:history="1">
        <w:r w:rsidR="009E5DA9" w:rsidRPr="00861DBF">
          <w:rPr>
            <w:rStyle w:val="Hyperlink"/>
            <w:rFonts w:ascii="Arial" w:eastAsia="Times New Roman" w:hAnsi="Arial" w:cs="Arial"/>
            <w:bCs/>
            <w:sz w:val="24"/>
            <w:szCs w:val="24"/>
          </w:rPr>
          <w:t>regulations</w:t>
        </w:r>
      </w:hyperlink>
      <w:r w:rsidR="009E5DA9" w:rsidDel="00F641C7">
        <w:rPr>
          <w:rStyle w:val="FootnoteReference"/>
          <w:rFonts w:ascii="Arial" w:eastAsia="Times New Roman" w:hAnsi="Arial" w:cs="Arial"/>
          <w:bCs/>
          <w:color w:val="231F20"/>
          <w:sz w:val="24"/>
          <w:szCs w:val="24"/>
        </w:rPr>
        <w:t xml:space="preserve"> </w:t>
      </w:r>
    </w:p>
    <w:p w14:paraId="1104F18E" w14:textId="77777777" w:rsidR="009E5DA9" w:rsidRPr="009E5DA9" w:rsidRDefault="009E5DA9" w:rsidP="009E5DA9">
      <w:pPr>
        <w:autoSpaceDE w:val="0"/>
        <w:autoSpaceDN w:val="0"/>
        <w:adjustRightInd w:val="0"/>
        <w:spacing w:after="0" w:line="240" w:lineRule="auto"/>
        <w:ind w:left="790"/>
        <w:rPr>
          <w:rFonts w:ascii="Arial" w:eastAsia="Times New Roman" w:hAnsi="Arial" w:cs="Arial"/>
          <w:bCs/>
          <w:color w:val="231F20"/>
          <w:sz w:val="24"/>
          <w:szCs w:val="24"/>
        </w:rPr>
      </w:pPr>
    </w:p>
    <w:p w14:paraId="3C27AA30" w14:textId="71DC021B" w:rsidR="00557A08" w:rsidRDefault="00557A08" w:rsidP="00557A08">
      <w:pPr>
        <w:numPr>
          <w:ilvl w:val="0"/>
          <w:numId w:val="3"/>
        </w:numPr>
        <w:autoSpaceDE w:val="0"/>
        <w:autoSpaceDN w:val="0"/>
        <w:adjustRightInd w:val="0"/>
        <w:spacing w:after="0" w:line="240" w:lineRule="auto"/>
        <w:rPr>
          <w:rFonts w:ascii="Arial" w:eastAsia="Times New Roman" w:hAnsi="Arial" w:cs="Arial"/>
          <w:bCs/>
          <w:color w:val="231F20"/>
          <w:sz w:val="24"/>
          <w:szCs w:val="24"/>
        </w:rPr>
      </w:pPr>
      <w:proofErr w:type="gramStart"/>
      <w:r>
        <w:rPr>
          <w:rFonts w:ascii="Arial" w:eastAsia="Times New Roman" w:hAnsi="Arial" w:cs="Arial"/>
          <w:bCs/>
          <w:color w:val="231F20"/>
          <w:sz w:val="24"/>
          <w:szCs w:val="24"/>
        </w:rPr>
        <w:t>Families</w:t>
      </w:r>
      <w:proofErr w:type="gramEnd"/>
      <w:r>
        <w:rPr>
          <w:rFonts w:ascii="Arial" w:eastAsia="Times New Roman" w:hAnsi="Arial" w:cs="Arial"/>
          <w:bCs/>
          <w:color w:val="231F20"/>
          <w:sz w:val="24"/>
          <w:szCs w:val="24"/>
        </w:rPr>
        <w:t xml:space="preserve"> First services will need to use professional judgement to identify which services remain priorities for families </w:t>
      </w:r>
      <w:r w:rsidR="00CB3978" w:rsidRPr="00CB3978">
        <w:rPr>
          <w:rFonts w:ascii="Arial" w:eastAsia="Times New Roman" w:hAnsi="Arial" w:cs="Arial"/>
          <w:bCs/>
          <w:color w:val="231F20"/>
          <w:sz w:val="24"/>
          <w:szCs w:val="24"/>
        </w:rPr>
        <w:t xml:space="preserve">and how they can be delivered </w:t>
      </w:r>
      <w:r>
        <w:rPr>
          <w:rFonts w:ascii="Arial" w:eastAsia="Times New Roman" w:hAnsi="Arial" w:cs="Arial"/>
          <w:bCs/>
          <w:color w:val="231F20"/>
          <w:sz w:val="24"/>
          <w:szCs w:val="24"/>
        </w:rPr>
        <w:t>in their local areas</w:t>
      </w:r>
      <w:r w:rsidR="00792A74">
        <w:rPr>
          <w:rFonts w:ascii="Arial" w:eastAsia="Times New Roman" w:hAnsi="Arial" w:cs="Arial"/>
          <w:bCs/>
          <w:color w:val="231F20"/>
          <w:sz w:val="24"/>
          <w:szCs w:val="24"/>
        </w:rPr>
        <w:t xml:space="preserve"> during th</w:t>
      </w:r>
      <w:r w:rsidR="00CF744C">
        <w:rPr>
          <w:rFonts w:ascii="Arial" w:eastAsia="Times New Roman" w:hAnsi="Arial" w:cs="Arial"/>
          <w:bCs/>
          <w:color w:val="231F20"/>
          <w:sz w:val="24"/>
          <w:szCs w:val="24"/>
        </w:rPr>
        <w:t>e</w:t>
      </w:r>
      <w:r w:rsidR="00792A74">
        <w:rPr>
          <w:rFonts w:ascii="Arial" w:eastAsia="Times New Roman" w:hAnsi="Arial" w:cs="Arial"/>
          <w:bCs/>
          <w:color w:val="231F20"/>
          <w:sz w:val="24"/>
          <w:szCs w:val="24"/>
        </w:rPr>
        <w:t xml:space="preserve"> </w:t>
      </w:r>
      <w:r w:rsidR="00CF744C" w:rsidRPr="00CF744C">
        <w:rPr>
          <w:rFonts w:ascii="Arial" w:eastAsia="Times New Roman" w:hAnsi="Arial" w:cs="Arial"/>
          <w:b/>
          <w:bCs/>
          <w:color w:val="231F20"/>
          <w:sz w:val="24"/>
          <w:szCs w:val="24"/>
        </w:rPr>
        <w:t>Alert Level 4</w:t>
      </w:r>
      <w:r w:rsidR="00CF744C">
        <w:rPr>
          <w:rFonts w:ascii="Arial" w:eastAsia="Times New Roman" w:hAnsi="Arial" w:cs="Arial"/>
          <w:bCs/>
          <w:color w:val="231F20"/>
          <w:sz w:val="24"/>
          <w:szCs w:val="24"/>
        </w:rPr>
        <w:t xml:space="preserve"> </w:t>
      </w:r>
      <w:r w:rsidR="00792A74">
        <w:rPr>
          <w:rFonts w:ascii="Arial" w:eastAsia="Times New Roman" w:hAnsi="Arial" w:cs="Arial"/>
          <w:bCs/>
          <w:color w:val="231F20"/>
          <w:sz w:val="24"/>
          <w:szCs w:val="24"/>
        </w:rPr>
        <w:t>period</w:t>
      </w:r>
      <w:r>
        <w:rPr>
          <w:rFonts w:ascii="Arial" w:eastAsia="Times New Roman" w:hAnsi="Arial" w:cs="Arial"/>
          <w:bCs/>
          <w:color w:val="231F20"/>
          <w:sz w:val="24"/>
          <w:szCs w:val="24"/>
        </w:rPr>
        <w:t xml:space="preserve">. </w:t>
      </w:r>
    </w:p>
    <w:p w14:paraId="58B8D42B" w14:textId="77777777" w:rsidR="00557A08" w:rsidRDefault="00557A08" w:rsidP="00557A08">
      <w:pPr>
        <w:autoSpaceDE w:val="0"/>
        <w:autoSpaceDN w:val="0"/>
        <w:adjustRightInd w:val="0"/>
        <w:spacing w:after="0" w:line="240" w:lineRule="auto"/>
        <w:ind w:left="790"/>
        <w:rPr>
          <w:rFonts w:ascii="Arial" w:eastAsia="Times New Roman" w:hAnsi="Arial" w:cs="Arial"/>
          <w:bCs/>
          <w:color w:val="231F20"/>
          <w:sz w:val="24"/>
          <w:szCs w:val="24"/>
        </w:rPr>
      </w:pPr>
    </w:p>
    <w:p w14:paraId="0DCC6F5E" w14:textId="4AF1A63A" w:rsidR="008073C3" w:rsidRPr="003F1C38" w:rsidRDefault="003E5FB3" w:rsidP="00A73C50">
      <w:pPr>
        <w:pStyle w:val="ListParagraph"/>
        <w:numPr>
          <w:ilvl w:val="0"/>
          <w:numId w:val="3"/>
        </w:numPr>
        <w:autoSpaceDE w:val="0"/>
        <w:autoSpaceDN w:val="0"/>
        <w:adjustRightInd w:val="0"/>
        <w:spacing w:after="0" w:line="240" w:lineRule="auto"/>
        <w:rPr>
          <w:rFonts w:ascii="Arial" w:eastAsia="Times New Roman" w:hAnsi="Arial" w:cs="Arial"/>
          <w:bCs/>
          <w:color w:val="231F20"/>
          <w:sz w:val="24"/>
          <w:szCs w:val="24"/>
        </w:rPr>
      </w:pPr>
      <w:r w:rsidRPr="003F1C38">
        <w:rPr>
          <w:rFonts w:ascii="Arial" w:eastAsia="Times New Roman" w:hAnsi="Arial" w:cs="Arial"/>
          <w:bCs/>
          <w:color w:val="231F20"/>
          <w:sz w:val="24"/>
          <w:szCs w:val="24"/>
        </w:rPr>
        <w:t>This is likely to mean that Local Authorities offer a greater number of services by telephone contact</w:t>
      </w:r>
      <w:r w:rsidR="0072605E" w:rsidRPr="003F1C38">
        <w:rPr>
          <w:rFonts w:ascii="Arial" w:eastAsia="Times New Roman" w:hAnsi="Arial" w:cs="Arial"/>
          <w:bCs/>
          <w:color w:val="231F20"/>
          <w:sz w:val="24"/>
          <w:szCs w:val="24"/>
        </w:rPr>
        <w:t>, social media</w:t>
      </w:r>
      <w:r w:rsidRPr="003F1C38">
        <w:rPr>
          <w:rFonts w:ascii="Arial" w:eastAsia="Times New Roman" w:hAnsi="Arial" w:cs="Arial"/>
          <w:bCs/>
          <w:color w:val="231F20"/>
          <w:sz w:val="24"/>
          <w:szCs w:val="24"/>
        </w:rPr>
        <w:t xml:space="preserve"> and online. </w:t>
      </w:r>
      <w:r w:rsidR="00C61D41" w:rsidRPr="003F1C38">
        <w:rPr>
          <w:rFonts w:ascii="Arial" w:eastAsia="Times New Roman" w:hAnsi="Arial" w:cs="Arial"/>
          <w:bCs/>
          <w:color w:val="231F20"/>
          <w:sz w:val="24"/>
          <w:szCs w:val="24"/>
        </w:rPr>
        <w:t>However, Local Authorities need to be satisfied that any alternative provision meets the care and support needs identifie</w:t>
      </w:r>
      <w:r w:rsidR="00871760">
        <w:rPr>
          <w:rFonts w:ascii="Arial" w:eastAsia="Times New Roman" w:hAnsi="Arial" w:cs="Arial"/>
          <w:bCs/>
          <w:color w:val="231F20"/>
          <w:sz w:val="24"/>
          <w:szCs w:val="24"/>
        </w:rPr>
        <w:t xml:space="preserve">d in any care and support plan </w:t>
      </w:r>
      <w:r w:rsidR="00871760" w:rsidRPr="00871760">
        <w:rPr>
          <w:rFonts w:ascii="Arial" w:hAnsi="Arial" w:cs="Arial"/>
          <w:sz w:val="24"/>
          <w:szCs w:val="24"/>
        </w:rPr>
        <w:t>or Team around the Family (TAF) plan.</w:t>
      </w:r>
      <w:r w:rsidR="003F1C38">
        <w:rPr>
          <w:rFonts w:ascii="Arial" w:eastAsia="Times New Roman" w:hAnsi="Arial" w:cs="Arial"/>
          <w:bCs/>
          <w:color w:val="231F20"/>
          <w:sz w:val="24"/>
          <w:szCs w:val="24"/>
        </w:rPr>
        <w:br/>
      </w:r>
    </w:p>
    <w:p w14:paraId="750EBAA1" w14:textId="68F7F1B4" w:rsidR="00546021" w:rsidRPr="00332127" w:rsidRDefault="00546021" w:rsidP="00546021">
      <w:pPr>
        <w:pStyle w:val="ListParagraph"/>
        <w:numPr>
          <w:ilvl w:val="0"/>
          <w:numId w:val="3"/>
        </w:numPr>
        <w:autoSpaceDE w:val="0"/>
        <w:autoSpaceDN w:val="0"/>
        <w:adjustRightInd w:val="0"/>
        <w:spacing w:after="0" w:line="240" w:lineRule="auto"/>
        <w:rPr>
          <w:rFonts w:ascii="Arial" w:hAnsi="Arial" w:cs="Arial"/>
          <w:color w:val="231F20"/>
          <w:sz w:val="24"/>
          <w:szCs w:val="24"/>
        </w:rPr>
      </w:pPr>
      <w:r w:rsidRPr="00F91A3A">
        <w:rPr>
          <w:rFonts w:ascii="Arial" w:hAnsi="Arial" w:cs="Arial"/>
          <w:color w:val="231F20"/>
          <w:sz w:val="24"/>
          <w:szCs w:val="24"/>
        </w:rPr>
        <w:t xml:space="preserve">Where face to face support </w:t>
      </w:r>
      <w:r w:rsidR="00FC2864">
        <w:rPr>
          <w:rFonts w:ascii="Arial" w:hAnsi="Arial" w:cs="Arial"/>
          <w:color w:val="231F20"/>
          <w:sz w:val="24"/>
          <w:szCs w:val="24"/>
        </w:rPr>
        <w:t xml:space="preserve">is assessed as being </w:t>
      </w:r>
      <w:r w:rsidR="00792541">
        <w:rPr>
          <w:rFonts w:ascii="Arial" w:hAnsi="Arial" w:cs="Arial"/>
          <w:color w:val="231F20"/>
          <w:sz w:val="24"/>
          <w:szCs w:val="24"/>
        </w:rPr>
        <w:t xml:space="preserve">essential and </w:t>
      </w:r>
      <w:r w:rsidR="00FC2864">
        <w:rPr>
          <w:rFonts w:ascii="Arial" w:hAnsi="Arial" w:cs="Arial"/>
          <w:color w:val="231F20"/>
          <w:sz w:val="24"/>
          <w:szCs w:val="24"/>
        </w:rPr>
        <w:t xml:space="preserve">appropriate </w:t>
      </w:r>
      <w:r w:rsidR="00CF744C">
        <w:rPr>
          <w:rFonts w:ascii="Arial" w:hAnsi="Arial" w:cs="Arial"/>
          <w:color w:val="231F20"/>
          <w:sz w:val="24"/>
          <w:szCs w:val="24"/>
        </w:rPr>
        <w:t xml:space="preserve"> it is particularly important that</w:t>
      </w:r>
      <w:r w:rsidRPr="00F91A3A">
        <w:rPr>
          <w:rFonts w:ascii="Arial" w:hAnsi="Arial" w:cs="Arial"/>
          <w:color w:val="231F20"/>
          <w:sz w:val="24"/>
          <w:szCs w:val="24"/>
        </w:rPr>
        <w:t xml:space="preserve"> all </w:t>
      </w:r>
      <w:hyperlink r:id="rId46" w:history="1">
        <w:r w:rsidRPr="00F91A3A">
          <w:rPr>
            <w:rStyle w:val="Hyperlink"/>
            <w:rFonts w:ascii="Arial" w:hAnsi="Arial" w:cs="Arial"/>
            <w:sz w:val="24"/>
            <w:szCs w:val="24"/>
          </w:rPr>
          <w:t>guidelines</w:t>
        </w:r>
      </w:hyperlink>
      <w:r w:rsidRPr="00F91A3A">
        <w:rPr>
          <w:rFonts w:ascii="Arial" w:hAnsi="Arial" w:cs="Arial"/>
          <w:color w:val="231F20"/>
          <w:sz w:val="24"/>
          <w:szCs w:val="24"/>
        </w:rPr>
        <w:t xml:space="preserve"> </w:t>
      </w:r>
      <w:r>
        <w:rPr>
          <w:rFonts w:ascii="Arial" w:hAnsi="Arial" w:cs="Arial"/>
          <w:color w:val="231F20"/>
          <w:sz w:val="24"/>
          <w:szCs w:val="24"/>
        </w:rPr>
        <w:t xml:space="preserve">and frequently asked questions </w:t>
      </w:r>
      <w:r w:rsidRPr="00F91A3A">
        <w:rPr>
          <w:rFonts w:ascii="Arial" w:hAnsi="Arial" w:cs="Arial"/>
          <w:color w:val="231F20"/>
          <w:sz w:val="24"/>
          <w:szCs w:val="24"/>
        </w:rPr>
        <w:t xml:space="preserve">on </w:t>
      </w:r>
      <w:r w:rsidR="00A6679E">
        <w:rPr>
          <w:rFonts w:ascii="Arial" w:hAnsi="Arial" w:cs="Arial"/>
          <w:color w:val="231F20"/>
          <w:sz w:val="24"/>
          <w:szCs w:val="24"/>
        </w:rPr>
        <w:t>COVID</w:t>
      </w:r>
      <w:r w:rsidR="00CF744C">
        <w:rPr>
          <w:rFonts w:ascii="Arial" w:hAnsi="Arial" w:cs="Arial"/>
          <w:color w:val="231F20"/>
          <w:sz w:val="24"/>
          <w:szCs w:val="24"/>
        </w:rPr>
        <w:t>-</w:t>
      </w:r>
      <w:r w:rsidRPr="00F91A3A">
        <w:rPr>
          <w:rFonts w:ascii="Arial" w:hAnsi="Arial" w:cs="Arial"/>
          <w:color w:val="231F20"/>
          <w:sz w:val="24"/>
          <w:szCs w:val="24"/>
        </w:rPr>
        <w:t xml:space="preserve">safe environments </w:t>
      </w:r>
      <w:r>
        <w:rPr>
          <w:rFonts w:ascii="Arial" w:hAnsi="Arial" w:cs="Arial"/>
          <w:color w:val="231F20"/>
          <w:sz w:val="24"/>
          <w:szCs w:val="24"/>
        </w:rPr>
        <w:t>and how to protect yourself and others from coronavirus</w:t>
      </w:r>
      <w:r w:rsidR="00CF744C">
        <w:rPr>
          <w:rFonts w:ascii="Arial" w:hAnsi="Arial" w:cs="Arial"/>
          <w:color w:val="231F20"/>
          <w:sz w:val="24"/>
          <w:szCs w:val="24"/>
        </w:rPr>
        <w:t xml:space="preserve"> are closely followed</w:t>
      </w:r>
      <w:r>
        <w:rPr>
          <w:rFonts w:ascii="Arial" w:hAnsi="Arial" w:cs="Arial"/>
          <w:color w:val="231F20"/>
          <w:sz w:val="24"/>
          <w:szCs w:val="24"/>
        </w:rPr>
        <w:t xml:space="preserve">, </w:t>
      </w:r>
      <w:r w:rsidRPr="00F91A3A">
        <w:rPr>
          <w:rFonts w:ascii="Arial" w:hAnsi="Arial" w:cs="Arial"/>
          <w:color w:val="231F20"/>
          <w:sz w:val="24"/>
          <w:szCs w:val="24"/>
        </w:rPr>
        <w:t xml:space="preserve">including the </w:t>
      </w:r>
      <w:hyperlink r:id="rId47" w:history="1">
        <w:r>
          <w:rPr>
            <w:rStyle w:val="Hyperlink"/>
            <w:rFonts w:ascii="Arial" w:hAnsi="Arial" w:cs="Arial"/>
            <w:iCs/>
            <w:sz w:val="24"/>
            <w:szCs w:val="24"/>
          </w:rPr>
          <w:t>Protective Measures</w:t>
        </w:r>
      </w:hyperlink>
      <w:r>
        <w:rPr>
          <w:rFonts w:ascii="Arial" w:hAnsi="Arial" w:cs="Arial"/>
          <w:iCs/>
          <w:sz w:val="24"/>
          <w:szCs w:val="24"/>
        </w:rPr>
        <w:t xml:space="preserve"> </w:t>
      </w:r>
      <w:r w:rsidRPr="00332127">
        <w:rPr>
          <w:rFonts w:ascii="Arial" w:hAnsi="Arial" w:cs="Arial"/>
          <w:color w:val="231F20"/>
          <w:sz w:val="24"/>
          <w:szCs w:val="24"/>
        </w:rPr>
        <w:t>guidelines</w:t>
      </w:r>
      <w:r>
        <w:rPr>
          <w:rFonts w:ascii="Arial" w:hAnsi="Arial" w:cs="Arial"/>
          <w:color w:val="231F20"/>
          <w:sz w:val="24"/>
          <w:szCs w:val="24"/>
        </w:rPr>
        <w:t>,</w:t>
      </w:r>
      <w:r w:rsidRPr="00332127">
        <w:rPr>
          <w:rFonts w:ascii="Arial" w:hAnsi="Arial" w:cs="Arial"/>
          <w:color w:val="231F20"/>
          <w:sz w:val="24"/>
          <w:szCs w:val="24"/>
        </w:rPr>
        <w:t xml:space="preserve"> and </w:t>
      </w:r>
      <w:r w:rsidR="00CF744C">
        <w:rPr>
          <w:rFonts w:ascii="Arial" w:hAnsi="Arial" w:cs="Arial"/>
          <w:color w:val="231F20"/>
          <w:sz w:val="24"/>
          <w:szCs w:val="24"/>
        </w:rPr>
        <w:t xml:space="preserve">also </w:t>
      </w:r>
      <w:r w:rsidRPr="00332127">
        <w:rPr>
          <w:rFonts w:ascii="Arial" w:hAnsi="Arial" w:cs="Arial"/>
          <w:color w:val="231F20"/>
          <w:sz w:val="24"/>
          <w:szCs w:val="24"/>
        </w:rPr>
        <w:t xml:space="preserve">the guidance on reasonable measures in workplaces and premises available </w:t>
      </w:r>
      <w:hyperlink r:id="rId48" w:history="1">
        <w:r w:rsidRPr="00332127">
          <w:rPr>
            <w:rStyle w:val="Hyperlink"/>
            <w:rFonts w:ascii="Arial" w:hAnsi="Arial" w:cs="Arial"/>
            <w:sz w:val="24"/>
            <w:szCs w:val="24"/>
          </w:rPr>
          <w:t>here</w:t>
        </w:r>
      </w:hyperlink>
      <w:r w:rsidRPr="00332127">
        <w:rPr>
          <w:rFonts w:ascii="Arial" w:hAnsi="Arial" w:cs="Arial"/>
          <w:color w:val="231F20"/>
          <w:sz w:val="24"/>
          <w:szCs w:val="24"/>
        </w:rPr>
        <w:t>.</w:t>
      </w:r>
    </w:p>
    <w:p w14:paraId="197162CB" w14:textId="77777777" w:rsidR="00F91A3A" w:rsidRPr="00F91A3A" w:rsidRDefault="00F91A3A" w:rsidP="00F91A3A">
      <w:pPr>
        <w:pStyle w:val="ListParagraph"/>
        <w:autoSpaceDE w:val="0"/>
        <w:autoSpaceDN w:val="0"/>
        <w:adjustRightInd w:val="0"/>
        <w:spacing w:after="0" w:line="240" w:lineRule="auto"/>
        <w:ind w:left="790"/>
        <w:rPr>
          <w:rFonts w:ascii="Arial" w:eastAsia="Times New Roman" w:hAnsi="Arial" w:cs="Arial"/>
          <w:bCs/>
          <w:color w:val="231F20"/>
          <w:sz w:val="24"/>
          <w:szCs w:val="24"/>
        </w:rPr>
      </w:pPr>
    </w:p>
    <w:p w14:paraId="688C0DFC" w14:textId="665B5C9D" w:rsidR="00DA028F" w:rsidRDefault="003E5FB3" w:rsidP="001F4F4E">
      <w:pPr>
        <w:numPr>
          <w:ilvl w:val="0"/>
          <w:numId w:val="3"/>
        </w:numPr>
        <w:autoSpaceDE w:val="0"/>
        <w:autoSpaceDN w:val="0"/>
        <w:adjustRightInd w:val="0"/>
        <w:spacing w:after="0" w:line="240" w:lineRule="auto"/>
        <w:rPr>
          <w:rFonts w:ascii="Arial" w:eastAsia="Times New Roman" w:hAnsi="Arial" w:cs="Arial"/>
          <w:bCs/>
          <w:color w:val="231F20"/>
          <w:sz w:val="24"/>
          <w:szCs w:val="24"/>
        </w:rPr>
      </w:pPr>
      <w:r w:rsidRPr="004242E5">
        <w:rPr>
          <w:rFonts w:ascii="Arial" w:eastAsia="Times New Roman" w:hAnsi="Arial" w:cs="Arial"/>
          <w:bCs/>
          <w:color w:val="231F20"/>
          <w:sz w:val="24"/>
          <w:szCs w:val="24"/>
        </w:rPr>
        <w:t xml:space="preserve">Families First services will also need to use professional judgement to identify how to support at risk </w:t>
      </w:r>
      <w:r w:rsidR="001F12BC" w:rsidRPr="004242E5">
        <w:rPr>
          <w:rFonts w:ascii="Arial" w:eastAsia="Times New Roman" w:hAnsi="Arial" w:cs="Arial"/>
          <w:bCs/>
          <w:color w:val="231F20"/>
          <w:sz w:val="24"/>
          <w:szCs w:val="24"/>
        </w:rPr>
        <w:t xml:space="preserve">and vulnerable </w:t>
      </w:r>
      <w:r w:rsidRPr="004242E5">
        <w:rPr>
          <w:rFonts w:ascii="Arial" w:eastAsia="Times New Roman" w:hAnsi="Arial" w:cs="Arial"/>
          <w:bCs/>
          <w:color w:val="231F20"/>
          <w:sz w:val="24"/>
          <w:szCs w:val="24"/>
        </w:rPr>
        <w:t>groups (like those with safeguarding needs</w:t>
      </w:r>
      <w:r w:rsidR="00655A06" w:rsidRPr="004242E5">
        <w:rPr>
          <w:rFonts w:ascii="Arial" w:eastAsia="Times New Roman" w:hAnsi="Arial" w:cs="Arial"/>
          <w:bCs/>
          <w:color w:val="231F20"/>
          <w:sz w:val="24"/>
          <w:szCs w:val="24"/>
        </w:rPr>
        <w:t xml:space="preserve"> and/or </w:t>
      </w:r>
      <w:r w:rsidR="00CB3978" w:rsidRPr="004242E5">
        <w:rPr>
          <w:rFonts w:ascii="Arial" w:eastAsia="Times New Roman" w:hAnsi="Arial" w:cs="Arial"/>
          <w:bCs/>
          <w:color w:val="231F20"/>
          <w:sz w:val="24"/>
          <w:szCs w:val="24"/>
        </w:rPr>
        <w:t xml:space="preserve">disabled </w:t>
      </w:r>
      <w:r w:rsidR="0004030B" w:rsidRPr="004242E5">
        <w:rPr>
          <w:rFonts w:ascii="Arial" w:eastAsia="Times New Roman" w:hAnsi="Arial" w:cs="Arial"/>
          <w:bCs/>
          <w:color w:val="231F20"/>
          <w:sz w:val="24"/>
          <w:szCs w:val="24"/>
        </w:rPr>
        <w:t>children, young people and/or their families</w:t>
      </w:r>
      <w:r w:rsidRPr="004242E5">
        <w:rPr>
          <w:rFonts w:ascii="Arial" w:eastAsia="Times New Roman" w:hAnsi="Arial" w:cs="Arial"/>
          <w:bCs/>
          <w:color w:val="231F20"/>
          <w:sz w:val="24"/>
          <w:szCs w:val="24"/>
        </w:rPr>
        <w:t>)</w:t>
      </w:r>
      <w:r w:rsidR="00557A08" w:rsidRPr="004242E5">
        <w:rPr>
          <w:rFonts w:ascii="Arial" w:eastAsia="Times New Roman" w:hAnsi="Arial" w:cs="Arial"/>
          <w:bCs/>
          <w:color w:val="231F20"/>
          <w:sz w:val="24"/>
          <w:szCs w:val="24"/>
        </w:rPr>
        <w:t xml:space="preserve">. Families First services will need to discuss the support </w:t>
      </w:r>
      <w:r w:rsidR="00557A08" w:rsidRPr="004242E5">
        <w:rPr>
          <w:rFonts w:ascii="Arial" w:eastAsia="Times New Roman" w:hAnsi="Arial" w:cs="Arial"/>
          <w:bCs/>
          <w:color w:val="231F20"/>
          <w:sz w:val="24"/>
          <w:szCs w:val="24"/>
        </w:rPr>
        <w:lastRenderedPageBreak/>
        <w:t xml:space="preserve">available for these families </w:t>
      </w:r>
      <w:r w:rsidRPr="004242E5">
        <w:rPr>
          <w:rFonts w:ascii="Arial" w:eastAsia="Times New Roman" w:hAnsi="Arial" w:cs="Arial"/>
          <w:bCs/>
          <w:color w:val="231F20"/>
          <w:sz w:val="24"/>
          <w:szCs w:val="24"/>
        </w:rPr>
        <w:t>with senior managers and other services in their local authorities</w:t>
      </w:r>
      <w:r w:rsidR="00150779" w:rsidRPr="004242E5">
        <w:rPr>
          <w:rFonts w:ascii="Arial" w:eastAsia="Times New Roman" w:hAnsi="Arial" w:cs="Arial"/>
          <w:bCs/>
          <w:color w:val="231F20"/>
          <w:sz w:val="24"/>
          <w:szCs w:val="24"/>
        </w:rPr>
        <w:t>.</w:t>
      </w:r>
    </w:p>
    <w:p w14:paraId="2BE92659" w14:textId="77777777" w:rsidR="00DA028F" w:rsidRDefault="00DA028F" w:rsidP="00DA028F">
      <w:pPr>
        <w:pStyle w:val="ListParagraph"/>
        <w:rPr>
          <w:rFonts w:ascii="Arial" w:eastAsia="Times New Roman" w:hAnsi="Arial" w:cs="Arial"/>
          <w:bCs/>
          <w:color w:val="231F20"/>
          <w:sz w:val="24"/>
          <w:szCs w:val="24"/>
        </w:rPr>
      </w:pPr>
    </w:p>
    <w:p w14:paraId="7D0AE404" w14:textId="28660C14" w:rsidR="00A7335F" w:rsidRPr="00A7335F" w:rsidRDefault="00DA028F" w:rsidP="00A7335F">
      <w:pPr>
        <w:pStyle w:val="ListParagraph"/>
        <w:numPr>
          <w:ilvl w:val="0"/>
          <w:numId w:val="3"/>
        </w:numPr>
        <w:autoSpaceDE w:val="0"/>
        <w:autoSpaceDN w:val="0"/>
        <w:adjustRightInd w:val="0"/>
        <w:spacing w:after="0" w:line="240" w:lineRule="auto"/>
        <w:rPr>
          <w:rFonts w:ascii="Arial" w:eastAsia="Times New Roman" w:hAnsi="Arial" w:cs="Arial"/>
          <w:bCs/>
          <w:sz w:val="24"/>
          <w:szCs w:val="24"/>
        </w:rPr>
      </w:pPr>
      <w:proofErr w:type="gramStart"/>
      <w:r w:rsidRPr="00A7335F">
        <w:rPr>
          <w:rFonts w:ascii="Arial" w:eastAsia="Times New Roman" w:hAnsi="Arial" w:cs="Arial"/>
          <w:bCs/>
          <w:sz w:val="24"/>
          <w:szCs w:val="24"/>
        </w:rPr>
        <w:t>Families</w:t>
      </w:r>
      <w:proofErr w:type="gramEnd"/>
      <w:r w:rsidRPr="00A7335F">
        <w:rPr>
          <w:rFonts w:ascii="Arial" w:eastAsia="Times New Roman" w:hAnsi="Arial" w:cs="Arial"/>
          <w:bCs/>
          <w:sz w:val="24"/>
          <w:szCs w:val="24"/>
        </w:rPr>
        <w:t xml:space="preserve"> First services will need to continue to work with schools to ensure that they have robust referral and prioritisation processes in place to ensure that families are offered appropriate support as quickly as possible.</w:t>
      </w:r>
      <w:r w:rsidRPr="00A7335F">
        <w:rPr>
          <w:rFonts w:ascii="Arial" w:eastAsia="Times New Roman" w:hAnsi="Arial" w:cs="Arial"/>
          <w:bCs/>
          <w:sz w:val="24"/>
          <w:szCs w:val="24"/>
        </w:rPr>
        <w:br/>
      </w:r>
    </w:p>
    <w:p w14:paraId="33873415" w14:textId="129BAAF5" w:rsidR="005E2A0C" w:rsidRPr="005E2A0C" w:rsidRDefault="005E2A0C" w:rsidP="005E2A0C">
      <w:pPr>
        <w:rPr>
          <w:rFonts w:ascii="Arial" w:hAnsi="Arial" w:cs="Arial"/>
          <w:b/>
          <w:sz w:val="24"/>
          <w:szCs w:val="24"/>
          <w:u w:val="single"/>
        </w:rPr>
      </w:pPr>
      <w:proofErr w:type="gramStart"/>
      <w:r w:rsidRPr="005E2A0C">
        <w:rPr>
          <w:rFonts w:ascii="Arial" w:hAnsi="Arial" w:cs="Arial"/>
          <w:b/>
          <w:sz w:val="24"/>
          <w:szCs w:val="24"/>
          <w:u w:val="single"/>
        </w:rPr>
        <w:t>Monitoring and Funding</w:t>
      </w:r>
      <w:r>
        <w:rPr>
          <w:rFonts w:ascii="Arial" w:hAnsi="Arial" w:cs="Arial"/>
          <w:b/>
          <w:sz w:val="24"/>
          <w:szCs w:val="24"/>
          <w:u w:val="single"/>
        </w:rPr>
        <w:t xml:space="preserve"> for Families First</w:t>
      </w:r>
      <w:proofErr w:type="gramEnd"/>
      <w:r>
        <w:rPr>
          <w:rFonts w:ascii="Arial" w:hAnsi="Arial" w:cs="Arial"/>
          <w:b/>
          <w:sz w:val="24"/>
          <w:szCs w:val="24"/>
          <w:u w:val="single"/>
        </w:rPr>
        <w:t xml:space="preserve"> and Flying Start</w:t>
      </w:r>
    </w:p>
    <w:p w14:paraId="64E5DE85" w14:textId="77777777" w:rsidR="005E2A0C" w:rsidRDefault="005E2A0C" w:rsidP="005E2A0C">
      <w:pPr>
        <w:rPr>
          <w:rFonts w:ascii="Arial" w:hAnsi="Arial" w:cs="Arial"/>
          <w:sz w:val="24"/>
          <w:szCs w:val="24"/>
        </w:rPr>
      </w:pPr>
      <w:r w:rsidRPr="00CB3978">
        <w:rPr>
          <w:rFonts w:ascii="Arial" w:hAnsi="Arial" w:cs="Arial"/>
          <w:sz w:val="24"/>
          <w:szCs w:val="24"/>
        </w:rPr>
        <w:t xml:space="preserve">Although activity against your agreed </w:t>
      </w:r>
      <w:r>
        <w:rPr>
          <w:rFonts w:ascii="Arial" w:hAnsi="Arial" w:cs="Arial"/>
          <w:sz w:val="24"/>
          <w:szCs w:val="24"/>
        </w:rPr>
        <w:t xml:space="preserve">Children and Communities Grant (CCG) </w:t>
      </w:r>
      <w:r w:rsidRPr="00CB3978">
        <w:rPr>
          <w:rFonts w:ascii="Arial" w:hAnsi="Arial" w:cs="Arial"/>
          <w:sz w:val="24"/>
          <w:szCs w:val="24"/>
        </w:rPr>
        <w:t>delivery plan will change</w:t>
      </w:r>
      <w:r>
        <w:rPr>
          <w:rFonts w:ascii="Arial" w:hAnsi="Arial" w:cs="Arial"/>
          <w:sz w:val="24"/>
          <w:szCs w:val="24"/>
        </w:rPr>
        <w:t>,</w:t>
      </w:r>
      <w:r w:rsidRPr="00CB3978">
        <w:rPr>
          <w:rFonts w:ascii="Arial" w:hAnsi="Arial" w:cs="Arial"/>
          <w:sz w:val="24"/>
          <w:szCs w:val="24"/>
        </w:rPr>
        <w:t xml:space="preserve"> data </w:t>
      </w:r>
      <w:proofErr w:type="gramStart"/>
      <w:r w:rsidRPr="00CB3978">
        <w:rPr>
          <w:rFonts w:ascii="Arial" w:hAnsi="Arial" w:cs="Arial"/>
          <w:sz w:val="24"/>
          <w:szCs w:val="24"/>
        </w:rPr>
        <w:t>should still be collected</w:t>
      </w:r>
      <w:proofErr w:type="gramEnd"/>
      <w:r w:rsidRPr="00CB3978">
        <w:rPr>
          <w:rFonts w:ascii="Arial" w:hAnsi="Arial" w:cs="Arial"/>
          <w:sz w:val="24"/>
          <w:szCs w:val="24"/>
        </w:rPr>
        <w:t xml:space="preserve"> for services provided.</w:t>
      </w:r>
      <w:r>
        <w:rPr>
          <w:rFonts w:ascii="Arial" w:hAnsi="Arial" w:cs="Arial"/>
          <w:sz w:val="24"/>
          <w:szCs w:val="24"/>
        </w:rPr>
        <w:t xml:space="preserve"> </w:t>
      </w:r>
    </w:p>
    <w:p w14:paraId="67A4714F" w14:textId="391B9C1C" w:rsidR="005E2A0C" w:rsidRPr="00404DAC" w:rsidRDefault="005E2A0C">
      <w:pPr>
        <w:rPr>
          <w:rFonts w:ascii="Arial" w:hAnsi="Arial" w:cs="Arial"/>
          <w:sz w:val="24"/>
          <w:szCs w:val="24"/>
        </w:rPr>
      </w:pPr>
      <w:r>
        <w:rPr>
          <w:rFonts w:ascii="Arial" w:hAnsi="Arial" w:cs="Arial"/>
          <w:sz w:val="24"/>
          <w:szCs w:val="24"/>
        </w:rPr>
        <w:t>In Financial Year 2020-21</w:t>
      </w:r>
      <w:r w:rsidR="00323201">
        <w:rPr>
          <w:rFonts w:ascii="Arial" w:hAnsi="Arial" w:cs="Arial"/>
          <w:sz w:val="24"/>
          <w:szCs w:val="24"/>
        </w:rPr>
        <w:t>,</w:t>
      </w:r>
      <w:r>
        <w:rPr>
          <w:rFonts w:ascii="Arial" w:hAnsi="Arial" w:cs="Arial"/>
          <w:sz w:val="24"/>
          <w:szCs w:val="24"/>
        </w:rPr>
        <w:t xml:space="preserve"> Progress Reports and Financial Claims for the CCG </w:t>
      </w:r>
      <w:r w:rsidR="00323201">
        <w:rPr>
          <w:rFonts w:ascii="Arial" w:hAnsi="Arial" w:cs="Arial"/>
          <w:sz w:val="24"/>
          <w:szCs w:val="24"/>
        </w:rPr>
        <w:t>are required</w:t>
      </w:r>
      <w:r>
        <w:rPr>
          <w:rFonts w:ascii="Arial" w:hAnsi="Arial" w:cs="Arial"/>
          <w:sz w:val="24"/>
          <w:szCs w:val="24"/>
        </w:rPr>
        <w:t xml:space="preserve"> </w:t>
      </w:r>
      <w:r w:rsidR="00323201">
        <w:rPr>
          <w:rFonts w:ascii="Arial" w:hAnsi="Arial" w:cs="Arial"/>
          <w:sz w:val="24"/>
          <w:szCs w:val="24"/>
        </w:rPr>
        <w:t>at three stages:</w:t>
      </w:r>
      <w:r>
        <w:rPr>
          <w:rFonts w:ascii="Arial" w:hAnsi="Arial" w:cs="Arial"/>
          <w:sz w:val="24"/>
          <w:szCs w:val="24"/>
        </w:rPr>
        <w:t xml:space="preserve"> </w:t>
      </w:r>
      <w:r w:rsidR="00323201" w:rsidRPr="00063F4F">
        <w:rPr>
          <w:rFonts w:ascii="Arial" w:hAnsi="Arial" w:cs="Arial"/>
          <w:sz w:val="24"/>
          <w:szCs w:val="24"/>
        </w:rPr>
        <w:t xml:space="preserve">23 </w:t>
      </w:r>
      <w:r w:rsidRPr="00063F4F">
        <w:rPr>
          <w:rFonts w:ascii="Arial" w:hAnsi="Arial" w:cs="Arial"/>
          <w:sz w:val="24"/>
          <w:szCs w:val="24"/>
        </w:rPr>
        <w:t>October 2020</w:t>
      </w:r>
      <w:r w:rsidR="002D547B" w:rsidRPr="00063F4F">
        <w:rPr>
          <w:rFonts w:ascii="Arial" w:hAnsi="Arial" w:cs="Arial"/>
          <w:sz w:val="24"/>
          <w:szCs w:val="24"/>
        </w:rPr>
        <w:t>,</w:t>
      </w:r>
      <w:r w:rsidR="00323201" w:rsidRPr="00063F4F">
        <w:rPr>
          <w:rFonts w:ascii="Arial" w:hAnsi="Arial" w:cs="Arial"/>
          <w:sz w:val="24"/>
          <w:szCs w:val="24"/>
        </w:rPr>
        <w:t xml:space="preserve"> 22 January 2021 and 30 April 2021</w:t>
      </w:r>
      <w:r w:rsidR="002D547B">
        <w:rPr>
          <w:rFonts w:ascii="Arial" w:hAnsi="Arial" w:cs="Arial"/>
          <w:sz w:val="24"/>
          <w:szCs w:val="24"/>
        </w:rPr>
        <w:t>.</w:t>
      </w:r>
      <w:r w:rsidR="00323201">
        <w:rPr>
          <w:rFonts w:ascii="Arial" w:hAnsi="Arial" w:cs="Arial"/>
          <w:sz w:val="24"/>
          <w:szCs w:val="24"/>
        </w:rPr>
        <w:t xml:space="preserve"> Monitoring data </w:t>
      </w:r>
      <w:proofErr w:type="gramStart"/>
      <w:r w:rsidR="00323201">
        <w:rPr>
          <w:rFonts w:ascii="Arial" w:hAnsi="Arial" w:cs="Arial"/>
          <w:sz w:val="24"/>
          <w:szCs w:val="24"/>
        </w:rPr>
        <w:t>will not be required to be submitted</w:t>
      </w:r>
      <w:proofErr w:type="gramEnd"/>
      <w:r w:rsidR="00323201">
        <w:rPr>
          <w:rFonts w:ascii="Arial" w:hAnsi="Arial" w:cs="Arial"/>
          <w:sz w:val="24"/>
          <w:szCs w:val="24"/>
        </w:rPr>
        <w:t xml:space="preserve"> until April 2021 for both programmes.</w:t>
      </w:r>
      <w:r>
        <w:rPr>
          <w:rFonts w:ascii="Arial" w:hAnsi="Arial" w:cs="Arial"/>
          <w:sz w:val="24"/>
          <w:szCs w:val="24"/>
        </w:rPr>
        <w:t xml:space="preserve"> </w:t>
      </w:r>
    </w:p>
    <w:sectPr w:rsidR="005E2A0C" w:rsidRPr="00404DAC">
      <w:headerReference w:type="default"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6D18" w14:textId="77777777" w:rsidR="00EC7D5B" w:rsidRDefault="00EC7D5B" w:rsidP="00792A74">
      <w:pPr>
        <w:spacing w:after="0" w:line="240" w:lineRule="auto"/>
      </w:pPr>
      <w:r>
        <w:separator/>
      </w:r>
    </w:p>
  </w:endnote>
  <w:endnote w:type="continuationSeparator" w:id="0">
    <w:p w14:paraId="7BF046E5" w14:textId="77777777" w:rsidR="00EC7D5B" w:rsidRDefault="00EC7D5B" w:rsidP="0079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144857"/>
      <w:docPartObj>
        <w:docPartGallery w:val="Page Numbers (Bottom of Page)"/>
        <w:docPartUnique/>
      </w:docPartObj>
    </w:sdtPr>
    <w:sdtEndPr>
      <w:rPr>
        <w:color w:val="7F7F7F" w:themeColor="background1" w:themeShade="7F"/>
        <w:spacing w:val="60"/>
      </w:rPr>
    </w:sdtEndPr>
    <w:sdtContent>
      <w:p w14:paraId="43D1F920" w14:textId="17796EC7" w:rsidR="00C3321B" w:rsidRDefault="00C3321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B73F6" w:rsidRPr="00AB73F6">
          <w:rPr>
            <w:b/>
            <w:bCs/>
            <w:noProof/>
          </w:rPr>
          <w:t>8</w:t>
        </w:r>
        <w:r>
          <w:rPr>
            <w:b/>
            <w:bCs/>
            <w:noProof/>
          </w:rPr>
          <w:fldChar w:fldCharType="end"/>
        </w:r>
        <w:r>
          <w:rPr>
            <w:b/>
            <w:bCs/>
          </w:rPr>
          <w:t xml:space="preserve"> | </w:t>
        </w:r>
        <w:r>
          <w:rPr>
            <w:color w:val="7F7F7F" w:themeColor="background1" w:themeShade="7F"/>
            <w:spacing w:val="60"/>
          </w:rPr>
          <w:t>Page</w:t>
        </w:r>
      </w:p>
    </w:sdtContent>
  </w:sdt>
  <w:p w14:paraId="694F0D33" w14:textId="77777777" w:rsidR="00C3321B" w:rsidRDefault="00C33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E0F05" w14:textId="77777777" w:rsidR="00EC7D5B" w:rsidRDefault="00EC7D5B" w:rsidP="00792A74">
      <w:pPr>
        <w:spacing w:after="0" w:line="240" w:lineRule="auto"/>
      </w:pPr>
      <w:r>
        <w:separator/>
      </w:r>
    </w:p>
  </w:footnote>
  <w:footnote w:type="continuationSeparator" w:id="0">
    <w:p w14:paraId="3BB5E37F" w14:textId="77777777" w:rsidR="00EC7D5B" w:rsidRDefault="00EC7D5B" w:rsidP="00792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25D4D" w14:textId="192BA10F" w:rsidR="00CB0853" w:rsidRPr="00CB0853" w:rsidRDefault="00CB0853">
    <w:pPr>
      <w:pStyle w:val="Header"/>
      <w:rPr>
        <w:rFonts w:ascii="Arial" w:hAnsi="Arial" w:cs="Arial"/>
        <w:sz w:val="18"/>
        <w:szCs w:val="18"/>
      </w:rPr>
    </w:pPr>
    <w:r>
      <w:t xml:space="preserve">                                                            </w:t>
    </w:r>
    <w:r w:rsidR="00334154">
      <w:t xml:space="preserve">                         </w:t>
    </w:r>
    <w:r w:rsidR="007B3173">
      <w:t>Alert</w:t>
    </w:r>
    <w:r w:rsidR="00334154">
      <w:t xml:space="preserve"> </w:t>
    </w:r>
    <w:r w:rsidR="000D5ED0">
      <w:t>Level</w:t>
    </w:r>
    <w:r w:rsidR="00270363">
      <w:t xml:space="preserve"> 4</w:t>
    </w:r>
    <w:r w:rsidR="00334154">
      <w:t xml:space="preserve"> Guidance: Issued </w:t>
    </w:r>
    <w:r w:rsidR="00B61096">
      <w:t>January</w:t>
    </w:r>
    <w:r w:rsidR="00334154">
      <w:t xml:space="preserve"> 202</w:t>
    </w:r>
    <w:r w:rsidR="008605CA">
      <w:t>1</w:t>
    </w:r>
    <w:r w:rsidRPr="00CB0853">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97D"/>
    <w:multiLevelType w:val="hybridMultilevel"/>
    <w:tmpl w:val="B99887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3769D2"/>
    <w:multiLevelType w:val="hybridMultilevel"/>
    <w:tmpl w:val="2ECEF3AE"/>
    <w:lvl w:ilvl="0" w:tplc="159074F6">
      <w:start w:val="1"/>
      <w:numFmt w:val="decimal"/>
      <w:lvlText w:val="%1."/>
      <w:lvlJc w:val="left"/>
      <w:pPr>
        <w:ind w:left="643" w:hanging="360"/>
      </w:pPr>
      <w:rPr>
        <w:b w:val="0"/>
        <w:i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D3C64"/>
    <w:multiLevelType w:val="hybridMultilevel"/>
    <w:tmpl w:val="81421FCA"/>
    <w:lvl w:ilvl="0" w:tplc="0809000F">
      <w:start w:val="1"/>
      <w:numFmt w:val="decimal"/>
      <w:lvlText w:val="%1."/>
      <w:lvlJc w:val="left"/>
      <w:pPr>
        <w:ind w:left="790" w:hanging="360"/>
      </w:pPr>
      <w:rPr>
        <w:rFonts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abstractNum w:abstractNumId="3" w15:restartNumberingAfterBreak="0">
    <w:nsid w:val="15CC611C"/>
    <w:multiLevelType w:val="hybridMultilevel"/>
    <w:tmpl w:val="605A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10317"/>
    <w:multiLevelType w:val="hybridMultilevel"/>
    <w:tmpl w:val="B99887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2C7571C"/>
    <w:multiLevelType w:val="hybridMultilevel"/>
    <w:tmpl w:val="1B26D8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F16EB9"/>
    <w:multiLevelType w:val="hybridMultilevel"/>
    <w:tmpl w:val="2238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12E56"/>
    <w:multiLevelType w:val="hybridMultilevel"/>
    <w:tmpl w:val="C180F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8537EDE"/>
    <w:multiLevelType w:val="hybridMultilevel"/>
    <w:tmpl w:val="DBC6DE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1D"/>
    <w:rsid w:val="000132FA"/>
    <w:rsid w:val="000155E6"/>
    <w:rsid w:val="000202DA"/>
    <w:rsid w:val="000244D0"/>
    <w:rsid w:val="0003111D"/>
    <w:rsid w:val="000312ED"/>
    <w:rsid w:val="00031A1E"/>
    <w:rsid w:val="0004030B"/>
    <w:rsid w:val="00040D48"/>
    <w:rsid w:val="00043476"/>
    <w:rsid w:val="0004581F"/>
    <w:rsid w:val="0004599A"/>
    <w:rsid w:val="000478D8"/>
    <w:rsid w:val="00061DAA"/>
    <w:rsid w:val="00063F4F"/>
    <w:rsid w:val="000646D8"/>
    <w:rsid w:val="000667B3"/>
    <w:rsid w:val="000744E4"/>
    <w:rsid w:val="000758E1"/>
    <w:rsid w:val="00075B3B"/>
    <w:rsid w:val="00075CD5"/>
    <w:rsid w:val="00076CD1"/>
    <w:rsid w:val="00086A3B"/>
    <w:rsid w:val="000B0585"/>
    <w:rsid w:val="000B6FD0"/>
    <w:rsid w:val="000B79B7"/>
    <w:rsid w:val="000C30B9"/>
    <w:rsid w:val="000C3CAE"/>
    <w:rsid w:val="000C4073"/>
    <w:rsid w:val="000C471D"/>
    <w:rsid w:val="000D3FDB"/>
    <w:rsid w:val="000D5856"/>
    <w:rsid w:val="000D5ED0"/>
    <w:rsid w:val="000D7FFB"/>
    <w:rsid w:val="000E7EA3"/>
    <w:rsid w:val="000F0024"/>
    <w:rsid w:val="000F3A6B"/>
    <w:rsid w:val="000F612C"/>
    <w:rsid w:val="000F7CF2"/>
    <w:rsid w:val="00102EDE"/>
    <w:rsid w:val="00103DD0"/>
    <w:rsid w:val="00105F03"/>
    <w:rsid w:val="00114A49"/>
    <w:rsid w:val="00114C59"/>
    <w:rsid w:val="00115526"/>
    <w:rsid w:val="00115ED6"/>
    <w:rsid w:val="00116FF2"/>
    <w:rsid w:val="001237C1"/>
    <w:rsid w:val="00125001"/>
    <w:rsid w:val="00133979"/>
    <w:rsid w:val="00140175"/>
    <w:rsid w:val="00143069"/>
    <w:rsid w:val="00144A19"/>
    <w:rsid w:val="00145961"/>
    <w:rsid w:val="00150779"/>
    <w:rsid w:val="00161CA6"/>
    <w:rsid w:val="0016586C"/>
    <w:rsid w:val="001666F8"/>
    <w:rsid w:val="00166947"/>
    <w:rsid w:val="001727DA"/>
    <w:rsid w:val="001741EE"/>
    <w:rsid w:val="00180C0F"/>
    <w:rsid w:val="00181E88"/>
    <w:rsid w:val="00181ED8"/>
    <w:rsid w:val="00185411"/>
    <w:rsid w:val="00192661"/>
    <w:rsid w:val="00192CD7"/>
    <w:rsid w:val="00193125"/>
    <w:rsid w:val="00196E90"/>
    <w:rsid w:val="00197682"/>
    <w:rsid w:val="001A2F7D"/>
    <w:rsid w:val="001A378E"/>
    <w:rsid w:val="001A3A8A"/>
    <w:rsid w:val="001B0FF4"/>
    <w:rsid w:val="001B6E8F"/>
    <w:rsid w:val="001B7E50"/>
    <w:rsid w:val="001C3A02"/>
    <w:rsid w:val="001C41A7"/>
    <w:rsid w:val="001D4D02"/>
    <w:rsid w:val="001E4582"/>
    <w:rsid w:val="001E7368"/>
    <w:rsid w:val="001F12BC"/>
    <w:rsid w:val="001F17A5"/>
    <w:rsid w:val="001F32CF"/>
    <w:rsid w:val="001F6707"/>
    <w:rsid w:val="00205E67"/>
    <w:rsid w:val="0020766B"/>
    <w:rsid w:val="00226F6B"/>
    <w:rsid w:val="00227A35"/>
    <w:rsid w:val="0023098F"/>
    <w:rsid w:val="00232FA0"/>
    <w:rsid w:val="002341C9"/>
    <w:rsid w:val="00236301"/>
    <w:rsid w:val="00236CFF"/>
    <w:rsid w:val="00250A87"/>
    <w:rsid w:val="00261869"/>
    <w:rsid w:val="00270363"/>
    <w:rsid w:val="002724C4"/>
    <w:rsid w:val="00272B18"/>
    <w:rsid w:val="00274DA3"/>
    <w:rsid w:val="00276024"/>
    <w:rsid w:val="00281333"/>
    <w:rsid w:val="00286DA4"/>
    <w:rsid w:val="002871B8"/>
    <w:rsid w:val="00287253"/>
    <w:rsid w:val="00290FFE"/>
    <w:rsid w:val="00292259"/>
    <w:rsid w:val="002928AB"/>
    <w:rsid w:val="00295E58"/>
    <w:rsid w:val="002A2A6C"/>
    <w:rsid w:val="002A341B"/>
    <w:rsid w:val="002A3975"/>
    <w:rsid w:val="002A43B3"/>
    <w:rsid w:val="002A6466"/>
    <w:rsid w:val="002A6CC7"/>
    <w:rsid w:val="002A7D66"/>
    <w:rsid w:val="002B1BED"/>
    <w:rsid w:val="002B5389"/>
    <w:rsid w:val="002C0A84"/>
    <w:rsid w:val="002C1341"/>
    <w:rsid w:val="002C223A"/>
    <w:rsid w:val="002C4F29"/>
    <w:rsid w:val="002C609E"/>
    <w:rsid w:val="002D2C35"/>
    <w:rsid w:val="002D312A"/>
    <w:rsid w:val="002D547B"/>
    <w:rsid w:val="002D78DD"/>
    <w:rsid w:val="002E1638"/>
    <w:rsid w:val="002E23BC"/>
    <w:rsid w:val="002E304D"/>
    <w:rsid w:val="002F7269"/>
    <w:rsid w:val="00305033"/>
    <w:rsid w:val="00306509"/>
    <w:rsid w:val="00310301"/>
    <w:rsid w:val="0032064F"/>
    <w:rsid w:val="00323201"/>
    <w:rsid w:val="00323202"/>
    <w:rsid w:val="00326D94"/>
    <w:rsid w:val="00326E2F"/>
    <w:rsid w:val="00334154"/>
    <w:rsid w:val="00343AA8"/>
    <w:rsid w:val="00346F9E"/>
    <w:rsid w:val="00351DC9"/>
    <w:rsid w:val="003662A9"/>
    <w:rsid w:val="00373D0A"/>
    <w:rsid w:val="00380677"/>
    <w:rsid w:val="003810DD"/>
    <w:rsid w:val="00382EA9"/>
    <w:rsid w:val="00385B87"/>
    <w:rsid w:val="003913CE"/>
    <w:rsid w:val="00397F0F"/>
    <w:rsid w:val="003A04D4"/>
    <w:rsid w:val="003A1E10"/>
    <w:rsid w:val="003A3406"/>
    <w:rsid w:val="003A4A01"/>
    <w:rsid w:val="003A6B59"/>
    <w:rsid w:val="003B370F"/>
    <w:rsid w:val="003C04EF"/>
    <w:rsid w:val="003C0AB3"/>
    <w:rsid w:val="003C790D"/>
    <w:rsid w:val="003D7A9B"/>
    <w:rsid w:val="003E13CD"/>
    <w:rsid w:val="003E35B2"/>
    <w:rsid w:val="003E5FB3"/>
    <w:rsid w:val="003E7334"/>
    <w:rsid w:val="003F1C38"/>
    <w:rsid w:val="003F75C9"/>
    <w:rsid w:val="003F772A"/>
    <w:rsid w:val="004018A2"/>
    <w:rsid w:val="004030CC"/>
    <w:rsid w:val="0040383C"/>
    <w:rsid w:val="00404491"/>
    <w:rsid w:val="00404DAC"/>
    <w:rsid w:val="0040683E"/>
    <w:rsid w:val="00406E79"/>
    <w:rsid w:val="004076BD"/>
    <w:rsid w:val="00407AFA"/>
    <w:rsid w:val="0041421E"/>
    <w:rsid w:val="00417632"/>
    <w:rsid w:val="00420B0C"/>
    <w:rsid w:val="004217BA"/>
    <w:rsid w:val="004242E5"/>
    <w:rsid w:val="00431F87"/>
    <w:rsid w:val="00432FBD"/>
    <w:rsid w:val="0043309B"/>
    <w:rsid w:val="00440A47"/>
    <w:rsid w:val="00446B8C"/>
    <w:rsid w:val="004530F4"/>
    <w:rsid w:val="00456345"/>
    <w:rsid w:val="004574A9"/>
    <w:rsid w:val="0046176B"/>
    <w:rsid w:val="00463E84"/>
    <w:rsid w:val="00464BAE"/>
    <w:rsid w:val="004724B7"/>
    <w:rsid w:val="00472F49"/>
    <w:rsid w:val="004749A7"/>
    <w:rsid w:val="00480F4E"/>
    <w:rsid w:val="004824D0"/>
    <w:rsid w:val="00483B55"/>
    <w:rsid w:val="004940B6"/>
    <w:rsid w:val="0049468B"/>
    <w:rsid w:val="00494E4D"/>
    <w:rsid w:val="00495B50"/>
    <w:rsid w:val="00496FCA"/>
    <w:rsid w:val="00497DAB"/>
    <w:rsid w:val="00497E16"/>
    <w:rsid w:val="004A0110"/>
    <w:rsid w:val="004A0A8F"/>
    <w:rsid w:val="004A4996"/>
    <w:rsid w:val="004B1CC5"/>
    <w:rsid w:val="004B3270"/>
    <w:rsid w:val="004C0BE6"/>
    <w:rsid w:val="004C0F13"/>
    <w:rsid w:val="004C18ED"/>
    <w:rsid w:val="004C46FA"/>
    <w:rsid w:val="004C4DD7"/>
    <w:rsid w:val="004D057F"/>
    <w:rsid w:val="004D1D94"/>
    <w:rsid w:val="004D6406"/>
    <w:rsid w:val="004E07E6"/>
    <w:rsid w:val="004F64C6"/>
    <w:rsid w:val="005005F5"/>
    <w:rsid w:val="0050075B"/>
    <w:rsid w:val="00502355"/>
    <w:rsid w:val="00503CE1"/>
    <w:rsid w:val="00511ACF"/>
    <w:rsid w:val="005144F3"/>
    <w:rsid w:val="00516247"/>
    <w:rsid w:val="0052613D"/>
    <w:rsid w:val="00530342"/>
    <w:rsid w:val="00531F0B"/>
    <w:rsid w:val="00535303"/>
    <w:rsid w:val="00535A26"/>
    <w:rsid w:val="00540094"/>
    <w:rsid w:val="0054056B"/>
    <w:rsid w:val="00545C3E"/>
    <w:rsid w:val="00546021"/>
    <w:rsid w:val="00551A27"/>
    <w:rsid w:val="00556FDF"/>
    <w:rsid w:val="00557A08"/>
    <w:rsid w:val="0056325B"/>
    <w:rsid w:val="005638DA"/>
    <w:rsid w:val="00563C96"/>
    <w:rsid w:val="00566D4A"/>
    <w:rsid w:val="00567A49"/>
    <w:rsid w:val="0057224E"/>
    <w:rsid w:val="005807EF"/>
    <w:rsid w:val="00585381"/>
    <w:rsid w:val="005859FF"/>
    <w:rsid w:val="00586F1F"/>
    <w:rsid w:val="00595700"/>
    <w:rsid w:val="00595E3D"/>
    <w:rsid w:val="005A0655"/>
    <w:rsid w:val="005A1F52"/>
    <w:rsid w:val="005A301A"/>
    <w:rsid w:val="005A3350"/>
    <w:rsid w:val="005A68D7"/>
    <w:rsid w:val="005B0043"/>
    <w:rsid w:val="005B0B97"/>
    <w:rsid w:val="005B6249"/>
    <w:rsid w:val="005B67FB"/>
    <w:rsid w:val="005C50DB"/>
    <w:rsid w:val="005C55FB"/>
    <w:rsid w:val="005D487C"/>
    <w:rsid w:val="005E1447"/>
    <w:rsid w:val="005E2A0C"/>
    <w:rsid w:val="005E36EE"/>
    <w:rsid w:val="005E6935"/>
    <w:rsid w:val="005F6556"/>
    <w:rsid w:val="005F6AF5"/>
    <w:rsid w:val="00601291"/>
    <w:rsid w:val="00602412"/>
    <w:rsid w:val="00604CAF"/>
    <w:rsid w:val="00611E6C"/>
    <w:rsid w:val="00613694"/>
    <w:rsid w:val="006152E3"/>
    <w:rsid w:val="006237A7"/>
    <w:rsid w:val="00625AE1"/>
    <w:rsid w:val="006304C1"/>
    <w:rsid w:val="0063140E"/>
    <w:rsid w:val="00634596"/>
    <w:rsid w:val="00634D4C"/>
    <w:rsid w:val="0064059C"/>
    <w:rsid w:val="0064655E"/>
    <w:rsid w:val="00655A06"/>
    <w:rsid w:val="006571ED"/>
    <w:rsid w:val="0065722C"/>
    <w:rsid w:val="006622C2"/>
    <w:rsid w:val="0066604C"/>
    <w:rsid w:val="006708BC"/>
    <w:rsid w:val="0067336B"/>
    <w:rsid w:val="00680103"/>
    <w:rsid w:val="0069027E"/>
    <w:rsid w:val="00690EA8"/>
    <w:rsid w:val="0069258E"/>
    <w:rsid w:val="0069722F"/>
    <w:rsid w:val="006A1AE4"/>
    <w:rsid w:val="006A46A5"/>
    <w:rsid w:val="006B5CE0"/>
    <w:rsid w:val="006B6719"/>
    <w:rsid w:val="006C390B"/>
    <w:rsid w:val="006C47A6"/>
    <w:rsid w:val="006E3799"/>
    <w:rsid w:val="006E4223"/>
    <w:rsid w:val="006F078E"/>
    <w:rsid w:val="006F3A2E"/>
    <w:rsid w:val="006F5DB5"/>
    <w:rsid w:val="006F7CEC"/>
    <w:rsid w:val="007108E0"/>
    <w:rsid w:val="00715643"/>
    <w:rsid w:val="00716C82"/>
    <w:rsid w:val="00717619"/>
    <w:rsid w:val="0072605E"/>
    <w:rsid w:val="0072697A"/>
    <w:rsid w:val="007339BD"/>
    <w:rsid w:val="00734BD0"/>
    <w:rsid w:val="00734E72"/>
    <w:rsid w:val="0074165A"/>
    <w:rsid w:val="00745C80"/>
    <w:rsid w:val="007605D8"/>
    <w:rsid w:val="00763960"/>
    <w:rsid w:val="007718DE"/>
    <w:rsid w:val="00775365"/>
    <w:rsid w:val="00775F76"/>
    <w:rsid w:val="00777732"/>
    <w:rsid w:val="00781470"/>
    <w:rsid w:val="007821CA"/>
    <w:rsid w:val="00783537"/>
    <w:rsid w:val="0078769B"/>
    <w:rsid w:val="00792541"/>
    <w:rsid w:val="00792A74"/>
    <w:rsid w:val="00794C44"/>
    <w:rsid w:val="007961BB"/>
    <w:rsid w:val="007A67AA"/>
    <w:rsid w:val="007A700F"/>
    <w:rsid w:val="007A7359"/>
    <w:rsid w:val="007A7EE9"/>
    <w:rsid w:val="007B10EC"/>
    <w:rsid w:val="007B3173"/>
    <w:rsid w:val="007B4A9D"/>
    <w:rsid w:val="007B7ECD"/>
    <w:rsid w:val="007C0E2E"/>
    <w:rsid w:val="007D1672"/>
    <w:rsid w:val="007D6966"/>
    <w:rsid w:val="007D7DC8"/>
    <w:rsid w:val="007E0EF3"/>
    <w:rsid w:val="007E266D"/>
    <w:rsid w:val="007E2BB1"/>
    <w:rsid w:val="007E5AD8"/>
    <w:rsid w:val="007F3F1F"/>
    <w:rsid w:val="007F70C3"/>
    <w:rsid w:val="008073C3"/>
    <w:rsid w:val="008117BA"/>
    <w:rsid w:val="0081402A"/>
    <w:rsid w:val="00814FD9"/>
    <w:rsid w:val="008178B9"/>
    <w:rsid w:val="008203BE"/>
    <w:rsid w:val="00823F31"/>
    <w:rsid w:val="00826F39"/>
    <w:rsid w:val="0083197A"/>
    <w:rsid w:val="00831AF7"/>
    <w:rsid w:val="0083202A"/>
    <w:rsid w:val="00835B58"/>
    <w:rsid w:val="00836B29"/>
    <w:rsid w:val="0084053A"/>
    <w:rsid w:val="00842506"/>
    <w:rsid w:val="00842878"/>
    <w:rsid w:val="00854B36"/>
    <w:rsid w:val="008605CA"/>
    <w:rsid w:val="00861DBF"/>
    <w:rsid w:val="0086752A"/>
    <w:rsid w:val="00867D58"/>
    <w:rsid w:val="00871760"/>
    <w:rsid w:val="0088087F"/>
    <w:rsid w:val="0089303B"/>
    <w:rsid w:val="008946A8"/>
    <w:rsid w:val="00895AC3"/>
    <w:rsid w:val="00896DB8"/>
    <w:rsid w:val="008A20FF"/>
    <w:rsid w:val="008A2E08"/>
    <w:rsid w:val="008B459E"/>
    <w:rsid w:val="008C2EBC"/>
    <w:rsid w:val="008C4E88"/>
    <w:rsid w:val="008C5EAC"/>
    <w:rsid w:val="008E2D2F"/>
    <w:rsid w:val="008E7F48"/>
    <w:rsid w:val="008F298D"/>
    <w:rsid w:val="008F41D4"/>
    <w:rsid w:val="008F5205"/>
    <w:rsid w:val="008F5754"/>
    <w:rsid w:val="00901065"/>
    <w:rsid w:val="00901307"/>
    <w:rsid w:val="00910FF1"/>
    <w:rsid w:val="00913ABC"/>
    <w:rsid w:val="00922E26"/>
    <w:rsid w:val="009270D4"/>
    <w:rsid w:val="009315D8"/>
    <w:rsid w:val="009335F4"/>
    <w:rsid w:val="009509A1"/>
    <w:rsid w:val="00952A48"/>
    <w:rsid w:val="00961D8E"/>
    <w:rsid w:val="00962BF5"/>
    <w:rsid w:val="0097256E"/>
    <w:rsid w:val="00974A85"/>
    <w:rsid w:val="009771C3"/>
    <w:rsid w:val="00981621"/>
    <w:rsid w:val="00985539"/>
    <w:rsid w:val="00985EA6"/>
    <w:rsid w:val="0099014F"/>
    <w:rsid w:val="00991F37"/>
    <w:rsid w:val="00992905"/>
    <w:rsid w:val="009C0B52"/>
    <w:rsid w:val="009C56C7"/>
    <w:rsid w:val="009C5EA5"/>
    <w:rsid w:val="009C64FF"/>
    <w:rsid w:val="009C6A00"/>
    <w:rsid w:val="009C73CC"/>
    <w:rsid w:val="009E5DA9"/>
    <w:rsid w:val="009E6C32"/>
    <w:rsid w:val="009E74E4"/>
    <w:rsid w:val="009F2A8F"/>
    <w:rsid w:val="00A0119A"/>
    <w:rsid w:val="00A01AD9"/>
    <w:rsid w:val="00A03F18"/>
    <w:rsid w:val="00A057EA"/>
    <w:rsid w:val="00A06614"/>
    <w:rsid w:val="00A14964"/>
    <w:rsid w:val="00A16ED1"/>
    <w:rsid w:val="00A17E23"/>
    <w:rsid w:val="00A44033"/>
    <w:rsid w:val="00A44B22"/>
    <w:rsid w:val="00A52DA6"/>
    <w:rsid w:val="00A601FA"/>
    <w:rsid w:val="00A6290B"/>
    <w:rsid w:val="00A63EB8"/>
    <w:rsid w:val="00A642C4"/>
    <w:rsid w:val="00A64FA6"/>
    <w:rsid w:val="00A6679E"/>
    <w:rsid w:val="00A672BC"/>
    <w:rsid w:val="00A72FF8"/>
    <w:rsid w:val="00A7335F"/>
    <w:rsid w:val="00A73FC5"/>
    <w:rsid w:val="00A769EC"/>
    <w:rsid w:val="00A76C2D"/>
    <w:rsid w:val="00A7751D"/>
    <w:rsid w:val="00A817C5"/>
    <w:rsid w:val="00AA15A6"/>
    <w:rsid w:val="00AA218B"/>
    <w:rsid w:val="00AA37E5"/>
    <w:rsid w:val="00AA3F4F"/>
    <w:rsid w:val="00AA5F2E"/>
    <w:rsid w:val="00AB6852"/>
    <w:rsid w:val="00AB73F6"/>
    <w:rsid w:val="00AB7E60"/>
    <w:rsid w:val="00AD0E10"/>
    <w:rsid w:val="00AD5C1E"/>
    <w:rsid w:val="00AD7F70"/>
    <w:rsid w:val="00AE024E"/>
    <w:rsid w:val="00AE2CD3"/>
    <w:rsid w:val="00AE430F"/>
    <w:rsid w:val="00AF6E70"/>
    <w:rsid w:val="00B01289"/>
    <w:rsid w:val="00B015E8"/>
    <w:rsid w:val="00B02464"/>
    <w:rsid w:val="00B0430F"/>
    <w:rsid w:val="00B13977"/>
    <w:rsid w:val="00B21E12"/>
    <w:rsid w:val="00B24064"/>
    <w:rsid w:val="00B26AF0"/>
    <w:rsid w:val="00B3088A"/>
    <w:rsid w:val="00B32761"/>
    <w:rsid w:val="00B33D6C"/>
    <w:rsid w:val="00B41204"/>
    <w:rsid w:val="00B51C85"/>
    <w:rsid w:val="00B52AF9"/>
    <w:rsid w:val="00B61096"/>
    <w:rsid w:val="00B61BE5"/>
    <w:rsid w:val="00B64F2A"/>
    <w:rsid w:val="00B72868"/>
    <w:rsid w:val="00B7304C"/>
    <w:rsid w:val="00B7736A"/>
    <w:rsid w:val="00B806AF"/>
    <w:rsid w:val="00B8217A"/>
    <w:rsid w:val="00B944DE"/>
    <w:rsid w:val="00BA7060"/>
    <w:rsid w:val="00BA7D41"/>
    <w:rsid w:val="00BB1021"/>
    <w:rsid w:val="00BB5395"/>
    <w:rsid w:val="00BB7C4C"/>
    <w:rsid w:val="00BC192B"/>
    <w:rsid w:val="00BC54ED"/>
    <w:rsid w:val="00BC5B1F"/>
    <w:rsid w:val="00BC6859"/>
    <w:rsid w:val="00BC7492"/>
    <w:rsid w:val="00BF1777"/>
    <w:rsid w:val="00C01F82"/>
    <w:rsid w:val="00C030CC"/>
    <w:rsid w:val="00C05EFE"/>
    <w:rsid w:val="00C1091D"/>
    <w:rsid w:val="00C11AB7"/>
    <w:rsid w:val="00C1479F"/>
    <w:rsid w:val="00C152B3"/>
    <w:rsid w:val="00C160EE"/>
    <w:rsid w:val="00C22650"/>
    <w:rsid w:val="00C24137"/>
    <w:rsid w:val="00C24ACA"/>
    <w:rsid w:val="00C276BD"/>
    <w:rsid w:val="00C32A46"/>
    <w:rsid w:val="00C3321B"/>
    <w:rsid w:val="00C33832"/>
    <w:rsid w:val="00C3662B"/>
    <w:rsid w:val="00C40783"/>
    <w:rsid w:val="00C41464"/>
    <w:rsid w:val="00C47B8D"/>
    <w:rsid w:val="00C52C90"/>
    <w:rsid w:val="00C60B10"/>
    <w:rsid w:val="00C60CDC"/>
    <w:rsid w:val="00C61D41"/>
    <w:rsid w:val="00C61F43"/>
    <w:rsid w:val="00C62F24"/>
    <w:rsid w:val="00C63DCE"/>
    <w:rsid w:val="00C72F80"/>
    <w:rsid w:val="00C837D6"/>
    <w:rsid w:val="00C85A1D"/>
    <w:rsid w:val="00C8783B"/>
    <w:rsid w:val="00C9491D"/>
    <w:rsid w:val="00C9582F"/>
    <w:rsid w:val="00CA08EE"/>
    <w:rsid w:val="00CB0853"/>
    <w:rsid w:val="00CB2F3E"/>
    <w:rsid w:val="00CB30A4"/>
    <w:rsid w:val="00CB3978"/>
    <w:rsid w:val="00CB5A97"/>
    <w:rsid w:val="00CC0C5E"/>
    <w:rsid w:val="00CC65A7"/>
    <w:rsid w:val="00CC66D9"/>
    <w:rsid w:val="00CC71DC"/>
    <w:rsid w:val="00CC770E"/>
    <w:rsid w:val="00CE1AB1"/>
    <w:rsid w:val="00CE2A7E"/>
    <w:rsid w:val="00CE2CC7"/>
    <w:rsid w:val="00CE56E1"/>
    <w:rsid w:val="00CF44F0"/>
    <w:rsid w:val="00CF744C"/>
    <w:rsid w:val="00D0481A"/>
    <w:rsid w:val="00D06BB7"/>
    <w:rsid w:val="00D07A5D"/>
    <w:rsid w:val="00D10865"/>
    <w:rsid w:val="00D155EF"/>
    <w:rsid w:val="00D15941"/>
    <w:rsid w:val="00D23250"/>
    <w:rsid w:val="00D25A90"/>
    <w:rsid w:val="00D27BBA"/>
    <w:rsid w:val="00D3016C"/>
    <w:rsid w:val="00D33ABD"/>
    <w:rsid w:val="00D34659"/>
    <w:rsid w:val="00D34AB8"/>
    <w:rsid w:val="00D36A09"/>
    <w:rsid w:val="00D40201"/>
    <w:rsid w:val="00D45A7D"/>
    <w:rsid w:val="00D46FB0"/>
    <w:rsid w:val="00D53211"/>
    <w:rsid w:val="00D550CB"/>
    <w:rsid w:val="00D6275B"/>
    <w:rsid w:val="00D64CA5"/>
    <w:rsid w:val="00D659F5"/>
    <w:rsid w:val="00D714A5"/>
    <w:rsid w:val="00D74268"/>
    <w:rsid w:val="00D77EA4"/>
    <w:rsid w:val="00D8176D"/>
    <w:rsid w:val="00D83AFF"/>
    <w:rsid w:val="00DA028F"/>
    <w:rsid w:val="00DA6680"/>
    <w:rsid w:val="00DB5621"/>
    <w:rsid w:val="00DB6ADE"/>
    <w:rsid w:val="00DB716E"/>
    <w:rsid w:val="00DC31FF"/>
    <w:rsid w:val="00DC6414"/>
    <w:rsid w:val="00DD184E"/>
    <w:rsid w:val="00DD7DCB"/>
    <w:rsid w:val="00DE4C5D"/>
    <w:rsid w:val="00DF094B"/>
    <w:rsid w:val="00DF0C0D"/>
    <w:rsid w:val="00DF0EF7"/>
    <w:rsid w:val="00E03412"/>
    <w:rsid w:val="00E03548"/>
    <w:rsid w:val="00E06FD2"/>
    <w:rsid w:val="00E07EA3"/>
    <w:rsid w:val="00E163E5"/>
    <w:rsid w:val="00E23D1D"/>
    <w:rsid w:val="00E32FAB"/>
    <w:rsid w:val="00E33DE0"/>
    <w:rsid w:val="00E34740"/>
    <w:rsid w:val="00E36641"/>
    <w:rsid w:val="00E458CE"/>
    <w:rsid w:val="00E4780A"/>
    <w:rsid w:val="00E47810"/>
    <w:rsid w:val="00E47BA6"/>
    <w:rsid w:val="00E503AF"/>
    <w:rsid w:val="00E54D07"/>
    <w:rsid w:val="00E577EF"/>
    <w:rsid w:val="00E6557B"/>
    <w:rsid w:val="00E70165"/>
    <w:rsid w:val="00E758C4"/>
    <w:rsid w:val="00E76ED7"/>
    <w:rsid w:val="00E914C0"/>
    <w:rsid w:val="00EA2908"/>
    <w:rsid w:val="00EA2C1C"/>
    <w:rsid w:val="00EB1D48"/>
    <w:rsid w:val="00EB2D33"/>
    <w:rsid w:val="00EB3C92"/>
    <w:rsid w:val="00EB4E9E"/>
    <w:rsid w:val="00EB63B1"/>
    <w:rsid w:val="00EC25F0"/>
    <w:rsid w:val="00EC70A5"/>
    <w:rsid w:val="00EC7CAC"/>
    <w:rsid w:val="00EC7D5B"/>
    <w:rsid w:val="00ED15A4"/>
    <w:rsid w:val="00ED4D7E"/>
    <w:rsid w:val="00EF0514"/>
    <w:rsid w:val="00EF753F"/>
    <w:rsid w:val="00F040B0"/>
    <w:rsid w:val="00F10A19"/>
    <w:rsid w:val="00F11D9A"/>
    <w:rsid w:val="00F15522"/>
    <w:rsid w:val="00F17448"/>
    <w:rsid w:val="00F20F06"/>
    <w:rsid w:val="00F22945"/>
    <w:rsid w:val="00F22C30"/>
    <w:rsid w:val="00F25720"/>
    <w:rsid w:val="00F26CEC"/>
    <w:rsid w:val="00F35E60"/>
    <w:rsid w:val="00F42F76"/>
    <w:rsid w:val="00F469AD"/>
    <w:rsid w:val="00F50A62"/>
    <w:rsid w:val="00F5579C"/>
    <w:rsid w:val="00F568FD"/>
    <w:rsid w:val="00F620B1"/>
    <w:rsid w:val="00F641C7"/>
    <w:rsid w:val="00F65906"/>
    <w:rsid w:val="00F67A02"/>
    <w:rsid w:val="00F67A33"/>
    <w:rsid w:val="00F71A39"/>
    <w:rsid w:val="00F72680"/>
    <w:rsid w:val="00F75C7C"/>
    <w:rsid w:val="00F75D68"/>
    <w:rsid w:val="00F81324"/>
    <w:rsid w:val="00F82D62"/>
    <w:rsid w:val="00F86164"/>
    <w:rsid w:val="00F86C0F"/>
    <w:rsid w:val="00F91A3A"/>
    <w:rsid w:val="00F92557"/>
    <w:rsid w:val="00F95737"/>
    <w:rsid w:val="00F957FA"/>
    <w:rsid w:val="00F96BF1"/>
    <w:rsid w:val="00FA1803"/>
    <w:rsid w:val="00FA7C25"/>
    <w:rsid w:val="00FB1137"/>
    <w:rsid w:val="00FB2D07"/>
    <w:rsid w:val="00FC13EB"/>
    <w:rsid w:val="00FC2864"/>
    <w:rsid w:val="00FD3BCA"/>
    <w:rsid w:val="00FD4593"/>
    <w:rsid w:val="00FE0119"/>
    <w:rsid w:val="00FE3EF1"/>
    <w:rsid w:val="00FE4D9A"/>
    <w:rsid w:val="00FF42A4"/>
    <w:rsid w:val="00FF4F9C"/>
    <w:rsid w:val="00FF57B2"/>
    <w:rsid w:val="00FF583D"/>
    <w:rsid w:val="00FF5877"/>
    <w:rsid w:val="00FF6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B908F"/>
  <w15:chartTrackingRefBased/>
  <w15:docId w15:val="{B298903F-7788-4681-9872-7D5B8B8D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No Spacing1,List Paragraph Char Char Char,Indicator Text,Numbered Para 1,Bullet Points,MAIN CONTENT,Bullet 1,List Paragraph11,List Paragraph12,List Paragraph2,Normal numbered,OBC Bullet,Bullet Sty,List Paragraph1"/>
    <w:basedOn w:val="Normal"/>
    <w:link w:val="ListParagraphChar"/>
    <w:uiPriority w:val="34"/>
    <w:qFormat/>
    <w:rsid w:val="00D714A5"/>
    <w:pPr>
      <w:ind w:left="720"/>
      <w:contextualSpacing/>
    </w:pPr>
  </w:style>
  <w:style w:type="character" w:styleId="Hyperlink">
    <w:name w:val="Hyperlink"/>
    <w:basedOn w:val="DefaultParagraphFont"/>
    <w:uiPriority w:val="99"/>
    <w:unhideWhenUsed/>
    <w:rsid w:val="003E5FB3"/>
    <w:rPr>
      <w:color w:val="0563C1" w:themeColor="hyperlink"/>
      <w:u w:val="single"/>
    </w:rPr>
  </w:style>
  <w:style w:type="paragraph" w:styleId="FootnoteText">
    <w:name w:val="footnote text"/>
    <w:basedOn w:val="Normal"/>
    <w:link w:val="FootnoteTextChar"/>
    <w:uiPriority w:val="99"/>
    <w:semiHidden/>
    <w:unhideWhenUsed/>
    <w:rsid w:val="00792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A74"/>
    <w:rPr>
      <w:sz w:val="20"/>
      <w:szCs w:val="20"/>
    </w:rPr>
  </w:style>
  <w:style w:type="character" w:styleId="FootnoteReference">
    <w:name w:val="footnote reference"/>
    <w:basedOn w:val="DefaultParagraphFont"/>
    <w:uiPriority w:val="99"/>
    <w:semiHidden/>
    <w:unhideWhenUsed/>
    <w:rsid w:val="00792A74"/>
    <w:rPr>
      <w:vertAlign w:val="superscript"/>
    </w:rPr>
  </w:style>
  <w:style w:type="character" w:styleId="CommentReference">
    <w:name w:val="annotation reference"/>
    <w:basedOn w:val="DefaultParagraphFont"/>
    <w:uiPriority w:val="99"/>
    <w:semiHidden/>
    <w:unhideWhenUsed/>
    <w:rsid w:val="007B10EC"/>
    <w:rPr>
      <w:sz w:val="16"/>
      <w:szCs w:val="16"/>
    </w:rPr>
  </w:style>
  <w:style w:type="paragraph" w:styleId="CommentText">
    <w:name w:val="annotation text"/>
    <w:basedOn w:val="Normal"/>
    <w:link w:val="CommentTextChar"/>
    <w:uiPriority w:val="99"/>
    <w:semiHidden/>
    <w:unhideWhenUsed/>
    <w:rsid w:val="007B10EC"/>
    <w:pPr>
      <w:spacing w:line="240" w:lineRule="auto"/>
    </w:pPr>
    <w:rPr>
      <w:sz w:val="20"/>
      <w:szCs w:val="20"/>
    </w:rPr>
  </w:style>
  <w:style w:type="character" w:customStyle="1" w:styleId="CommentTextChar">
    <w:name w:val="Comment Text Char"/>
    <w:basedOn w:val="DefaultParagraphFont"/>
    <w:link w:val="CommentText"/>
    <w:uiPriority w:val="99"/>
    <w:semiHidden/>
    <w:rsid w:val="007B10EC"/>
    <w:rPr>
      <w:sz w:val="20"/>
      <w:szCs w:val="20"/>
    </w:rPr>
  </w:style>
  <w:style w:type="paragraph" w:styleId="BalloonText">
    <w:name w:val="Balloon Text"/>
    <w:basedOn w:val="Normal"/>
    <w:link w:val="BalloonTextChar"/>
    <w:uiPriority w:val="99"/>
    <w:semiHidden/>
    <w:unhideWhenUsed/>
    <w:rsid w:val="007B1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0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321B"/>
    <w:rPr>
      <w:b/>
      <w:bCs/>
    </w:rPr>
  </w:style>
  <w:style w:type="character" w:customStyle="1" w:styleId="CommentSubjectChar">
    <w:name w:val="Comment Subject Char"/>
    <w:basedOn w:val="CommentTextChar"/>
    <w:link w:val="CommentSubject"/>
    <w:uiPriority w:val="99"/>
    <w:semiHidden/>
    <w:rsid w:val="00C3321B"/>
    <w:rPr>
      <w:b/>
      <w:bCs/>
      <w:sz w:val="20"/>
      <w:szCs w:val="20"/>
    </w:rPr>
  </w:style>
  <w:style w:type="paragraph" w:styleId="Header">
    <w:name w:val="header"/>
    <w:basedOn w:val="Normal"/>
    <w:link w:val="HeaderChar"/>
    <w:uiPriority w:val="99"/>
    <w:unhideWhenUsed/>
    <w:rsid w:val="00C33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21B"/>
  </w:style>
  <w:style w:type="paragraph" w:styleId="Footer">
    <w:name w:val="footer"/>
    <w:basedOn w:val="Normal"/>
    <w:link w:val="FooterChar"/>
    <w:uiPriority w:val="99"/>
    <w:unhideWhenUsed/>
    <w:rsid w:val="00C33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21B"/>
  </w:style>
  <w:style w:type="character" w:styleId="FollowedHyperlink">
    <w:name w:val="FollowedHyperlink"/>
    <w:basedOn w:val="DefaultParagraphFont"/>
    <w:uiPriority w:val="99"/>
    <w:semiHidden/>
    <w:unhideWhenUsed/>
    <w:rsid w:val="004217BA"/>
    <w:rPr>
      <w:color w:val="954F72" w:themeColor="followedHyperlink"/>
      <w:u w:val="single"/>
    </w:rPr>
  </w:style>
  <w:style w:type="character" w:customStyle="1" w:styleId="ListParagraphChar">
    <w:name w:val="List Paragraph Char"/>
    <w:aliases w:val="F5 List Paragraph Char,Dot pt Char,No Spacing1 Char,List Paragraph Char Char Char Char,Indicator Text Char,Numbered Para 1 Char,Bullet Points Char,MAIN CONTENT Char,Bullet 1 Char,List Paragraph11 Char,List Paragraph12 Char"/>
    <w:link w:val="ListParagraph"/>
    <w:uiPriority w:val="34"/>
    <w:qFormat/>
    <w:locked/>
    <w:rsid w:val="006A1AE4"/>
  </w:style>
  <w:style w:type="paragraph" w:styleId="Revision">
    <w:name w:val="Revision"/>
    <w:hidden/>
    <w:uiPriority w:val="99"/>
    <w:semiHidden/>
    <w:rsid w:val="00323201"/>
    <w:pPr>
      <w:spacing w:after="0" w:line="240" w:lineRule="auto"/>
    </w:pPr>
  </w:style>
  <w:style w:type="paragraph" w:styleId="NormalWeb">
    <w:name w:val="Normal (Web)"/>
    <w:basedOn w:val="Normal"/>
    <w:uiPriority w:val="99"/>
    <w:unhideWhenUsed/>
    <w:rsid w:val="00DC641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2949">
      <w:bodyDiv w:val="1"/>
      <w:marLeft w:val="0"/>
      <w:marRight w:val="0"/>
      <w:marTop w:val="0"/>
      <w:marBottom w:val="0"/>
      <w:divBdr>
        <w:top w:val="none" w:sz="0" w:space="0" w:color="auto"/>
        <w:left w:val="none" w:sz="0" w:space="0" w:color="auto"/>
        <w:bottom w:val="none" w:sz="0" w:space="0" w:color="auto"/>
        <w:right w:val="none" w:sz="0" w:space="0" w:color="auto"/>
      </w:divBdr>
    </w:div>
    <w:div w:id="141388128">
      <w:bodyDiv w:val="1"/>
      <w:marLeft w:val="0"/>
      <w:marRight w:val="0"/>
      <w:marTop w:val="0"/>
      <w:marBottom w:val="0"/>
      <w:divBdr>
        <w:top w:val="none" w:sz="0" w:space="0" w:color="auto"/>
        <w:left w:val="none" w:sz="0" w:space="0" w:color="auto"/>
        <w:bottom w:val="none" w:sz="0" w:space="0" w:color="auto"/>
        <w:right w:val="none" w:sz="0" w:space="0" w:color="auto"/>
      </w:divBdr>
    </w:div>
    <w:div w:id="188302805">
      <w:bodyDiv w:val="1"/>
      <w:marLeft w:val="0"/>
      <w:marRight w:val="0"/>
      <w:marTop w:val="0"/>
      <w:marBottom w:val="0"/>
      <w:divBdr>
        <w:top w:val="none" w:sz="0" w:space="0" w:color="auto"/>
        <w:left w:val="none" w:sz="0" w:space="0" w:color="auto"/>
        <w:bottom w:val="none" w:sz="0" w:space="0" w:color="auto"/>
        <w:right w:val="none" w:sz="0" w:space="0" w:color="auto"/>
      </w:divBdr>
    </w:div>
    <w:div w:id="319843941">
      <w:bodyDiv w:val="1"/>
      <w:marLeft w:val="0"/>
      <w:marRight w:val="0"/>
      <w:marTop w:val="0"/>
      <w:marBottom w:val="0"/>
      <w:divBdr>
        <w:top w:val="none" w:sz="0" w:space="0" w:color="auto"/>
        <w:left w:val="none" w:sz="0" w:space="0" w:color="auto"/>
        <w:bottom w:val="none" w:sz="0" w:space="0" w:color="auto"/>
        <w:right w:val="none" w:sz="0" w:space="0" w:color="auto"/>
      </w:divBdr>
    </w:div>
    <w:div w:id="521020860">
      <w:bodyDiv w:val="1"/>
      <w:marLeft w:val="0"/>
      <w:marRight w:val="0"/>
      <w:marTop w:val="0"/>
      <w:marBottom w:val="0"/>
      <w:divBdr>
        <w:top w:val="none" w:sz="0" w:space="0" w:color="auto"/>
        <w:left w:val="none" w:sz="0" w:space="0" w:color="auto"/>
        <w:bottom w:val="none" w:sz="0" w:space="0" w:color="auto"/>
        <w:right w:val="none" w:sz="0" w:space="0" w:color="auto"/>
      </w:divBdr>
    </w:div>
    <w:div w:id="595208683">
      <w:bodyDiv w:val="1"/>
      <w:marLeft w:val="0"/>
      <w:marRight w:val="0"/>
      <w:marTop w:val="0"/>
      <w:marBottom w:val="0"/>
      <w:divBdr>
        <w:top w:val="none" w:sz="0" w:space="0" w:color="auto"/>
        <w:left w:val="none" w:sz="0" w:space="0" w:color="auto"/>
        <w:bottom w:val="none" w:sz="0" w:space="0" w:color="auto"/>
        <w:right w:val="none" w:sz="0" w:space="0" w:color="auto"/>
      </w:divBdr>
    </w:div>
    <w:div w:id="1359236222">
      <w:bodyDiv w:val="1"/>
      <w:marLeft w:val="0"/>
      <w:marRight w:val="0"/>
      <w:marTop w:val="0"/>
      <w:marBottom w:val="0"/>
      <w:divBdr>
        <w:top w:val="none" w:sz="0" w:space="0" w:color="auto"/>
        <w:left w:val="none" w:sz="0" w:space="0" w:color="auto"/>
        <w:bottom w:val="none" w:sz="0" w:space="0" w:color="auto"/>
        <w:right w:val="none" w:sz="0" w:space="0" w:color="auto"/>
      </w:divBdr>
    </w:div>
    <w:div w:id="1472478382">
      <w:bodyDiv w:val="1"/>
      <w:marLeft w:val="0"/>
      <w:marRight w:val="0"/>
      <w:marTop w:val="0"/>
      <w:marBottom w:val="0"/>
      <w:divBdr>
        <w:top w:val="none" w:sz="0" w:space="0" w:color="auto"/>
        <w:left w:val="none" w:sz="0" w:space="0" w:color="auto"/>
        <w:bottom w:val="none" w:sz="0" w:space="0" w:color="auto"/>
        <w:right w:val="none" w:sz="0" w:space="0" w:color="auto"/>
      </w:divBdr>
    </w:div>
    <w:div w:id="1566993145">
      <w:bodyDiv w:val="1"/>
      <w:marLeft w:val="0"/>
      <w:marRight w:val="0"/>
      <w:marTop w:val="0"/>
      <w:marBottom w:val="0"/>
      <w:divBdr>
        <w:top w:val="none" w:sz="0" w:space="0" w:color="auto"/>
        <w:left w:val="none" w:sz="0" w:space="0" w:color="auto"/>
        <w:bottom w:val="none" w:sz="0" w:space="0" w:color="auto"/>
        <w:right w:val="none" w:sz="0" w:space="0" w:color="auto"/>
      </w:divBdr>
    </w:div>
    <w:div w:id="1803495275">
      <w:bodyDiv w:val="1"/>
      <w:marLeft w:val="0"/>
      <w:marRight w:val="0"/>
      <w:marTop w:val="0"/>
      <w:marBottom w:val="0"/>
      <w:divBdr>
        <w:top w:val="none" w:sz="0" w:space="0" w:color="auto"/>
        <w:left w:val="none" w:sz="0" w:space="0" w:color="auto"/>
        <w:bottom w:val="none" w:sz="0" w:space="0" w:color="auto"/>
        <w:right w:val="none" w:sz="0" w:space="0" w:color="auto"/>
      </w:divBdr>
    </w:div>
    <w:div w:id="19575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ov.wales/coronavirus-control-plan-alert-levels-wales" TargetMode="External"/><Relationship Id="rId18" Type="http://schemas.openxmlformats.org/officeDocument/2006/relationships/hyperlink" Target="mailto:FlexibleFunding@gov.wales" TargetMode="External"/><Relationship Id="rId26" Type="http://schemas.openxmlformats.org/officeDocument/2006/relationships/hyperlink" Target="https://gov.wales/taking-all-reasonable-measures-minimise-risk-exposure-coronavirus-workplaces-and-premises-open" TargetMode="External"/><Relationship Id="rId39" Type="http://schemas.openxmlformats.org/officeDocument/2006/relationships/hyperlink" Target="https://gov.wales/taking-all-reasonable-measures-minimise-risk-exposure-coronavirus-workplaces-and-premises-open" TargetMode="External"/><Relationship Id="rId3" Type="http://schemas.openxmlformats.org/officeDocument/2006/relationships/customXml" Target="../customXml/item3.xml"/><Relationship Id="rId21" Type="http://schemas.openxmlformats.org/officeDocument/2006/relationships/hyperlink" Target="https://gov.wales/coronavirus-law" TargetMode="External"/><Relationship Id="rId34" Type="http://schemas.openxmlformats.org/officeDocument/2006/relationships/hyperlink" Target="mailto:flexiblefunding@gov.wales" TargetMode="External"/><Relationship Id="rId42" Type="http://schemas.openxmlformats.org/officeDocument/2006/relationships/hyperlink" Target="https://www.hcpc-uk.org/covid-19/" TargetMode="External"/><Relationship Id="rId47" Type="http://schemas.openxmlformats.org/officeDocument/2006/relationships/hyperlink" Target="https://gov.wales/protective-measures-childcare-settings-keep-childcare-safe" TargetMode="External"/><Relationship Id="rId50"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gov.wales/higher-level-restrictions-come-force-control-coronavirus" TargetMode="External"/><Relationship Id="rId17" Type="http://schemas.openxmlformats.org/officeDocument/2006/relationships/hyperlink" Target="mailto:FlyingStart2@gov.wales" TargetMode="External"/><Relationship Id="rId25" Type="http://schemas.openxmlformats.org/officeDocument/2006/relationships/hyperlink" Target="https://gov.wales/health-protection-coronavirus-restrictions-no-5-wales-amendment-no-2-regulations-2020" TargetMode="External"/><Relationship Id="rId33" Type="http://schemas.openxmlformats.org/officeDocument/2006/relationships/hyperlink" Target="https://gov.wales/protective-measures-childcare-settings-keep-childcare-safe" TargetMode="External"/><Relationship Id="rId38" Type="http://schemas.openxmlformats.org/officeDocument/2006/relationships/hyperlink" Target="https://gov.wales/health-protection-coronavirus-restrictions-no-5-wales-amendment-no-2-regulations-2020" TargetMode="External"/><Relationship Id="rId46" Type="http://schemas.openxmlformats.org/officeDocument/2006/relationships/hyperlink" Target="https://gov.wales/coronavirus" TargetMode="External"/><Relationship Id="rId2" Type="http://schemas.openxmlformats.org/officeDocument/2006/relationships/customXml" Target="../customXml/item2.xml"/><Relationship Id="rId16" Type="http://schemas.openxmlformats.org/officeDocument/2006/relationships/hyperlink" Target="mailto:familiesfirst@gov.wales" TargetMode="External"/><Relationship Id="rId20" Type="http://schemas.openxmlformats.org/officeDocument/2006/relationships/hyperlink" Target="https://gov.wales/alert-level-4" TargetMode="External"/><Relationship Id="rId29" Type="http://schemas.openxmlformats.org/officeDocument/2006/relationships/hyperlink" Target="https://gov.wales/taking-all-reasonable-measures-minimise-risk-exposure-coronavirus-workplaces-and-premises-open" TargetMode="External"/><Relationship Id="rId41" Type="http://schemas.openxmlformats.org/officeDocument/2006/relationships/hyperlink" Target="https://gov.wales/health-and-social-care-services-rehabilitation-framework-2020-202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ov.wales/alert-level-4-guide" TargetMode="External"/><Relationship Id="rId32" Type="http://schemas.openxmlformats.org/officeDocument/2006/relationships/hyperlink" Target="https://gov.wales/protective-measures-childcare-settings-keep-childcare-safe" TargetMode="External"/><Relationship Id="rId37" Type="http://schemas.openxmlformats.org/officeDocument/2006/relationships/hyperlink" Target="https://gov.wales/alert-level-4-guide" TargetMode="External"/><Relationship Id="rId40" Type="http://schemas.openxmlformats.org/officeDocument/2006/relationships/hyperlink" Target="https://gov.wales/topic/980/latest" TargetMode="External"/><Relationship Id="rId45" Type="http://schemas.openxmlformats.org/officeDocument/2006/relationships/hyperlink" Target="https://gov.wales/coronavirus-legislation-and-guidance-law" TargetMode="External"/><Relationship Id="rId5" Type="http://schemas.openxmlformats.org/officeDocument/2006/relationships/customXml" Target="../customXml/item5.xml"/><Relationship Id="rId15" Type="http://schemas.openxmlformats.org/officeDocument/2006/relationships/hyperlink" Target="https://gov.wales/covid-19-alert-levels" TargetMode="External"/><Relationship Id="rId23" Type="http://schemas.openxmlformats.org/officeDocument/2006/relationships/oleObject" Target="embeddings/oleObject1.bin"/><Relationship Id="rId28" Type="http://schemas.openxmlformats.org/officeDocument/2006/relationships/hyperlink" Target="https://gov.wales/coronavirus" TargetMode="External"/><Relationship Id="rId36" Type="http://schemas.openxmlformats.org/officeDocument/2006/relationships/oleObject" Target="embeddings/oleObject2.bin"/><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gov.wales/coronavirus-law" TargetMode="External"/><Relationship Id="rId31" Type="http://schemas.openxmlformats.org/officeDocument/2006/relationships/hyperlink" Target="https://gov.wales/coronavirus-control-plan-alert-levels-wales" TargetMode="External"/><Relationship Id="rId44" Type="http://schemas.openxmlformats.org/officeDocument/2006/relationships/hyperlink" Target="https://gov.wales/taking-all-reasonable-measures-minimise-risk-exposure-coronavirus-workplaces-and-premises-ope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coronavirus-legislation-and-guidance-law" TargetMode="External"/><Relationship Id="rId22" Type="http://schemas.openxmlformats.org/officeDocument/2006/relationships/image" Target="media/image1.emf"/><Relationship Id="rId27" Type="http://schemas.openxmlformats.org/officeDocument/2006/relationships/hyperlink" Target="https://gov.wales/parenting-give-it-time" TargetMode="External"/><Relationship Id="rId30" Type="http://schemas.openxmlformats.org/officeDocument/2006/relationships/hyperlink" Target="https://gov.wales/keeping-children-safe-childcare-coronavirus" TargetMode="External"/><Relationship Id="rId35" Type="http://schemas.openxmlformats.org/officeDocument/2006/relationships/image" Target="media/image2.emf"/><Relationship Id="rId43" Type="http://schemas.openxmlformats.org/officeDocument/2006/relationships/hyperlink" Target="https://gov.wales/health-protection-coronavirus-restrictions-no-5-wales-amendment-no-2-regulations-2020" TargetMode="External"/><Relationship Id="rId48" Type="http://schemas.openxmlformats.org/officeDocument/2006/relationships/hyperlink" Target="https://gov.wales/taking-all-reasonable-measures-minimise-risk-exposure-coronavirus-workplaces-and-premises-open" TargetMode="External"/><Relationship Id="rId8" Type="http://schemas.openxmlformats.org/officeDocument/2006/relationships/settings" Target="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A32588558</value>
    </field>
    <field name="Objective-Title">
      <value order="0">2021 - 01 - 26 - Flying Start - Families First Guidance - Covid 19 -  Alert Level 4 Guidance</value>
    </field>
    <field name="Objective-Description">
      <value order="0"/>
    </field>
    <field name="Objective-CreationStamp">
      <value order="0">2020-12-09T13:28:17Z</value>
    </field>
    <field name="Objective-IsApproved">
      <value order="0">false</value>
    </field>
    <field name="Objective-IsPublished">
      <value order="0">true</value>
    </field>
    <field name="Objective-DatePublished">
      <value order="0">2021-01-26T15:32:11Z</value>
    </field>
    <field name="Objective-ModificationStamp">
      <value order="0">2021-01-26T15:33:00Z</value>
    </field>
    <field name="Objective-Owner">
      <value order="0">Kidd, Dafydd (EPS - Children and Families)</value>
    </field>
    <field name="Objective-Path">
      <value order="0">Objective Global Folder:Business File Plan:Education &amp; Public Services (EPS):Education &amp; Public Services (EPS) - Communities &amp; Tackling Poverty - Children and Families Division:1 - Save:Finance, Communications &amp; Programmes Branch:Divisional Finance team (Marie Edwards):General: Finance - non grant specific:Flying Start and Families First - COVID-19 - 2020:Covid 19 - FF and FS guidance</value>
    </field>
    <field name="Objective-Parent">
      <value order="0">Covid 19 - FF and FS guidance</value>
    </field>
    <field name="Objective-State">
      <value order="0">Published</value>
    </field>
    <field name="Objective-VersionId">
      <value order="0">vA65680178</value>
    </field>
    <field name="Objective-Version">
      <value order="0">37.0</value>
    </field>
    <field name="Objective-VersionNumber">
      <value order="0">40</value>
    </field>
    <field name="Objective-VersionComment">
      <value order="0"/>
    </field>
    <field name="Objective-FileNumber">
      <value order="0">qA1423416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2020-12-09T00:00:00Z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ba0b1f11d71b80924b6465313ef10fb0">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a337108b17d4a33ed1730f988132ed18"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6105E-F5AE-45E0-AB0F-14C4DC881249}">
  <ds:schemaRefs>
    <ds:schemaRef ds:uri="http://schemas.openxmlformats.org/package/2006/metadata/core-properties"/>
    <ds:schemaRef ds:uri="http://schemas.microsoft.com/office/infopath/2007/PartnerControls"/>
    <ds:schemaRef ds:uri="http://purl.org/dc/terms/"/>
    <ds:schemaRef ds:uri="27233c93-c413-4fbb-a11c-d69fcc6dbe32"/>
    <ds:schemaRef ds:uri="http://schemas.microsoft.com/office/2006/documentManagement/types"/>
    <ds:schemaRef ds:uri="fad5256b-9034-4098-a484-2992d39a629e"/>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4F7BE0E-7D5B-42D2-B0B2-9722E248B83B}">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CEFC09B7-356E-42A8-A011-BB4327E65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375249-DEDA-4C85-BE90-C9439BB9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3214</Words>
  <Characters>18321</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David (EPS - CYP&amp;F)</dc:creator>
  <cp:keywords/>
  <dc:description/>
  <cp:lastModifiedBy>Reynolds, Paul (EPS - CYP&amp;F)</cp:lastModifiedBy>
  <cp:revision>2</cp:revision>
  <dcterms:created xsi:type="dcterms:W3CDTF">2021-01-27T08:41:00Z</dcterms:created>
  <dcterms:modified xsi:type="dcterms:W3CDTF">2021-01-27T08:41:00Z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A32588558</vt:lpwstr>
  </property>
  <property fmtid="{D5CDD505-2E9C-101B-9397-08002B2CF9AE}" pid="4" name="Objective-Title">
    <vt:lpwstr>2021 - 01 - 26 - Flying Start - Families First Guidance - Covid 19 -  Alert Level 4 Guidance</vt:lpwstr>
  </property>
  <property fmtid="{D5CDD505-2E9C-101B-9397-08002B2CF9AE}" pid="5" name="Objective-Description">
    <vt:lpwstr/>
  </property>
  <property fmtid="{D5CDD505-2E9C-101B-9397-08002B2CF9AE}" pid="6" name="Objective-CreationStamp">
    <vt:filetime>2020-12-09T21:43:48Z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2021-01-26T15:32:11Z</vt:filetime>
  </property>
  <property fmtid="{D5CDD505-2E9C-101B-9397-08002B2CF9AE}" pid="10" name="Objective-ModificationStamp">
    <vt:filetime>2021-01-26T15:33:00Z</vt:filetime>
  </property>
  <property fmtid="{D5CDD505-2E9C-101B-9397-08002B2CF9AE}" pid="11" name="Objective-Owner">
    <vt:lpwstr>Kidd, Dafydd (EPS - Children and Families)</vt:lpwstr>
  </property>
  <property fmtid="{D5CDD505-2E9C-101B-9397-08002B2CF9AE}" pid="12" name="Objective-Path">
    <vt:lpwstr>Objective Global Folder:Business File Plan:Education &amp; Public Services (EPS):Education &amp; Public Services (EPS) - Communities &amp; Tackling Poverty - Children and Families Division:1 - Save:Finance, Communications &amp; Programmes Branch:Divisional Finance team (</vt:lpwstr>
  </property>
  <property fmtid="{D5CDD505-2E9C-101B-9397-08002B2CF9AE}" pid="13" name="Objective-Parent">
    <vt:lpwstr>Covid 19 - FF and FS guidance</vt:lpwstr>
  </property>
  <property fmtid="{D5CDD505-2E9C-101B-9397-08002B2CF9AE}" pid="14" name="Objective-State">
    <vt:lpwstr>Published</vt:lpwstr>
  </property>
  <property fmtid="{D5CDD505-2E9C-101B-9397-08002B2CF9AE}" pid="15" name="Objective-VersionId">
    <vt:lpwstr>vA65680178</vt:lpwstr>
  </property>
  <property fmtid="{D5CDD505-2E9C-101B-9397-08002B2CF9AE}" pid="16" name="Objective-Version">
    <vt:lpwstr>37.0</vt:lpwstr>
  </property>
  <property fmtid="{D5CDD505-2E9C-101B-9397-08002B2CF9AE}" pid="17" name="Objective-VersionNumber">
    <vt:r8>40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2020-12-09T00:00:00Z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2020-03-19T23:00:00Z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