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42c9c76db22444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B75F" w14:textId="5DC8DF10" w:rsidR="009E16CE" w:rsidRPr="009E16CE" w:rsidRDefault="009E16CE" w:rsidP="009E16CE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E16CE">
        <w:rPr>
          <w:rFonts w:ascii="Arial" w:eastAsia="Times New Roman" w:hAnsi="Arial" w:cs="Arial"/>
          <w:b/>
          <w:bCs/>
          <w:sz w:val="24"/>
          <w:szCs w:val="24"/>
          <w:u w:val="single"/>
        </w:rPr>
        <w:t>Youth Arts and Soni</w:t>
      </w:r>
      <w:r w:rsidR="00F20349">
        <w:rPr>
          <w:rFonts w:ascii="Arial" w:eastAsia="Times New Roman" w:hAnsi="Arial" w:cs="Arial"/>
          <w:b/>
          <w:bCs/>
          <w:sz w:val="24"/>
          <w:szCs w:val="24"/>
          <w:u w:val="single"/>
        </w:rPr>
        <w:t>g</w:t>
      </w:r>
      <w:r w:rsidRPr="009E16C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Case Study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- CCG</w:t>
      </w:r>
    </w:p>
    <w:p w14:paraId="603A22F8" w14:textId="70295807" w:rsidR="00134E54" w:rsidRPr="009E16CE" w:rsidRDefault="00A31230" w:rsidP="009E16CE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E16CE">
        <w:rPr>
          <w:rFonts w:ascii="Arial" w:eastAsia="Times New Roman" w:hAnsi="Arial" w:cs="Arial"/>
          <w:sz w:val="24"/>
          <w:szCs w:val="24"/>
        </w:rPr>
        <w:t xml:space="preserve">A </w:t>
      </w:r>
      <w:r w:rsidR="00134E54" w:rsidRPr="009E16CE">
        <w:rPr>
          <w:rFonts w:ascii="Arial" w:eastAsia="Times New Roman" w:hAnsi="Arial" w:cs="Arial"/>
          <w:sz w:val="24"/>
          <w:szCs w:val="24"/>
        </w:rPr>
        <w:t>moved to Wales at the start of covid</w:t>
      </w:r>
      <w:r w:rsidRPr="009E16CE">
        <w:rPr>
          <w:rFonts w:ascii="Arial" w:eastAsia="Times New Roman" w:hAnsi="Arial" w:cs="Arial"/>
          <w:sz w:val="24"/>
          <w:szCs w:val="24"/>
        </w:rPr>
        <w:t xml:space="preserve"> having been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 involved with county lines </w:t>
      </w:r>
      <w:r w:rsidRPr="009E16CE">
        <w:rPr>
          <w:rFonts w:ascii="Arial" w:eastAsia="Times New Roman" w:hAnsi="Arial" w:cs="Arial"/>
          <w:sz w:val="24"/>
          <w:szCs w:val="24"/>
        </w:rPr>
        <w:t>in London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. His mum referred him to Project Prosper </w:t>
      </w:r>
      <w:r w:rsidRPr="009E16CE">
        <w:rPr>
          <w:rFonts w:ascii="Arial" w:eastAsia="Times New Roman" w:hAnsi="Arial" w:cs="Arial"/>
          <w:sz w:val="24"/>
          <w:szCs w:val="24"/>
        </w:rPr>
        <w:t>following the death of his grandfather</w:t>
      </w:r>
      <w:r w:rsidR="00134E54" w:rsidRPr="009E16CE">
        <w:rPr>
          <w:rFonts w:ascii="Arial" w:eastAsia="Times New Roman" w:hAnsi="Arial" w:cs="Arial"/>
          <w:sz w:val="24"/>
          <w:szCs w:val="24"/>
        </w:rPr>
        <w:t>.</w:t>
      </w:r>
      <w:r w:rsidR="00134E54" w:rsidRPr="009E16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4E54" w:rsidRPr="009E16CE">
        <w:rPr>
          <w:rFonts w:ascii="Arial" w:eastAsia="Times New Roman" w:hAnsi="Arial" w:cs="Arial"/>
          <w:sz w:val="24"/>
          <w:szCs w:val="24"/>
        </w:rPr>
        <w:t>Initially too socially anxious to participate in a group</w:t>
      </w:r>
      <w:r w:rsidRPr="009E16CE">
        <w:rPr>
          <w:rFonts w:ascii="Arial" w:eastAsia="Times New Roman" w:hAnsi="Arial" w:cs="Arial"/>
          <w:sz w:val="24"/>
          <w:szCs w:val="24"/>
        </w:rPr>
        <w:t>,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 our tutor delivered one to one sessions to build </w:t>
      </w:r>
      <w:r w:rsidRPr="009E16CE">
        <w:rPr>
          <w:rFonts w:ascii="Arial" w:eastAsia="Times New Roman" w:hAnsi="Arial" w:cs="Arial"/>
          <w:sz w:val="24"/>
          <w:szCs w:val="24"/>
        </w:rPr>
        <w:t xml:space="preserve">his 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confidence in his creativity. </w:t>
      </w:r>
      <w:r w:rsidRPr="009E16CE">
        <w:rPr>
          <w:rFonts w:ascii="Arial" w:eastAsia="Times New Roman" w:hAnsi="Arial" w:cs="Arial"/>
          <w:sz w:val="24"/>
          <w:szCs w:val="24"/>
        </w:rPr>
        <w:t>A g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rew in confidence </w:t>
      </w:r>
      <w:r w:rsidRPr="009E16CE">
        <w:rPr>
          <w:rFonts w:ascii="Arial" w:eastAsia="Times New Roman" w:hAnsi="Arial" w:cs="Arial"/>
          <w:sz w:val="24"/>
          <w:szCs w:val="24"/>
        </w:rPr>
        <w:t xml:space="preserve">enough 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to join the group </w:t>
      </w:r>
      <w:r w:rsidRPr="009E16CE">
        <w:rPr>
          <w:rFonts w:ascii="Arial" w:hAnsi="Arial" w:cs="Arial"/>
          <w:sz w:val="24"/>
          <w:szCs w:val="24"/>
        </w:rPr>
        <w:t>RAP/ Music production and performance</w:t>
      </w:r>
      <w:r w:rsidRPr="009E16CE">
        <w:rPr>
          <w:rFonts w:ascii="Arial" w:eastAsia="Times New Roman" w:hAnsi="Arial" w:cs="Arial"/>
          <w:sz w:val="24"/>
          <w:szCs w:val="24"/>
        </w:rPr>
        <w:t xml:space="preserve"> </w:t>
      </w:r>
      <w:r w:rsidR="00134E54" w:rsidRPr="009E16CE">
        <w:rPr>
          <w:rFonts w:ascii="Arial" w:eastAsia="Times New Roman" w:hAnsi="Arial" w:cs="Arial"/>
          <w:sz w:val="24"/>
          <w:szCs w:val="24"/>
        </w:rPr>
        <w:t>sessions</w:t>
      </w:r>
      <w:r w:rsidRPr="009E16CE">
        <w:rPr>
          <w:rFonts w:ascii="Arial" w:eastAsia="Times New Roman" w:hAnsi="Arial" w:cs="Arial"/>
          <w:sz w:val="24"/>
          <w:szCs w:val="24"/>
        </w:rPr>
        <w:t>. He was supported to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 </w:t>
      </w:r>
      <w:r w:rsidRPr="009E16CE">
        <w:rPr>
          <w:rFonts w:ascii="Arial" w:hAnsi="Arial" w:cs="Arial"/>
          <w:sz w:val="24"/>
          <w:szCs w:val="24"/>
        </w:rPr>
        <w:t>write about his experience and feelings, develop his creativity, learn how to record himself and performed his own original composition in front of an audience.</w:t>
      </w:r>
    </w:p>
    <w:p w14:paraId="229560D9" w14:textId="7CDA45FF" w:rsidR="00134E54" w:rsidRPr="009E16CE" w:rsidRDefault="00A31230" w:rsidP="009E16CE">
      <w:pPr>
        <w:jc w:val="both"/>
        <w:rPr>
          <w:rFonts w:ascii="Arial" w:eastAsia="Times New Roman" w:hAnsi="Arial" w:cs="Arial"/>
          <w:sz w:val="24"/>
          <w:szCs w:val="24"/>
        </w:rPr>
      </w:pPr>
      <w:r w:rsidRPr="009E16CE">
        <w:rPr>
          <w:rFonts w:ascii="Arial" w:eastAsia="Times New Roman" w:hAnsi="Arial" w:cs="Arial"/>
          <w:sz w:val="24"/>
          <w:szCs w:val="24"/>
        </w:rPr>
        <w:t>A's growth has been inspirational and has had a positive impact on his health and wellbeing: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19CE78" w14:textId="2F7F16BB" w:rsidR="00134E54" w:rsidRPr="009E16CE" w:rsidRDefault="00A31230" w:rsidP="009E16C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E16CE">
        <w:rPr>
          <w:rFonts w:ascii="Arial" w:eastAsia="Times New Roman" w:hAnsi="Arial" w:cs="Arial"/>
          <w:sz w:val="24"/>
          <w:szCs w:val="24"/>
        </w:rPr>
        <w:t>‘</w:t>
      </w:r>
      <w:r w:rsidRPr="009E16CE">
        <w:rPr>
          <w:rFonts w:ascii="Arial" w:eastAsia="Times New Roman" w:hAnsi="Arial" w:cs="Arial"/>
          <w:i/>
          <w:iCs/>
          <w:sz w:val="24"/>
          <w:szCs w:val="24"/>
        </w:rPr>
        <w:t>Finding rapping and the Project Prosper</w:t>
      </w:r>
      <w:r w:rsidRPr="009E16CE">
        <w:rPr>
          <w:rFonts w:ascii="Arial" w:eastAsia="Times New Roman" w:hAnsi="Arial" w:cs="Arial"/>
          <w:sz w:val="24"/>
          <w:szCs w:val="24"/>
        </w:rPr>
        <w:t xml:space="preserve"> sessions </w:t>
      </w:r>
      <w:r w:rsidRPr="009E16CE">
        <w:rPr>
          <w:rFonts w:ascii="Arial" w:eastAsia="Times New Roman" w:hAnsi="Arial" w:cs="Arial"/>
          <w:i/>
          <w:iCs/>
          <w:sz w:val="24"/>
          <w:szCs w:val="24"/>
        </w:rPr>
        <w:t>have given me a reason to get up in the morning and I actually feel excited about life and what the future might hold. I have made great friends too and my social anxiety doesn’t seem to exist anymore. The showcase event really helped me, by building my confidence about my music and who I am and I can’t wait for the next one. I don’t feel I want to get involved in all the negative stuff I was getting involved in before now.  I just feel really proud of myself’.</w:t>
      </w:r>
    </w:p>
    <w:p w14:paraId="760DCC3A" w14:textId="77777777" w:rsidR="009E16CE" w:rsidRPr="009E16CE" w:rsidRDefault="00134E54" w:rsidP="009E16CE">
      <w:pPr>
        <w:jc w:val="both"/>
        <w:rPr>
          <w:rFonts w:ascii="Arial" w:eastAsia="Times New Roman" w:hAnsi="Arial" w:cs="Arial"/>
          <w:sz w:val="24"/>
          <w:szCs w:val="24"/>
        </w:rPr>
      </w:pPr>
      <w:r w:rsidRPr="009E16CE">
        <w:rPr>
          <w:rFonts w:ascii="Arial" w:eastAsia="Times New Roman" w:hAnsi="Arial" w:cs="Arial"/>
          <w:sz w:val="24"/>
          <w:szCs w:val="24"/>
        </w:rPr>
        <w:t>A</w:t>
      </w:r>
      <w:r w:rsidR="00A31230" w:rsidRPr="009E16CE">
        <w:rPr>
          <w:rFonts w:ascii="Arial" w:eastAsia="Times New Roman" w:hAnsi="Arial" w:cs="Arial"/>
          <w:sz w:val="24"/>
          <w:szCs w:val="24"/>
        </w:rPr>
        <w:t>’s</w:t>
      </w:r>
      <w:r w:rsidRPr="009E16CE">
        <w:rPr>
          <w:rFonts w:ascii="Arial" w:eastAsia="Times New Roman" w:hAnsi="Arial" w:cs="Arial"/>
          <w:sz w:val="24"/>
          <w:szCs w:val="24"/>
        </w:rPr>
        <w:t xml:space="preserve"> mum reports that the only thing that has got A through the aftermath of </w:t>
      </w:r>
      <w:r w:rsidR="009E16CE" w:rsidRPr="009E16CE">
        <w:rPr>
          <w:rFonts w:ascii="Arial" w:eastAsia="Times New Roman" w:hAnsi="Arial" w:cs="Arial"/>
          <w:sz w:val="24"/>
          <w:szCs w:val="24"/>
        </w:rPr>
        <w:t xml:space="preserve">losing his grandfather </w:t>
      </w:r>
      <w:r w:rsidRPr="009E16CE">
        <w:rPr>
          <w:rFonts w:ascii="Arial" w:eastAsia="Times New Roman" w:hAnsi="Arial" w:cs="Arial"/>
          <w:sz w:val="24"/>
          <w:szCs w:val="24"/>
        </w:rPr>
        <w:t>is Project Prosper</w:t>
      </w:r>
      <w:r w:rsidR="009E16CE" w:rsidRPr="009E16CE">
        <w:rPr>
          <w:rFonts w:ascii="Arial" w:eastAsia="Times New Roman" w:hAnsi="Arial" w:cs="Arial"/>
          <w:sz w:val="24"/>
          <w:szCs w:val="24"/>
        </w:rPr>
        <w:t>:</w:t>
      </w:r>
    </w:p>
    <w:p w14:paraId="3F174385" w14:textId="77777777" w:rsidR="009E16CE" w:rsidRPr="009E16CE" w:rsidRDefault="009E16CE" w:rsidP="009E16CE">
      <w:pPr>
        <w:jc w:val="both"/>
        <w:rPr>
          <w:rFonts w:ascii="Arial" w:eastAsia="Times New Roman" w:hAnsi="Arial" w:cs="Arial"/>
          <w:sz w:val="24"/>
          <w:szCs w:val="24"/>
        </w:rPr>
      </w:pPr>
      <w:r w:rsidRPr="009E16CE">
        <w:rPr>
          <w:rFonts w:ascii="Arial" w:eastAsia="Times New Roman" w:hAnsi="Arial" w:cs="Arial"/>
          <w:i/>
          <w:iCs/>
          <w:sz w:val="24"/>
          <w:szCs w:val="24"/>
        </w:rPr>
        <w:t>‘</w:t>
      </w:r>
      <w:r w:rsidR="00134E54" w:rsidRPr="009E16CE">
        <w:rPr>
          <w:rFonts w:ascii="Arial" w:eastAsia="Times New Roman" w:hAnsi="Arial" w:cs="Arial"/>
          <w:i/>
          <w:iCs/>
          <w:sz w:val="24"/>
          <w:szCs w:val="24"/>
        </w:rPr>
        <w:t>Every week he looks forward to going - it gets him out of the house, gives him a focus and in turn, gives him a future. He's started socialising again whilst doing something he has a real passion for</w:t>
      </w:r>
      <w:r w:rsidRPr="009E16CE">
        <w:rPr>
          <w:rFonts w:ascii="Arial" w:eastAsia="Times New Roman" w:hAnsi="Arial" w:cs="Arial"/>
          <w:i/>
          <w:iCs/>
          <w:sz w:val="24"/>
          <w:szCs w:val="24"/>
        </w:rPr>
        <w:t>’</w:t>
      </w:r>
      <w:r w:rsidR="00134E54" w:rsidRPr="009E16CE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134E54" w:rsidRPr="009E16C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9451D8" w14:textId="0A60CFF9" w:rsidR="00134E54" w:rsidRPr="009E16CE" w:rsidRDefault="00134E54" w:rsidP="009E16CE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E16CE">
        <w:rPr>
          <w:rFonts w:ascii="Arial" w:eastAsia="Times New Roman" w:hAnsi="Arial" w:cs="Arial"/>
          <w:sz w:val="24"/>
          <w:szCs w:val="24"/>
        </w:rPr>
        <w:t>She reports that gets so much from the sessions and believes it's the start of a very bright future for him. </w:t>
      </w:r>
    </w:p>
    <w:p w14:paraId="78F0FFDA" w14:textId="77777777" w:rsidR="00134E54" w:rsidRPr="009E16CE" w:rsidRDefault="00134E54" w:rsidP="009E16CE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134E54" w:rsidRPr="009E1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441"/>
    <w:multiLevelType w:val="hybridMultilevel"/>
    <w:tmpl w:val="1308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66A"/>
    <w:multiLevelType w:val="hybridMultilevel"/>
    <w:tmpl w:val="4A040950"/>
    <w:lvl w:ilvl="0" w:tplc="56EAD1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98172">
    <w:abstractNumId w:val="0"/>
  </w:num>
  <w:num w:numId="2" w16cid:durableId="213328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89"/>
    <w:rsid w:val="00013CA7"/>
    <w:rsid w:val="00036D07"/>
    <w:rsid w:val="000B0363"/>
    <w:rsid w:val="000D2AB2"/>
    <w:rsid w:val="000D2BB8"/>
    <w:rsid w:val="000E2DD3"/>
    <w:rsid w:val="00116281"/>
    <w:rsid w:val="001321B4"/>
    <w:rsid w:val="00134E54"/>
    <w:rsid w:val="001B4D01"/>
    <w:rsid w:val="00231A50"/>
    <w:rsid w:val="00321CE6"/>
    <w:rsid w:val="003D4BF8"/>
    <w:rsid w:val="003D6CF8"/>
    <w:rsid w:val="00417D71"/>
    <w:rsid w:val="00422746"/>
    <w:rsid w:val="00487EA4"/>
    <w:rsid w:val="005662A2"/>
    <w:rsid w:val="00571AC2"/>
    <w:rsid w:val="00622511"/>
    <w:rsid w:val="00653D4A"/>
    <w:rsid w:val="006907D2"/>
    <w:rsid w:val="00696D39"/>
    <w:rsid w:val="006B3E82"/>
    <w:rsid w:val="006C74C7"/>
    <w:rsid w:val="006D032E"/>
    <w:rsid w:val="00723EC6"/>
    <w:rsid w:val="007963A7"/>
    <w:rsid w:val="007E2A21"/>
    <w:rsid w:val="00876677"/>
    <w:rsid w:val="008B3E17"/>
    <w:rsid w:val="008F18B1"/>
    <w:rsid w:val="00923E18"/>
    <w:rsid w:val="009416FD"/>
    <w:rsid w:val="00984289"/>
    <w:rsid w:val="00984A46"/>
    <w:rsid w:val="009E16CE"/>
    <w:rsid w:val="00A06947"/>
    <w:rsid w:val="00A31230"/>
    <w:rsid w:val="00A351CB"/>
    <w:rsid w:val="00A41662"/>
    <w:rsid w:val="00A42220"/>
    <w:rsid w:val="00AB1721"/>
    <w:rsid w:val="00AB2395"/>
    <w:rsid w:val="00AE447E"/>
    <w:rsid w:val="00B24E1B"/>
    <w:rsid w:val="00B44FC9"/>
    <w:rsid w:val="00B50A2D"/>
    <w:rsid w:val="00B638B0"/>
    <w:rsid w:val="00B7194A"/>
    <w:rsid w:val="00B950BB"/>
    <w:rsid w:val="00BB1B29"/>
    <w:rsid w:val="00BE321E"/>
    <w:rsid w:val="00C37598"/>
    <w:rsid w:val="00DA188A"/>
    <w:rsid w:val="00DA2DA7"/>
    <w:rsid w:val="00DD2D5A"/>
    <w:rsid w:val="00DD3889"/>
    <w:rsid w:val="00E631A5"/>
    <w:rsid w:val="00E676C2"/>
    <w:rsid w:val="00E7594D"/>
    <w:rsid w:val="00EC5CE0"/>
    <w:rsid w:val="00F20349"/>
    <w:rsid w:val="00F3305C"/>
    <w:rsid w:val="00F407C9"/>
    <w:rsid w:val="00F633DA"/>
    <w:rsid w:val="00F65F70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1518"/>
  <w15:chartTrackingRefBased/>
  <w15:docId w15:val="{D55A83F2-5A1F-42A1-893D-2BA4DB47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96D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F407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07C9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0B03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923E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923E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d1fb45a5c93742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A53698570</value>
    </field>
    <field name="Objective-Title">
      <value order="0">RCT - CCG Case Study</value>
    </field>
    <field name="Objective-Description">
      <value order="0"/>
    </field>
    <field name="Objective-CreationStamp">
      <value order="0">2024-06-17T13:13:09Z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2024-06-17T13:13:11Z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vA98036376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Haines, Jordan</dc:creator>
  <cp:keywords/>
  <dc:description/>
  <cp:lastModifiedBy>Herneman, Michelle (PSWL - Communities &amp; Tackling Poverty)</cp:lastModifiedBy>
  <cp:revision>4</cp:revision>
  <dcterms:created xsi:type="dcterms:W3CDTF">2024-04-18T14:57:00Z</dcterms:created>
  <dcterms:modified xsi:type="dcterms:W3CDTF">2024-06-17T13:12:00Z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A53698570</vt:lpwstr>
  </property>
  <property fmtid="{D5CDD505-2E9C-101B-9397-08002B2CF9AE}" pid="4" name="Objective-Title">
    <vt:lpwstr>RCT - CCG Case Study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2024-06-17T13:13:09Z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2024-06-17T13:13:11Z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vA98036376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qA1579679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