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19f85250d4ca45a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CDC3" w14:textId="4FC65ECB" w:rsidR="003A557D" w:rsidRDefault="003F6443" w:rsidP="003F64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Case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59"/>
        <w:gridCol w:w="585"/>
      </w:tblGrid>
      <w:tr w:rsidR="008440F3" w14:paraId="2F81A1BB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4F746D7B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 of funding</w:t>
            </w:r>
          </w:p>
          <w:p w14:paraId="4098F800" w14:textId="77777777" w:rsidR="008440F3" w:rsidRPr="0055122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sz w:val="24"/>
                <w:szCs w:val="24"/>
              </w:rPr>
              <w:t>(indicate which area of funding the case study relates to)</w:t>
            </w:r>
          </w:p>
        </w:tc>
        <w:tc>
          <w:tcPr>
            <w:tcW w:w="5459" w:type="dxa"/>
            <w:vMerge w:val="restart"/>
          </w:tcPr>
          <w:p w14:paraId="476EFC8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Prevention</w:t>
            </w:r>
          </w:p>
          <w:p w14:paraId="07DBA44A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Parenting</w:t>
            </w:r>
          </w:p>
          <w:p w14:paraId="103A500D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PCLA</w:t>
            </w:r>
          </w:p>
          <w:p w14:paraId="281DB9C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Resettlement</w:t>
            </w:r>
          </w:p>
          <w:p w14:paraId="176D8DF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Victim                                         </w:t>
            </w:r>
          </w:p>
          <w:p w14:paraId="60ED1CAB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Substance misuse󠄀  </w:t>
            </w:r>
          </w:p>
          <w:p w14:paraId="0371AC55" w14:textId="77777777" w:rsidR="008440F3" w:rsidRDefault="009C59AC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Resolution</w:t>
            </w:r>
            <w:r w:rsidR="008440F3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585" w:type="dxa"/>
          </w:tcPr>
          <w:p w14:paraId="3AECF50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7775EA65" w14:textId="77777777" w:rsidTr="00AC10C4">
        <w:trPr>
          <w:trHeight w:val="301"/>
        </w:trPr>
        <w:tc>
          <w:tcPr>
            <w:tcW w:w="2972" w:type="dxa"/>
            <w:vMerge/>
          </w:tcPr>
          <w:p w14:paraId="1B264AA4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270A48E6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509B78CB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7D2BED26" w14:textId="77777777" w:rsidTr="00AC10C4">
        <w:trPr>
          <w:trHeight w:val="204"/>
        </w:trPr>
        <w:tc>
          <w:tcPr>
            <w:tcW w:w="2972" w:type="dxa"/>
            <w:vMerge/>
          </w:tcPr>
          <w:p w14:paraId="01AE1F0E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0FEA010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363214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7929F84" w14:textId="77777777" w:rsidTr="00AC10C4">
        <w:trPr>
          <w:trHeight w:val="311"/>
        </w:trPr>
        <w:tc>
          <w:tcPr>
            <w:tcW w:w="2972" w:type="dxa"/>
            <w:vMerge/>
          </w:tcPr>
          <w:p w14:paraId="1935BA6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3D3BBA2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762779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3B7C3DCC" w14:textId="77777777" w:rsidTr="005A2221">
        <w:trPr>
          <w:trHeight w:val="240"/>
        </w:trPr>
        <w:tc>
          <w:tcPr>
            <w:tcW w:w="2972" w:type="dxa"/>
            <w:vMerge/>
          </w:tcPr>
          <w:p w14:paraId="2EFE659E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708D2FF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73771C0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B61D56A" w14:textId="77777777" w:rsidTr="008440F3">
        <w:trPr>
          <w:trHeight w:val="255"/>
        </w:trPr>
        <w:tc>
          <w:tcPr>
            <w:tcW w:w="2972" w:type="dxa"/>
            <w:vMerge/>
          </w:tcPr>
          <w:p w14:paraId="285B869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5A4618C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4E317BA9" w14:textId="005FD73D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0528B11C" w14:textId="77777777" w:rsidTr="00551223">
        <w:trPr>
          <w:trHeight w:val="165"/>
        </w:trPr>
        <w:tc>
          <w:tcPr>
            <w:tcW w:w="2972" w:type="dxa"/>
            <w:vMerge/>
          </w:tcPr>
          <w:p w14:paraId="5345273D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1EFF1FE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C78E652" w14:textId="2C8F6291" w:rsidR="008440F3" w:rsidRDefault="00C128EA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3F6443" w14:paraId="30751C78" w14:textId="77777777" w:rsidTr="003F6443">
        <w:tc>
          <w:tcPr>
            <w:tcW w:w="2972" w:type="dxa"/>
          </w:tcPr>
          <w:p w14:paraId="051F2012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DFC0D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b/>
                <w:sz w:val="24"/>
                <w:szCs w:val="24"/>
              </w:rPr>
              <w:t>Aim of Intervention</w:t>
            </w:r>
          </w:p>
          <w:p w14:paraId="175B4A54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Briefly describe what you were trying to achieve</w:t>
            </w:r>
          </w:p>
          <w:p w14:paraId="243F368F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CCEB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2EFE2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6129B42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1C81B" w14:textId="4A7E6BBC" w:rsidR="00BC05F7" w:rsidRDefault="003A557D" w:rsidP="00A9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child</w:t>
            </w:r>
            <w:r w:rsidR="00C128EA">
              <w:rPr>
                <w:rFonts w:ascii="Arial" w:hAnsi="Arial" w:cs="Arial"/>
                <w:sz w:val="24"/>
                <w:szCs w:val="24"/>
              </w:rPr>
              <w:t xml:space="preserve"> has not been in school since December 2023 and his attendance was poor in the months leading up to that. </w:t>
            </w:r>
          </w:p>
          <w:p w14:paraId="63AA82F7" w14:textId="77777777" w:rsidR="00C128EA" w:rsidRDefault="00C128EA" w:rsidP="00A9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Mum and Dad both struggle with communication and were having difficulties communicating with the school/Local Authority, so some support was required in this area.</w:t>
            </w:r>
          </w:p>
          <w:p w14:paraId="4849E77A" w14:textId="5CFDC54A" w:rsidR="00C128EA" w:rsidRDefault="00C128EA" w:rsidP="00A9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Mum and Dad also very mistrusting of services due to Dad’s negative personal experiences of the care system.</w:t>
            </w:r>
          </w:p>
          <w:p w14:paraId="47DAD047" w14:textId="0959777F" w:rsidR="00C128EA" w:rsidRDefault="00C128EA" w:rsidP="00A92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564843A7" w14:textId="77777777" w:rsidTr="003F6443">
        <w:tc>
          <w:tcPr>
            <w:tcW w:w="2972" w:type="dxa"/>
          </w:tcPr>
          <w:p w14:paraId="17D1F7EB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0C16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Method</w:t>
            </w:r>
          </w:p>
          <w:p w14:paraId="1CA917EA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methods did you use to achieve the aim?</w:t>
            </w:r>
          </w:p>
          <w:p w14:paraId="1E07312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60B33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186F6E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7A8E0" w14:textId="77777777" w:rsidR="00551223" w:rsidRP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636DBEC3" w14:textId="77777777" w:rsidR="00BC05F7" w:rsidRDefault="00BC05F7" w:rsidP="00BC05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A65447" w14:textId="50FC0680" w:rsidR="00C128EA" w:rsidRDefault="00C128EA" w:rsidP="00BC0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conversation with dad about the role of YOS, the supportive elements of our interventions and some reassurance that I have not seen anything that would warrant logging a concern with social services. </w:t>
            </w:r>
          </w:p>
          <w:p w14:paraId="6F924D1D" w14:textId="77777777" w:rsidR="00C128EA" w:rsidRDefault="00C128EA" w:rsidP="00BC05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E0356C" w14:textId="77777777" w:rsidR="00C128EA" w:rsidRDefault="00C128EA" w:rsidP="00BC0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referral was made to the YOS ETE worker after dad agreed, to enable liaison to take place between YOS and the school and to provide mum with support in a meeting to discuss SB’s education.</w:t>
            </w:r>
          </w:p>
          <w:p w14:paraId="206ED0AD" w14:textId="0F6564FF" w:rsidR="00F2180D" w:rsidRDefault="00F2180D" w:rsidP="00BC05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78B36B4E" w14:textId="77777777" w:rsidTr="003F6443">
        <w:tc>
          <w:tcPr>
            <w:tcW w:w="2972" w:type="dxa"/>
          </w:tcPr>
          <w:p w14:paraId="2D58507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37CD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  <w:p w14:paraId="76A8D988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difference did your intervention make?</w:t>
            </w:r>
          </w:p>
          <w:p w14:paraId="46AE34A9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713C8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0A2EB813" w14:textId="77777777" w:rsidR="00CF7211" w:rsidRDefault="00CF7211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456AE" w14:textId="0B9A4B4B" w:rsidR="00CF7211" w:rsidRDefault="00C128EA" w:rsidP="00CF7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YOS ETE worker introduced.</w:t>
            </w:r>
          </w:p>
          <w:p w14:paraId="39473AA9" w14:textId="7CA24AFE" w:rsidR="00C128EA" w:rsidRDefault="00C128EA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23FE29" w14:textId="41C0381C" w:rsidR="00C128EA" w:rsidRDefault="00C128EA" w:rsidP="00CF7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YOS </w:t>
            </w:r>
            <w:r w:rsidR="00F2180D">
              <w:rPr>
                <w:rFonts w:ascii="Arial" w:hAnsi="Arial" w:cs="Arial"/>
                <w:sz w:val="24"/>
                <w:szCs w:val="24"/>
              </w:rPr>
              <w:t xml:space="preserve">ETE </w:t>
            </w:r>
            <w:r>
              <w:rPr>
                <w:rFonts w:ascii="Arial" w:hAnsi="Arial" w:cs="Arial"/>
                <w:sz w:val="24"/>
                <w:szCs w:val="24"/>
              </w:rPr>
              <w:t xml:space="preserve">worker transported and attended the meeting with mum, then provided support during the meeting, making sure mum and </w:t>
            </w:r>
            <w:r w:rsidR="003A557D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felt listened to and that they both understood what the school was proposing</w:t>
            </w:r>
            <w:r w:rsidR="00F2180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92F02F6" w14:textId="4B91807E" w:rsidR="00F2180D" w:rsidRDefault="00F2180D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B358C" w14:textId="6ACE2659" w:rsidR="00F2180D" w:rsidRDefault="003A557D" w:rsidP="00CF7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</w:t>
            </w:r>
            <w:r w:rsidR="00F2180D">
              <w:rPr>
                <w:rFonts w:ascii="Arial" w:hAnsi="Arial" w:cs="Arial"/>
                <w:sz w:val="24"/>
                <w:szCs w:val="24"/>
              </w:rPr>
              <w:t xml:space="preserve"> attended school the next day and has been engaging well since. Reported to be enjoying school now.</w:t>
            </w:r>
          </w:p>
          <w:p w14:paraId="3CBE1AF1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C5F33" w14:textId="0A79D546" w:rsidR="00CF7211" w:rsidRDefault="00F2180D" w:rsidP="00CF7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is ongoing.</w:t>
            </w:r>
          </w:p>
          <w:p w14:paraId="2F7D0497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5DF42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2CEFA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B2B29" w14:textId="77777777" w:rsidR="00CF7211" w:rsidRP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287E03" w14:textId="77777777" w:rsidR="003F6443" w:rsidRPr="003F6443" w:rsidRDefault="003F6443" w:rsidP="003F6443">
      <w:pPr>
        <w:rPr>
          <w:rFonts w:ascii="Arial" w:hAnsi="Arial" w:cs="Arial"/>
          <w:sz w:val="24"/>
          <w:szCs w:val="24"/>
        </w:rPr>
      </w:pPr>
    </w:p>
    <w:sectPr w:rsidR="003F6443" w:rsidRPr="003F6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E3C8" w14:textId="77777777" w:rsidR="00B56C25" w:rsidRDefault="00B56C25" w:rsidP="00AC10C4">
      <w:pPr>
        <w:spacing w:after="0" w:line="240" w:lineRule="auto"/>
      </w:pPr>
      <w:r>
        <w:separator/>
      </w:r>
    </w:p>
  </w:endnote>
  <w:endnote w:type="continuationSeparator" w:id="0">
    <w:p w14:paraId="19115986" w14:textId="77777777" w:rsidR="00B56C25" w:rsidRDefault="00B56C25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4D52" w14:textId="77777777" w:rsidR="00B56C25" w:rsidRDefault="00B56C25" w:rsidP="00AC10C4">
      <w:pPr>
        <w:spacing w:after="0" w:line="240" w:lineRule="auto"/>
      </w:pPr>
      <w:r>
        <w:separator/>
      </w:r>
    </w:p>
  </w:footnote>
  <w:footnote w:type="continuationSeparator" w:id="0">
    <w:p w14:paraId="7F263C29" w14:textId="77777777" w:rsidR="00B56C25" w:rsidRDefault="00B56C25" w:rsidP="00AC1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2065E2"/>
    <w:rsid w:val="00257D20"/>
    <w:rsid w:val="002F714B"/>
    <w:rsid w:val="00391AAE"/>
    <w:rsid w:val="003A557D"/>
    <w:rsid w:val="003D492A"/>
    <w:rsid w:val="003F6443"/>
    <w:rsid w:val="00507F08"/>
    <w:rsid w:val="00546775"/>
    <w:rsid w:val="00551223"/>
    <w:rsid w:val="00595F26"/>
    <w:rsid w:val="005A2221"/>
    <w:rsid w:val="005E457B"/>
    <w:rsid w:val="007010EE"/>
    <w:rsid w:val="007153D4"/>
    <w:rsid w:val="007773F8"/>
    <w:rsid w:val="008440F3"/>
    <w:rsid w:val="008B6817"/>
    <w:rsid w:val="00953D8B"/>
    <w:rsid w:val="00995675"/>
    <w:rsid w:val="009C59AC"/>
    <w:rsid w:val="00A9203A"/>
    <w:rsid w:val="00AC10C4"/>
    <w:rsid w:val="00B56C25"/>
    <w:rsid w:val="00BC05F7"/>
    <w:rsid w:val="00C128EA"/>
    <w:rsid w:val="00C60554"/>
    <w:rsid w:val="00CF7211"/>
    <w:rsid w:val="00DC01F0"/>
    <w:rsid w:val="00E12CE4"/>
    <w:rsid w:val="00F2180D"/>
    <w:rsid w:val="00FE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8D0"/>
  <w15:chartTrackingRefBased/>
  <w15:docId w15:val="{FD5336B2-07AA-4A51-BC5D-CE0C525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customXml" Target="/customXML/item.xml" Id="R1b1090385c2841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A53757056</value>
    </field>
    <field name="Objective-Title">
      <value order="0">Torfaen - CCG - Case Study 5</value>
    </field>
    <field name="Objective-Description">
      <value order="0"/>
    </field>
    <field name="Objective-CreationStamp">
      <value order="0">2024-06-20T10:53:17Z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2024-06-20T10:53:19Z</value>
    </field>
    <field name="Objective-Owner">
      <value order="0">Herneman, Michelle (PSWL - Communities &amp; Tackling Poverty)</value>
    </field>
    <field name="Objective-Path">
      <value order="0"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</value>
    </field>
    <field name="Objective-Parent">
      <value order="0">2023-24 - CCG Focus Page - Case Studies from Claim 3</value>
    </field>
    <field name="Objective-State">
      <value order="0">Being Drafted</value>
    </field>
    <field name="Objective-VersionId">
      <value order="0">vA98131568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qA1579679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(PSWL - Communities &amp; Tackling Poverty)</cp:lastModifiedBy>
  <cp:revision>5</cp:revision>
  <dcterms:created xsi:type="dcterms:W3CDTF">2024-03-28T15:13:00Z</dcterms:created>
  <dcterms:modified xsi:type="dcterms:W3CDTF">2024-06-20T10:52:00Z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A53757056</vt:lpwstr>
  </property>
  <property fmtid="{D5CDD505-2E9C-101B-9397-08002B2CF9AE}" pid="4" name="Objective-Title">
    <vt:lpwstr>Torfaen - CCG - Case Study 5</vt:lpwstr>
  </property>
  <property fmtid="{D5CDD505-2E9C-101B-9397-08002B2CF9AE}" pid="5" name="Objective-Description">
    <vt:lpwstr/>
  </property>
  <property fmtid="{D5CDD505-2E9C-101B-9397-08002B2CF9AE}" pid="6" name="Objective-CreationStamp">
    <vt:filetime>2024-06-20T10:53:17Z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2024-06-20T10:53:19Z</vt:filetime>
  </property>
  <property fmtid="{D5CDD505-2E9C-101B-9397-08002B2CF9AE}" pid="11" name="Objective-Owner">
    <vt:lpwstr>Herneman, Michelle (PSWL - Communities &amp; Tackling Poverty)</vt:lpwstr>
  </property>
  <property fmtid="{D5CDD505-2E9C-101B-9397-08002B2CF9AE}" pid="12" name="Objective-Path">
    <vt:lpwstr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3:</vt:lpwstr>
  </property>
  <property fmtid="{D5CDD505-2E9C-101B-9397-08002B2CF9AE}" pid="13" name="Objective-Parent">
    <vt:lpwstr>2023-24 - CCG Focus Page - Case Studies from Claim 3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vA98131568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