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3DE1FB53" w:rsidR="008436CE" w:rsidRPr="00E973B2" w:rsidRDefault="00557381" w:rsidP="003F6443">
      <w:pPr>
        <w:jc w:val="center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t>Astudiaeth Achos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:rsidRPr="00E973B2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4004674F" w:rsidR="008440F3" w:rsidRPr="00E973B2" w:rsidRDefault="00557381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Maes cyllid</w:t>
            </w:r>
          </w:p>
          <w:p w14:paraId="4098F800" w14:textId="3C6755A1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973B2">
              <w:rPr>
                <w:rFonts w:ascii="Arial" w:hAnsi="Arial" w:cs="Arial"/>
                <w:sz w:val="24"/>
                <w:szCs w:val="24"/>
                <w:lang w:val="cy-GB"/>
              </w:rPr>
              <w:t>(</w:t>
            </w:r>
            <w:r w:rsidR="00557381">
              <w:rPr>
                <w:rFonts w:ascii="Arial" w:hAnsi="Arial" w:cs="Arial"/>
                <w:sz w:val="24"/>
                <w:szCs w:val="24"/>
                <w:lang w:val="cy-GB"/>
              </w:rPr>
              <w:t>nodwch at ba faes cyllid mae’r astudiaeth achos yn cyfeirio ato</w:t>
            </w:r>
            <w:r w:rsidRPr="00E973B2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5459" w:type="dxa"/>
            <w:vMerge w:val="restart"/>
          </w:tcPr>
          <w:p w14:paraId="476EFC8E" w14:textId="10E6CF0D" w:rsidR="008440F3" w:rsidRPr="00E973B2" w:rsidRDefault="00557381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Atal</w:t>
            </w:r>
          </w:p>
          <w:p w14:paraId="07DBA44A" w14:textId="5398C968" w:rsidR="008440F3" w:rsidRPr="00E973B2" w:rsidRDefault="00557381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Rhianta</w:t>
            </w:r>
            <w:proofErr w:type="spellEnd"/>
          </w:p>
          <w:p w14:paraId="103A500D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973B2">
              <w:rPr>
                <w:rFonts w:ascii="Arial" w:hAnsi="Arial" w:cs="Arial"/>
                <w:sz w:val="24"/>
                <w:szCs w:val="24"/>
                <w:lang w:val="cy-GB"/>
              </w:rPr>
              <w:t>PCLA</w:t>
            </w:r>
          </w:p>
          <w:p w14:paraId="281DB9CC" w14:textId="3AC80A5C" w:rsidR="008440F3" w:rsidRPr="00E973B2" w:rsidRDefault="00E8639A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Ailsefydlu</w:t>
            </w:r>
          </w:p>
          <w:p w14:paraId="176D8DFF" w14:textId="6BDDD81C" w:rsidR="008440F3" w:rsidRPr="00E973B2" w:rsidRDefault="0014457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Dioddefwr</w:t>
            </w:r>
            <w:r w:rsidR="008440F3" w:rsidRPr="00E973B2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                         </w:t>
            </w:r>
          </w:p>
          <w:p w14:paraId="60ED1CAB" w14:textId="24726E44" w:rsidR="008440F3" w:rsidRPr="00E973B2" w:rsidRDefault="0014457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Camddefnyddio sylweddau</w:t>
            </w:r>
          </w:p>
          <w:p w14:paraId="0371AC55" w14:textId="6841B616" w:rsidR="008440F3" w:rsidRPr="00E973B2" w:rsidRDefault="0014457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Datrys</w:t>
            </w:r>
            <w:r w:rsidR="00CE60AB">
              <w:rPr>
                <w:rFonts w:ascii="Arial" w:hAnsi="Arial" w:cs="Arial"/>
                <w:sz w:val="24"/>
                <w:szCs w:val="24"/>
                <w:lang w:val="cy-GB"/>
              </w:rPr>
              <w:t>iad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cymunedol</w:t>
            </w:r>
            <w:r w:rsidR="008440F3" w:rsidRPr="00E973B2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E973B2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Pr="00E973B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509B78CB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E973B2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Pr="00E973B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1F363214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E973B2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Pr="00E973B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7627797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E973B2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Pr="00E973B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73771C0E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E973B2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Pr="00E973B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4E317BA9" w14:textId="005FD73D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E973B2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Pr="00E973B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Pr="00E973B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C78E652" w14:textId="1AA6FB59" w:rsidR="008440F3" w:rsidRPr="00E973B2" w:rsidRDefault="00E77897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973B2">
              <w:rPr>
                <w:rFonts w:ascii="Arial" w:hAnsi="Arial" w:cs="Arial"/>
                <w:sz w:val="24"/>
                <w:szCs w:val="24"/>
                <w:lang w:val="cy-GB"/>
              </w:rPr>
              <w:t>x</w:t>
            </w:r>
          </w:p>
        </w:tc>
      </w:tr>
      <w:tr w:rsidR="003F6443" w:rsidRPr="00E973B2" w14:paraId="30751C78" w14:textId="77777777" w:rsidTr="003F6443">
        <w:tc>
          <w:tcPr>
            <w:tcW w:w="2972" w:type="dxa"/>
          </w:tcPr>
          <w:p w14:paraId="051F2012" w14:textId="77777777" w:rsidR="003F6443" w:rsidRPr="00E973B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61DFC0D" w14:textId="0F76504A" w:rsidR="00551223" w:rsidRPr="00E973B2" w:rsidRDefault="0014457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Nod yr ymyriad</w:t>
            </w:r>
          </w:p>
          <w:p w14:paraId="175B4A54" w14:textId="7DC971D7" w:rsidR="00551223" w:rsidRPr="00E973B2" w:rsidRDefault="005B479B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Disgrifiwch</w:t>
            </w:r>
            <w:r w:rsidR="0014457F">
              <w:rPr>
                <w:rFonts w:ascii="Arial" w:hAnsi="Arial" w:cs="Arial"/>
                <w:sz w:val="24"/>
                <w:szCs w:val="24"/>
                <w:lang w:val="cy-GB"/>
              </w:rPr>
              <w:t xml:space="preserve"> yn fyr yr hyn yr oeddech yn ceisio ei gyflawni</w:t>
            </w:r>
          </w:p>
          <w:p w14:paraId="243F368F" w14:textId="77777777" w:rsidR="00551223" w:rsidRPr="00E973B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81CCEB6" w14:textId="77777777" w:rsidR="00551223" w:rsidRPr="00E973B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32EFE2" w14:textId="77777777" w:rsidR="00551223" w:rsidRPr="00E973B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Pr="00E973B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D93A005" w14:textId="5D2C376A" w:rsidR="003E589A" w:rsidRPr="00E973B2" w:rsidRDefault="0014457F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Codi ymwybyddiaeth/dealltwriaeth y person ifanc o natur ddifrifol ei drosedd neilltuol</w:t>
            </w:r>
            <w:r w:rsidR="00B003E3" w:rsidRPr="00E973B2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99E9629" w14:textId="77777777" w:rsidR="003E589A" w:rsidRPr="00E973B2" w:rsidRDefault="003E589A" w:rsidP="00A9203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FE456EF" w14:textId="62EA6094" w:rsidR="003E589A" w:rsidRPr="00E973B2" w:rsidRDefault="0014457F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Hysbysu’r person ifanc am ganlyniadau posibl ei ymddygiad</w:t>
            </w:r>
            <w:r w:rsidR="003E589A" w:rsidRPr="00E973B2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6607A1CD" w14:textId="77777777" w:rsidR="003E589A" w:rsidRPr="00E973B2" w:rsidRDefault="003E589A" w:rsidP="00A9203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E452632" w14:textId="17E0FAAA" w:rsidR="00BC05F7" w:rsidRPr="00E973B2" w:rsidRDefault="0014457F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Gwneud y person ifanc yn ymwybodol o’r ris</w:t>
            </w:r>
            <w:r w:rsidR="008B5F06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iau posibl yr oedd ei ymddygiad yn ei gyflwyno tuag at eraill, fel canlyniad i fynd â gwn BB w</w:t>
            </w:r>
            <w:r w:rsidR="00A644D9">
              <w:rPr>
                <w:rFonts w:ascii="Arial" w:hAnsi="Arial" w:cs="Arial"/>
                <w:sz w:val="24"/>
                <w:szCs w:val="24"/>
                <w:lang w:val="cy-GB"/>
              </w:rPr>
              <w:t>edi ei lwytho</w:t>
            </w:r>
            <w:r w:rsidR="008B5F06">
              <w:rPr>
                <w:rFonts w:ascii="Arial" w:hAnsi="Arial" w:cs="Arial"/>
                <w:sz w:val="24"/>
                <w:szCs w:val="24"/>
                <w:lang w:val="cy-GB"/>
              </w:rPr>
              <w:t xml:space="preserve"> i’r ysgol</w:t>
            </w:r>
            <w:r w:rsidR="00BF3FD6" w:rsidRPr="00E973B2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1967D3AA" w14:textId="77777777" w:rsidR="00BF3FD6" w:rsidRPr="00E973B2" w:rsidRDefault="00BF3FD6" w:rsidP="00A9203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728FD97" w14:textId="180E106D" w:rsidR="00BF3FD6" w:rsidRPr="00E973B2" w:rsidRDefault="00A644D9" w:rsidP="009A1D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I’r person ifanc reoli ei emosiynau mewn ffordd mwy priodol.</w:t>
            </w:r>
          </w:p>
          <w:p w14:paraId="47DAD047" w14:textId="7E1A96D9" w:rsidR="00DE380E" w:rsidRPr="00E973B2" w:rsidRDefault="00DE380E" w:rsidP="00A9203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E973B2" w14:paraId="564843A7" w14:textId="77777777" w:rsidTr="003F6443">
        <w:tc>
          <w:tcPr>
            <w:tcW w:w="2972" w:type="dxa"/>
          </w:tcPr>
          <w:p w14:paraId="17D1F7EB" w14:textId="77777777" w:rsidR="003F6443" w:rsidRPr="00E973B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D20C16B" w14:textId="3C432869" w:rsidR="00551223" w:rsidRPr="00E973B2" w:rsidRDefault="00A644D9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Dull</w:t>
            </w:r>
          </w:p>
          <w:p w14:paraId="1CA917EA" w14:textId="6B6BCEE1" w:rsidR="00551223" w:rsidRPr="00E973B2" w:rsidRDefault="00A644D9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ddulliau wnaethoch chi eu defnyddio i gyflawni’r nod</w:t>
            </w:r>
            <w:r w:rsidR="00551223" w:rsidRPr="00E973B2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E07312B" w14:textId="77777777" w:rsidR="00551223" w:rsidRPr="00E973B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4F60B33" w14:textId="77777777" w:rsidR="00551223" w:rsidRPr="00E973B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E186F6E" w14:textId="77777777" w:rsidR="00551223" w:rsidRPr="00E973B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77A8E0" w14:textId="77777777" w:rsidR="00551223" w:rsidRPr="00E973B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27C9B700" w14:textId="77777777" w:rsidR="00BC05F7" w:rsidRPr="00E973B2" w:rsidRDefault="00BC05F7" w:rsidP="000B334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540F304" w14:textId="7B897826" w:rsidR="00342EF6" w:rsidRPr="00E973B2" w:rsidRDefault="00A644D9" w:rsidP="000B334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Er mwyn i’r person ifanc gyflawni’r nodau uchod, fe wnaeth gwblhau ymyriadau</w:t>
            </w:r>
            <w:r w:rsidR="005B479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canolbwyntio ar y meysydd canlynol</w:t>
            </w:r>
            <w:r w:rsidR="00342EF6" w:rsidRPr="00E973B2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14:paraId="5BB33FB7" w14:textId="77777777" w:rsidR="00342EF6" w:rsidRPr="00E973B2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3DAD8B5" w14:textId="0372D2F4" w:rsidR="000823F4" w:rsidRPr="00E973B2" w:rsidRDefault="00A644D9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Canlyniadau </w:t>
            </w:r>
            <w:r w:rsidR="00372823">
              <w:rPr>
                <w:rFonts w:ascii="Arial" w:hAnsi="Arial" w:cs="Arial"/>
                <w:sz w:val="24"/>
                <w:szCs w:val="24"/>
                <w:lang w:val="cy-GB"/>
              </w:rPr>
              <w:t>aildroseddu</w:t>
            </w:r>
          </w:p>
          <w:p w14:paraId="65EB7A49" w14:textId="6052E88F" w:rsidR="000823F4" w:rsidRPr="00E973B2" w:rsidRDefault="00372823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 gyfraith yng nghyswllt gynnau BB/arfau</w:t>
            </w:r>
            <w:r w:rsidR="003723B8">
              <w:rPr>
                <w:rFonts w:ascii="Arial" w:hAnsi="Arial" w:cs="Arial"/>
                <w:sz w:val="24"/>
                <w:szCs w:val="24"/>
                <w:lang w:val="cy-GB"/>
              </w:rPr>
              <w:t xml:space="preserve"> ffug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eraill</w:t>
            </w:r>
          </w:p>
          <w:p w14:paraId="042A2FD7" w14:textId="3C9BD24F" w:rsidR="000823F4" w:rsidRPr="00E973B2" w:rsidRDefault="00372823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 ris</w:t>
            </w:r>
            <w:r w:rsidR="00144FA2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iau yn gysylltiedig gyda gynnau BB/arfau eraill</w:t>
            </w:r>
          </w:p>
          <w:p w14:paraId="48094AC3" w14:textId="0EF42F68" w:rsidR="00342EF6" w:rsidRPr="00E973B2" w:rsidRDefault="00372823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Gweithio i ymchwilio ei emosiynau</w:t>
            </w:r>
            <w:r w:rsidR="00342EF6" w:rsidRPr="00E973B2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14:paraId="5AE89349" w14:textId="77777777" w:rsidR="00342EF6" w:rsidRPr="00E973B2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06ED0AD" w14:textId="63D442F5" w:rsidR="00342EF6" w:rsidRPr="00E973B2" w:rsidRDefault="002E2E9E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Fel canlyniad i’r person ifanc gael ei wahardd yn barhaol o’r ysgol am ei ymwneud â’r drosedd hon, cafodd atgyfeiriad hefyd ei wneud i’r Swyddog Addysg, Hyfforddiant a Chyflogaeth </w:t>
            </w:r>
            <w:r w:rsidR="004040EB">
              <w:rPr>
                <w:rFonts w:ascii="Arial" w:hAnsi="Arial" w:cs="Arial"/>
                <w:sz w:val="24"/>
                <w:szCs w:val="24"/>
                <w:lang w:val="cy-GB"/>
              </w:rPr>
              <w:t>o fewn y Gwasanaeth Troseddu Ieuenctid</w:t>
            </w:r>
            <w:r w:rsidR="00C7742D" w:rsidRPr="00E973B2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</w:tc>
      </w:tr>
      <w:tr w:rsidR="003F6443" w:rsidRPr="00E973B2" w14:paraId="78B36B4E" w14:textId="77777777" w:rsidTr="003F6443">
        <w:tc>
          <w:tcPr>
            <w:tcW w:w="2972" w:type="dxa"/>
          </w:tcPr>
          <w:p w14:paraId="2D585076" w14:textId="77777777" w:rsidR="003F6443" w:rsidRPr="00E973B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137CD6" w14:textId="1E93170B" w:rsidR="00551223" w:rsidRPr="00E973B2" w:rsidRDefault="004040EB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Canlyniad</w:t>
            </w:r>
          </w:p>
          <w:p w14:paraId="76A8D988" w14:textId="67FD8EC0" w:rsidR="00551223" w:rsidRPr="00E973B2" w:rsidRDefault="004040EB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wahaniaeth wnaeth eich ymyriad</w:t>
            </w:r>
            <w:r w:rsidR="00551223" w:rsidRPr="00E973B2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46AE34A9" w14:textId="77777777" w:rsidR="00551223" w:rsidRPr="00E973B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2713C8" w14:textId="77777777" w:rsidR="00551223" w:rsidRPr="00E973B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Pr="00E973B2" w:rsidRDefault="00CF7211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979279E" w14:textId="3AD6C48F" w:rsidR="00AC45F7" w:rsidRDefault="004040EB" w:rsidP="00996E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O’r ymyriadau a gwblhaodd y person ifanc dan ei </w:t>
            </w:r>
            <w:r w:rsidR="008F142B">
              <w:rPr>
                <w:rFonts w:ascii="Arial" w:hAnsi="Arial" w:cs="Arial"/>
                <w:sz w:val="24"/>
                <w:szCs w:val="24"/>
                <w:lang w:val="cy-GB"/>
              </w:rPr>
              <w:t>CR [y gwnaeth ei gwblhau yn llwyddiannus] cafodd well dealltwriaeth o’r risgiau a’r gyfraith yn gysylltiedig gyda’i drosedd neilltuol</w:t>
            </w:r>
            <w:r w:rsidR="00C7742D" w:rsidRPr="00E973B2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78421A8" w14:textId="77777777" w:rsidR="00822A1E" w:rsidRPr="00E973B2" w:rsidRDefault="00822A1E" w:rsidP="00822A1E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0C6B93E" w14:textId="7ECD5539" w:rsidR="00856B04" w:rsidRDefault="003E0137" w:rsidP="00AC45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Roedd hefyd yn </w:t>
            </w:r>
            <w:r w:rsidR="00451262">
              <w:rPr>
                <w:rFonts w:ascii="Arial" w:hAnsi="Arial" w:cs="Arial"/>
                <w:sz w:val="24"/>
                <w:szCs w:val="24"/>
                <w:lang w:val="cy-GB"/>
              </w:rPr>
              <w:t xml:space="preserve">deall y gallai fod </w:t>
            </w:r>
            <w:r w:rsidR="005B479B">
              <w:rPr>
                <w:rFonts w:ascii="Arial" w:hAnsi="Arial" w:cs="Arial"/>
                <w:sz w:val="24"/>
                <w:szCs w:val="24"/>
                <w:lang w:val="cy-GB"/>
              </w:rPr>
              <w:t>canlyniadau</w:t>
            </w:r>
            <w:r w:rsidR="00451262">
              <w:rPr>
                <w:rFonts w:ascii="Arial" w:hAnsi="Arial" w:cs="Arial"/>
                <w:sz w:val="24"/>
                <w:szCs w:val="24"/>
                <w:lang w:val="cy-GB"/>
              </w:rPr>
              <w:t xml:space="preserve"> pe byddai’n aildroseddu eto a sut y gallai’r </w:t>
            </w:r>
            <w:r w:rsidR="005B479B">
              <w:rPr>
                <w:rFonts w:ascii="Arial" w:hAnsi="Arial" w:cs="Arial"/>
                <w:sz w:val="24"/>
                <w:szCs w:val="24"/>
                <w:lang w:val="cy-GB"/>
              </w:rPr>
              <w:t>canlyniadau</w:t>
            </w:r>
            <w:r w:rsidR="00451262">
              <w:rPr>
                <w:rFonts w:ascii="Arial" w:hAnsi="Arial" w:cs="Arial"/>
                <w:sz w:val="24"/>
                <w:szCs w:val="24"/>
                <w:lang w:val="cy-GB"/>
              </w:rPr>
              <w:t xml:space="preserve"> hyn </w:t>
            </w:r>
            <w:r w:rsidR="00822A4B">
              <w:rPr>
                <w:rFonts w:ascii="Arial" w:hAnsi="Arial" w:cs="Arial"/>
                <w:sz w:val="24"/>
                <w:szCs w:val="24"/>
                <w:lang w:val="cy-GB"/>
              </w:rPr>
              <w:t>effeithio</w:t>
            </w:r>
            <w:r w:rsidR="00451262">
              <w:rPr>
                <w:rFonts w:ascii="Arial" w:hAnsi="Arial" w:cs="Arial"/>
                <w:sz w:val="24"/>
                <w:szCs w:val="24"/>
                <w:lang w:val="cy-GB"/>
              </w:rPr>
              <w:t xml:space="preserve"> ar ei ddewisiadau bywyd yn y dyfodol.</w:t>
            </w:r>
          </w:p>
          <w:p w14:paraId="6E4AB2BD" w14:textId="77777777" w:rsidR="00E91A0E" w:rsidRPr="00E91A0E" w:rsidRDefault="00E91A0E" w:rsidP="00E91A0E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4661322" w14:textId="1BF4074D" w:rsidR="00451262" w:rsidRDefault="00451262" w:rsidP="00AC45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Roedd gan y person ifanc hefyd well dealltwriaeth o’i emosiynau a beth i’w wneud i’w helpu i </w:t>
            </w:r>
            <w:r w:rsidR="00F67A1C">
              <w:rPr>
                <w:rFonts w:ascii="Arial" w:hAnsi="Arial" w:cs="Arial"/>
                <w:sz w:val="24"/>
                <w:szCs w:val="24"/>
                <w:lang w:val="cy-GB"/>
              </w:rPr>
              <w:t>reoli ei emosiynau.</w:t>
            </w:r>
          </w:p>
          <w:p w14:paraId="346F0D60" w14:textId="77777777" w:rsidR="00E91A0E" w:rsidRPr="00E91A0E" w:rsidRDefault="00E91A0E" w:rsidP="00E91A0E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4883BB" w14:textId="108AB7F3" w:rsidR="00F67A1C" w:rsidRDefault="00F67A1C" w:rsidP="00AC45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Gyda chefnogaeth </w:t>
            </w:r>
            <w:r w:rsidR="004C5445">
              <w:rPr>
                <w:rFonts w:ascii="Arial" w:hAnsi="Arial" w:cs="Arial"/>
                <w:sz w:val="24"/>
                <w:szCs w:val="24"/>
                <w:lang w:val="cy-GB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wyddog Addysg, Hyfforddiant a </w:t>
            </w:r>
            <w:r w:rsidR="005B479B">
              <w:rPr>
                <w:rFonts w:ascii="Arial" w:hAnsi="Arial" w:cs="Arial"/>
                <w:sz w:val="24"/>
                <w:szCs w:val="24"/>
                <w:lang w:val="cy-GB"/>
              </w:rPr>
              <w:t>Chyflogaeth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y Gwasanaeth Troseddu Ieuenctid a fu mewn cysylltiad agos gyda’r Awdurdod Addysg, cafodd y person ifanc/rhiant ei gefnogi yng nghyswllt anghenion dysgu y </w:t>
            </w:r>
            <w:r w:rsidR="005B479B">
              <w:rPr>
                <w:rFonts w:ascii="Arial" w:hAnsi="Arial" w:cs="Arial"/>
                <w:sz w:val="24"/>
                <w:szCs w:val="24"/>
                <w:lang w:val="cy-GB"/>
              </w:rPr>
              <w:t>person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ifanc ac wrth bontio i ysgol newydd, a ddechreuodd ym mis Medi 2024.</w:t>
            </w:r>
          </w:p>
          <w:p w14:paraId="0B1117D9" w14:textId="77777777" w:rsidR="004C5445" w:rsidRPr="004C5445" w:rsidRDefault="004C5445" w:rsidP="004C5445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E875615" w14:textId="29DE3FD2" w:rsidR="00F67A1C" w:rsidRPr="00E973B2" w:rsidRDefault="00CB7BB5" w:rsidP="00AC45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Cafodd ysgol newydd y person ifanc hefyd ei hysbysu am ymwneud y person ifanc gyda’r </w:t>
            </w:r>
            <w:r w:rsidR="005B479B">
              <w:rPr>
                <w:rFonts w:ascii="Arial" w:hAnsi="Arial" w:cs="Arial"/>
                <w:sz w:val="24"/>
                <w:szCs w:val="24"/>
                <w:lang w:val="cy-GB"/>
              </w:rPr>
              <w:t>Gwasanaeth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Troseddu Ieuenctid a’r ymyriadau yr oedd wedi eu cwblhau. Fe wnaeth hyn gynorthwyo gydag unrhyw asesiadau risg yr oedd yn rhaid i’r ysgol eu cwblhau a hefyd helpu</w:t>
            </w:r>
            <w:r w:rsidR="00822A4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 gefnogi’r person ifanc wrth bontio i’w ysgol newydd.</w:t>
            </w:r>
          </w:p>
          <w:p w14:paraId="49F2CEFA" w14:textId="77777777" w:rsidR="00CF7211" w:rsidRPr="00E973B2" w:rsidRDefault="00CF7211" w:rsidP="00CF72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2FB2B29" w14:textId="77777777" w:rsidR="00CF7211" w:rsidRPr="00E973B2" w:rsidRDefault="00CF7211" w:rsidP="00CF72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6287E03" w14:textId="77777777" w:rsidR="003F6443" w:rsidRPr="00E973B2" w:rsidRDefault="003F6443" w:rsidP="003F6443">
      <w:pPr>
        <w:rPr>
          <w:rFonts w:ascii="Arial" w:hAnsi="Arial" w:cs="Arial"/>
          <w:sz w:val="24"/>
          <w:szCs w:val="24"/>
          <w:lang w:val="cy-GB"/>
        </w:rPr>
      </w:pPr>
    </w:p>
    <w:sectPr w:rsidR="003F6443" w:rsidRPr="00E97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22916" w14:textId="77777777" w:rsidR="00D66CE2" w:rsidRDefault="00D66CE2" w:rsidP="00AC10C4">
      <w:pPr>
        <w:spacing w:after="0" w:line="240" w:lineRule="auto"/>
      </w:pPr>
      <w:r>
        <w:separator/>
      </w:r>
    </w:p>
  </w:endnote>
  <w:endnote w:type="continuationSeparator" w:id="0">
    <w:p w14:paraId="464E1FD4" w14:textId="77777777" w:rsidR="00D66CE2" w:rsidRDefault="00D66CE2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C8D5" w14:textId="77777777" w:rsidR="00D66CE2" w:rsidRDefault="00D66CE2" w:rsidP="00AC10C4">
      <w:pPr>
        <w:spacing w:after="0" w:line="240" w:lineRule="auto"/>
      </w:pPr>
      <w:r>
        <w:separator/>
      </w:r>
    </w:p>
  </w:footnote>
  <w:footnote w:type="continuationSeparator" w:id="0">
    <w:p w14:paraId="1EDDF358" w14:textId="77777777" w:rsidR="00D66CE2" w:rsidRDefault="00D66CE2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0E4F"/>
    <w:multiLevelType w:val="hybridMultilevel"/>
    <w:tmpl w:val="CE98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606"/>
    <w:multiLevelType w:val="hybridMultilevel"/>
    <w:tmpl w:val="7DCC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282C"/>
    <w:multiLevelType w:val="hybridMultilevel"/>
    <w:tmpl w:val="3148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2192">
    <w:abstractNumId w:val="0"/>
  </w:num>
  <w:num w:numId="2" w16cid:durableId="531455899">
    <w:abstractNumId w:val="2"/>
  </w:num>
  <w:num w:numId="3" w16cid:durableId="177682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6202E"/>
    <w:rsid w:val="000823F4"/>
    <w:rsid w:val="000A564D"/>
    <w:rsid w:val="000B3341"/>
    <w:rsid w:val="00116277"/>
    <w:rsid w:val="0014457F"/>
    <w:rsid w:val="00144FA2"/>
    <w:rsid w:val="002065E2"/>
    <w:rsid w:val="00257D20"/>
    <w:rsid w:val="002E2E9E"/>
    <w:rsid w:val="002F714B"/>
    <w:rsid w:val="00342EF6"/>
    <w:rsid w:val="003723B8"/>
    <w:rsid w:val="00372823"/>
    <w:rsid w:val="00391AAE"/>
    <w:rsid w:val="003A27EB"/>
    <w:rsid w:val="003D492A"/>
    <w:rsid w:val="003E0137"/>
    <w:rsid w:val="003E589A"/>
    <w:rsid w:val="003F6443"/>
    <w:rsid w:val="004040EB"/>
    <w:rsid w:val="00451262"/>
    <w:rsid w:val="00482603"/>
    <w:rsid w:val="00484DB1"/>
    <w:rsid w:val="004C5445"/>
    <w:rsid w:val="004D788C"/>
    <w:rsid w:val="00507F08"/>
    <w:rsid w:val="00537074"/>
    <w:rsid w:val="00546775"/>
    <w:rsid w:val="00546DCE"/>
    <w:rsid w:val="00551223"/>
    <w:rsid w:val="00557381"/>
    <w:rsid w:val="00592120"/>
    <w:rsid w:val="00595F26"/>
    <w:rsid w:val="005A2221"/>
    <w:rsid w:val="005B479B"/>
    <w:rsid w:val="005E457B"/>
    <w:rsid w:val="005E79EF"/>
    <w:rsid w:val="00647B02"/>
    <w:rsid w:val="007153D4"/>
    <w:rsid w:val="007773F8"/>
    <w:rsid w:val="00782311"/>
    <w:rsid w:val="00822A1E"/>
    <w:rsid w:val="00822A4B"/>
    <w:rsid w:val="008436CE"/>
    <w:rsid w:val="008440F3"/>
    <w:rsid w:val="00856B04"/>
    <w:rsid w:val="008A04AD"/>
    <w:rsid w:val="008B5F06"/>
    <w:rsid w:val="008B6817"/>
    <w:rsid w:val="008F142B"/>
    <w:rsid w:val="009322A7"/>
    <w:rsid w:val="00950654"/>
    <w:rsid w:val="00953D8B"/>
    <w:rsid w:val="00995675"/>
    <w:rsid w:val="00996EFE"/>
    <w:rsid w:val="009A1D8E"/>
    <w:rsid w:val="009C59AC"/>
    <w:rsid w:val="00A644D9"/>
    <w:rsid w:val="00A84F8E"/>
    <w:rsid w:val="00A9203A"/>
    <w:rsid w:val="00AC10C4"/>
    <w:rsid w:val="00AC45F7"/>
    <w:rsid w:val="00AE11F2"/>
    <w:rsid w:val="00B003E3"/>
    <w:rsid w:val="00B16A1A"/>
    <w:rsid w:val="00B86594"/>
    <w:rsid w:val="00BC05F7"/>
    <w:rsid w:val="00BF3FD6"/>
    <w:rsid w:val="00C60554"/>
    <w:rsid w:val="00C7742D"/>
    <w:rsid w:val="00CB7BB5"/>
    <w:rsid w:val="00CE60AB"/>
    <w:rsid w:val="00CF7211"/>
    <w:rsid w:val="00D66CE2"/>
    <w:rsid w:val="00DA46DC"/>
    <w:rsid w:val="00DC01F0"/>
    <w:rsid w:val="00DE380E"/>
    <w:rsid w:val="00E77897"/>
    <w:rsid w:val="00E8639A"/>
    <w:rsid w:val="00E91A0E"/>
    <w:rsid w:val="00E973B2"/>
    <w:rsid w:val="00F428B6"/>
    <w:rsid w:val="00F55D33"/>
    <w:rsid w:val="00F67A1C"/>
    <w:rsid w:val="00F90729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B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d330b118322e40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A56361848</value>
    </field>
    <field name="Objective-Title">
      <value order="0">Torfaen - PPE Case Study 2</value>
    </field>
    <field name="Objective-Description">
      <value order="0"/>
    </field>
    <field name="Objective-CreationStamp">
      <value order="0">2025-01-09T09:29:45Z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2025-01-09T09:29:47Z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vA102406128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Personal</PII_x002f_Sensitiv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C5C2C-B9C1-4B8A-B7E2-69488C950918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2.xml><?xml version="1.0" encoding="utf-8"?>
<ds:datastoreItem xmlns:ds="http://schemas.openxmlformats.org/officeDocument/2006/customXml" ds:itemID="{CC76484B-671A-4FBB-9402-7123CBDA6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D8308-8F0E-4FB5-B534-0E00518AD16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0A8423-787D-4163-AB01-8139D9C5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26</cp:revision>
  <cp:lastPrinted>2024-10-20T10:19:00Z</cp:lastPrinted>
  <dcterms:created xsi:type="dcterms:W3CDTF">2024-10-20T09:24:00Z</dcterms:created>
  <dcterms:modified xsi:type="dcterms:W3CDTF">2025-01-09T09:29:00Z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A56361848</vt:lpwstr>
  </property>
  <property fmtid="{D5CDD505-2E9C-101B-9397-08002B2CF9AE}" pid="4" name="Objective-Title">
    <vt:lpwstr>Torfaen - PPE Case Study 2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2025-01-09T09:29:45Z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2025-01-09T09:29:47Z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vA102406128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