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533A" w14:textId="77777777" w:rsidR="008E4399" w:rsidRDefault="008E4399" w:rsidP="008E4399">
      <w:pPr>
        <w:spacing w:line="242" w:lineRule="auto"/>
      </w:pPr>
      <w:proofErr w:type="spellStart"/>
      <w:r>
        <w:rPr>
          <w:b/>
          <w:bCs/>
          <w:u w:val="single"/>
        </w:rPr>
        <w:t>Astudiaeth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Achos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Bydwraig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Dechrau'n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Deg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Tymor</w:t>
      </w:r>
      <w:proofErr w:type="spellEnd"/>
      <w:r>
        <w:rPr>
          <w:b/>
          <w:bCs/>
          <w:u w:val="single"/>
        </w:rPr>
        <w:t xml:space="preserve"> 3</w:t>
      </w:r>
    </w:p>
    <w:p w14:paraId="2613967D" w14:textId="77777777" w:rsidR="008E4399" w:rsidRDefault="008E4399" w:rsidP="008E4399">
      <w:pPr>
        <w:spacing w:line="242" w:lineRule="auto"/>
        <w:rPr>
          <w:b/>
          <w:bCs/>
          <w:u w:val="single"/>
        </w:rPr>
      </w:pPr>
    </w:p>
    <w:p w14:paraId="58810FA7" w14:textId="77777777" w:rsidR="008E4399" w:rsidRDefault="008E4399" w:rsidP="008E4399">
      <w:pPr>
        <w:spacing w:line="242" w:lineRule="auto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Gwybodaeth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Gefndir</w:t>
      </w:r>
      <w:proofErr w:type="spellEnd"/>
    </w:p>
    <w:p w14:paraId="6A425621" w14:textId="77777777" w:rsidR="008E4399" w:rsidRDefault="008E4399" w:rsidP="008E4399">
      <w:pPr>
        <w:spacing w:line="242" w:lineRule="auto"/>
      </w:pPr>
      <w:proofErr w:type="spellStart"/>
      <w:r>
        <w:t>Roedd</w:t>
      </w:r>
      <w:proofErr w:type="spellEnd"/>
      <w:r>
        <w:t xml:space="preserve"> X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ddynes</w:t>
      </w:r>
      <w:proofErr w:type="spellEnd"/>
      <w:r>
        <w:t xml:space="preserve"> 17 </w:t>
      </w:r>
      <w:proofErr w:type="spellStart"/>
      <w:r>
        <w:t>oed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feichiog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efeilliaid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X </w:t>
      </w:r>
      <w:proofErr w:type="spellStart"/>
      <w:r>
        <w:t>a'i</w:t>
      </w:r>
      <w:proofErr w:type="spellEnd"/>
      <w:r>
        <w:t xml:space="preserve"> </w:t>
      </w:r>
      <w:proofErr w:type="spellStart"/>
      <w:r>
        <w:t>phartner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17 </w:t>
      </w:r>
      <w:proofErr w:type="spellStart"/>
      <w:r>
        <w:t>oed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blant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</w:t>
      </w:r>
      <w:proofErr w:type="spellStart"/>
      <w:r>
        <w:t>magu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system </w:t>
      </w:r>
      <w:proofErr w:type="spellStart"/>
      <w:r>
        <w:t>ofal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X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gyda'i</w:t>
      </w:r>
      <w:proofErr w:type="spellEnd"/>
      <w:r>
        <w:t xml:space="preserve"> </w:t>
      </w:r>
      <w:proofErr w:type="spellStart"/>
      <w:r>
        <w:t>phartner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lleoliad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â </w:t>
      </w:r>
      <w:proofErr w:type="spellStart"/>
      <w:r>
        <w:t>chymorth</w:t>
      </w:r>
      <w:proofErr w:type="spellEnd"/>
      <w:r>
        <w:t xml:space="preserve">, ac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eiddo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genedigaeth</w:t>
      </w:r>
      <w:proofErr w:type="spellEnd"/>
      <w:r>
        <w:t xml:space="preserve"> yr </w:t>
      </w:r>
      <w:proofErr w:type="spellStart"/>
      <w:r>
        <w:t>efeilliaid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partner </w:t>
      </w:r>
      <w:proofErr w:type="gramStart"/>
      <w:r>
        <w:t xml:space="preserve">X  </w:t>
      </w:r>
      <w:proofErr w:type="spellStart"/>
      <w:r>
        <w:t>wedi</w:t>
      </w:r>
      <w:proofErr w:type="spellEnd"/>
      <w:proofErr w:type="gram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</w:t>
      </w:r>
      <w:proofErr w:type="spellStart"/>
      <w:r>
        <w:t>gyda'i</w:t>
      </w:r>
      <w:proofErr w:type="spellEnd"/>
      <w:r>
        <w:t xml:space="preserve"> fam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blynyddoedd</w:t>
      </w:r>
      <w:proofErr w:type="spellEnd"/>
      <w:r>
        <w:t xml:space="preserve"> </w:t>
      </w:r>
      <w:proofErr w:type="spellStart"/>
      <w:r>
        <w:t>diwethaf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chefnogaeth</w:t>
      </w:r>
      <w:proofErr w:type="spellEnd"/>
      <w:r>
        <w:t xml:space="preserve">. </w:t>
      </w:r>
      <w:proofErr w:type="spellStart"/>
      <w:r>
        <w:t>Oherwydd</w:t>
      </w:r>
      <w:proofErr w:type="spellEnd"/>
      <w:r>
        <w:t xml:space="preserve"> y contract </w:t>
      </w:r>
      <w:proofErr w:type="spellStart"/>
      <w:r>
        <w:t>byw</w:t>
      </w:r>
      <w:proofErr w:type="spellEnd"/>
      <w:r>
        <w:t xml:space="preserve"> â </w:t>
      </w:r>
      <w:proofErr w:type="spellStart"/>
      <w:r>
        <w:t>chymorth</w:t>
      </w:r>
      <w:proofErr w:type="spellEnd"/>
      <w:r>
        <w:t xml:space="preserve">, </w:t>
      </w:r>
      <w:proofErr w:type="spellStart"/>
      <w:r>
        <w:t>byddai'n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allan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yno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babanod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geni</w:t>
      </w:r>
      <w:proofErr w:type="spellEnd"/>
      <w:r>
        <w:t xml:space="preserve">. </w:t>
      </w:r>
    </w:p>
    <w:p w14:paraId="0DEF0F60" w14:textId="77777777" w:rsidR="008E4399" w:rsidRDefault="008E4399" w:rsidP="008E4399">
      <w:pPr>
        <w:spacing w:line="242" w:lineRule="auto"/>
        <w:rPr>
          <w:b/>
          <w:bCs/>
          <w:u w:val="single"/>
        </w:rPr>
      </w:pPr>
    </w:p>
    <w:p w14:paraId="272D921F" w14:textId="77777777" w:rsidR="008E4399" w:rsidRDefault="008E4399" w:rsidP="008E4399">
      <w:pPr>
        <w:spacing w:line="242" w:lineRule="auto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Ymyriad</w:t>
      </w:r>
      <w:proofErr w:type="spellEnd"/>
    </w:p>
    <w:p w14:paraId="1A4B643D" w14:textId="77777777" w:rsidR="008E4399" w:rsidRDefault="008E4399" w:rsidP="008E4399">
      <w:pPr>
        <w:spacing w:line="242" w:lineRule="auto"/>
      </w:pPr>
      <w:proofErr w:type="spellStart"/>
      <w:r>
        <w:t>Gwnaethpwyd</w:t>
      </w:r>
      <w:proofErr w:type="spellEnd"/>
      <w:r>
        <w:t xml:space="preserve"> </w:t>
      </w:r>
      <w:proofErr w:type="spellStart"/>
      <w:r>
        <w:t>ymgysylltiad</w:t>
      </w:r>
      <w:proofErr w:type="spellEnd"/>
      <w:r>
        <w:t xml:space="preserve"> ag X </w:t>
      </w:r>
      <w:proofErr w:type="spellStart"/>
      <w:r>
        <w:t>a'i</w:t>
      </w:r>
      <w:proofErr w:type="spellEnd"/>
      <w:r>
        <w:t xml:space="preserve"> </w:t>
      </w:r>
      <w:proofErr w:type="spellStart"/>
      <w:r>
        <w:t>phartner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gynnar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dîm</w:t>
      </w:r>
      <w:proofErr w:type="spellEnd"/>
      <w:r>
        <w:t xml:space="preserve"> </w:t>
      </w:r>
      <w:proofErr w:type="spellStart"/>
      <w:r>
        <w:t>amlasiantaethol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o </w:t>
      </w:r>
      <w:proofErr w:type="spellStart"/>
      <w:r>
        <w:t>amgylch</w:t>
      </w:r>
      <w:proofErr w:type="spellEnd"/>
      <w:r>
        <w:t xml:space="preserve"> y </w:t>
      </w:r>
      <w:proofErr w:type="spellStart"/>
      <w:r>
        <w:t>teulu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Er bod y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amharod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ymgysylltu</w:t>
      </w:r>
      <w:proofErr w:type="spellEnd"/>
      <w:r>
        <w:t xml:space="preserve"> â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dechrau</w:t>
      </w:r>
      <w:proofErr w:type="spellEnd"/>
      <w:r>
        <w:t xml:space="preserve">,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profiadau'r</w:t>
      </w:r>
      <w:proofErr w:type="spellEnd"/>
      <w:r>
        <w:t xml:space="preserve"> </w:t>
      </w:r>
      <w:proofErr w:type="spellStart"/>
      <w:r>
        <w:t>gorffennol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plant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plant. Cyn </w:t>
      </w:r>
      <w:proofErr w:type="spellStart"/>
      <w:r>
        <w:t>bo</w:t>
      </w:r>
      <w:proofErr w:type="spellEnd"/>
      <w:r>
        <w:t xml:space="preserve"> hir, </w:t>
      </w:r>
      <w:proofErr w:type="spellStart"/>
      <w:r>
        <w:t>cyrhaeddon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bwynt</w:t>
      </w:r>
      <w:proofErr w:type="spellEnd"/>
      <w:r>
        <w:t xml:space="preserve"> </w:t>
      </w:r>
      <w:proofErr w:type="spellStart"/>
      <w:r>
        <w:t>lle'r</w:t>
      </w:r>
      <w:proofErr w:type="spellEnd"/>
      <w:r>
        <w:t xml:space="preserve"> </w:t>
      </w:r>
      <w:proofErr w:type="spellStart"/>
      <w:r>
        <w:t>oeddent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apwyntiadau</w:t>
      </w:r>
      <w:proofErr w:type="spellEnd"/>
      <w:r>
        <w:t xml:space="preserve">. </w:t>
      </w:r>
    </w:p>
    <w:p w14:paraId="59513BBF" w14:textId="77777777" w:rsidR="008E4399" w:rsidRDefault="008E4399" w:rsidP="008E4399">
      <w:pPr>
        <w:spacing w:line="242" w:lineRule="auto"/>
      </w:pPr>
      <w:proofErr w:type="spellStart"/>
      <w:r>
        <w:t>Roedd</w:t>
      </w:r>
      <w:proofErr w:type="spellEnd"/>
      <w:r>
        <w:t xml:space="preserve"> tai </w:t>
      </w:r>
      <w:proofErr w:type="spellStart"/>
      <w:r>
        <w:t>yn</w:t>
      </w:r>
      <w:proofErr w:type="spellEnd"/>
      <w:r>
        <w:t xml:space="preserve"> </w:t>
      </w:r>
      <w:proofErr w:type="spellStart"/>
      <w:r>
        <w:t>flaenoriaeth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daethpwyd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dŷ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nhrydydd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y </w:t>
      </w:r>
      <w:proofErr w:type="spellStart"/>
      <w:r>
        <w:t>beichiogrwydd</w:t>
      </w:r>
      <w:proofErr w:type="spellEnd"/>
      <w:r>
        <w:t xml:space="preserve"> a </w:t>
      </w:r>
      <w:proofErr w:type="spellStart"/>
      <w:r>
        <w:t>sicrhaodd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gweithiwr</w:t>
      </w:r>
      <w:proofErr w:type="spellEnd"/>
      <w:r>
        <w:t xml:space="preserve"> </w:t>
      </w:r>
      <w:proofErr w:type="spellStart"/>
      <w:r>
        <w:t>allweddol</w:t>
      </w:r>
      <w:proofErr w:type="spellEnd"/>
      <w:r>
        <w:t xml:space="preserve"> </w:t>
      </w:r>
      <w:proofErr w:type="spellStart"/>
      <w:r>
        <w:t>gyllid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nwyddau</w:t>
      </w:r>
      <w:proofErr w:type="spellEnd"/>
      <w:r>
        <w:t xml:space="preserve"> </w:t>
      </w:r>
      <w:proofErr w:type="spellStart"/>
      <w:r>
        <w:t>gwyn</w:t>
      </w:r>
      <w:proofErr w:type="spellEnd"/>
      <w:r>
        <w:t xml:space="preserve"> a </w:t>
      </w:r>
      <w:proofErr w:type="spellStart"/>
      <w:r>
        <w:t>charpedi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heiddo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. </w:t>
      </w:r>
      <w:proofErr w:type="spellStart"/>
      <w:r>
        <w:t>Penderfynwyd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weithwyr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rhieni</w:t>
      </w:r>
      <w:proofErr w:type="spellEnd"/>
      <w:r>
        <w:t xml:space="preserve"> y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 well </w:t>
      </w:r>
      <w:proofErr w:type="spellStart"/>
      <w:r>
        <w:t>siawns</w:t>
      </w:r>
      <w:proofErr w:type="spellEnd"/>
      <w:r>
        <w:t xml:space="preserve"> o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pe </w:t>
      </w:r>
      <w:proofErr w:type="spellStart"/>
      <w:r>
        <w:t>baent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mam y tad am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byr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yr </w:t>
      </w:r>
      <w:proofErr w:type="spellStart"/>
      <w:r>
        <w:t>enedigaeth</w:t>
      </w:r>
      <w:proofErr w:type="spellEnd"/>
      <w:r>
        <w:t xml:space="preserve">. </w:t>
      </w:r>
      <w:proofErr w:type="spellStart"/>
      <w:r>
        <w:t>Profodd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ac er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cefnogi'n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nain</w:t>
      </w:r>
      <w:proofErr w:type="spellEnd"/>
      <w:r>
        <w:t xml:space="preserve">, </w:t>
      </w:r>
      <w:proofErr w:type="spellStart"/>
      <w:r>
        <w:t>dywedodd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ychydig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o </w:t>
      </w:r>
      <w:proofErr w:type="spellStart"/>
      <w:r>
        <w:t>gefnogaeth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hangen</w:t>
      </w:r>
      <w:proofErr w:type="spellEnd"/>
      <w:r>
        <w:t xml:space="preserve"> </w:t>
      </w:r>
      <w:proofErr w:type="spellStart"/>
      <w:r>
        <w:t>arnynt</w:t>
      </w:r>
      <w:proofErr w:type="spellEnd"/>
      <w:r>
        <w:t xml:space="preserve"> ac y </w:t>
      </w:r>
      <w:proofErr w:type="spellStart"/>
      <w:r>
        <w:t>byddai'n</w:t>
      </w:r>
      <w:proofErr w:type="spellEnd"/>
      <w:r>
        <w:t xml:space="preserve"> well </w:t>
      </w:r>
      <w:proofErr w:type="spellStart"/>
      <w:r>
        <w:t>ganddynt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y </w:t>
      </w:r>
      <w:proofErr w:type="spellStart"/>
      <w:r>
        <w:t>gofal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babanod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hunain</w:t>
      </w:r>
      <w:proofErr w:type="spellEnd"/>
      <w:r>
        <w:t xml:space="preserve">. </w:t>
      </w:r>
    </w:p>
    <w:p w14:paraId="1C6DE216" w14:textId="77777777" w:rsidR="008E4399" w:rsidRDefault="008E4399" w:rsidP="008E4399">
      <w:pPr>
        <w:spacing w:line="242" w:lineRule="auto"/>
      </w:pPr>
      <w:proofErr w:type="spellStart"/>
      <w:r>
        <w:t>Pryder</w:t>
      </w:r>
      <w:proofErr w:type="spellEnd"/>
      <w:r>
        <w:t xml:space="preserve"> </w:t>
      </w:r>
      <w:proofErr w:type="spellStart"/>
      <w:r>
        <w:t>pellach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bod y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ACE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plentyndod</w:t>
      </w:r>
      <w:proofErr w:type="spellEnd"/>
      <w:r>
        <w:t xml:space="preserve">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o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bod y </w:t>
      </w:r>
      <w:proofErr w:type="spellStart"/>
      <w:r>
        <w:t>rhieni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posibl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babanod</w:t>
      </w:r>
      <w:proofErr w:type="spellEnd"/>
      <w:r>
        <w:t xml:space="preserve">. </w:t>
      </w:r>
      <w:proofErr w:type="spellStart"/>
      <w:r>
        <w:t>Dechreuodd</w:t>
      </w:r>
      <w:proofErr w:type="spellEnd"/>
      <w:r>
        <w:t xml:space="preserve"> y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pwynt</w:t>
      </w:r>
      <w:proofErr w:type="spellEnd"/>
      <w:r>
        <w:t xml:space="preserve"> </w:t>
      </w:r>
      <w:proofErr w:type="spellStart"/>
      <w:r>
        <w:t>cynharaf</w:t>
      </w:r>
      <w:proofErr w:type="spellEnd"/>
      <w:r>
        <w:t xml:space="preserve">. </w:t>
      </w:r>
      <w:proofErr w:type="spellStart"/>
      <w:r>
        <w:t>Rhoddwyd</w:t>
      </w:r>
      <w:proofErr w:type="spellEnd"/>
      <w:r>
        <w:t xml:space="preserve"> </w:t>
      </w:r>
      <w:proofErr w:type="spellStart"/>
      <w:r>
        <w:t>sesiynau</w:t>
      </w:r>
      <w:proofErr w:type="spellEnd"/>
      <w:r>
        <w:t xml:space="preserve"> </w:t>
      </w:r>
      <w:proofErr w:type="spellStart"/>
      <w:r>
        <w:t>magu</w:t>
      </w:r>
      <w:proofErr w:type="spellEnd"/>
      <w:r>
        <w:t xml:space="preserve"> plant </w:t>
      </w:r>
      <w:proofErr w:type="spellStart"/>
      <w:r>
        <w:t>i'r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 a </w:t>
      </w:r>
      <w:proofErr w:type="spellStart"/>
      <w:r>
        <w:t>chymerodd</w:t>
      </w:r>
      <w:proofErr w:type="spellEnd"/>
      <w:r>
        <w:t xml:space="preserve"> y </w:t>
      </w:r>
      <w:proofErr w:type="spellStart"/>
      <w:r>
        <w:t>ddau</w:t>
      </w:r>
      <w:proofErr w:type="spellEnd"/>
      <w:r>
        <w:t xml:space="preserve"> ran </w:t>
      </w:r>
      <w:proofErr w:type="spellStart"/>
      <w:r>
        <w:t>o'r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ofyn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a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diddordeb</w:t>
      </w:r>
      <w:proofErr w:type="spellEnd"/>
      <w:r>
        <w:t xml:space="preserve"> </w:t>
      </w:r>
      <w:proofErr w:type="spellStart"/>
      <w:r>
        <w:t>brwd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ddysgu</w:t>
      </w:r>
      <w:proofErr w:type="spellEnd"/>
      <w:r>
        <w:t xml:space="preserve">. </w:t>
      </w:r>
      <w:proofErr w:type="spellStart"/>
      <w:r>
        <w:t>Pwysleisiwyd</w:t>
      </w:r>
      <w:proofErr w:type="spellEnd"/>
      <w:r>
        <w:t xml:space="preserve"> </w:t>
      </w:r>
      <w:proofErr w:type="spellStart"/>
      <w:r>
        <w:t>pwysigrwydd</w:t>
      </w:r>
      <w:proofErr w:type="spellEnd"/>
      <w:r>
        <w:t xml:space="preserve"> </w:t>
      </w:r>
      <w:proofErr w:type="spellStart"/>
      <w:r>
        <w:t>bondio</w:t>
      </w:r>
      <w:proofErr w:type="spellEnd"/>
      <w:r>
        <w:t xml:space="preserve"> ac </w:t>
      </w:r>
      <w:proofErr w:type="spellStart"/>
      <w:r>
        <w:t>ymlyniad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y </w:t>
      </w:r>
      <w:proofErr w:type="spellStart"/>
      <w:r>
        <w:t>sesiynau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phrofiadau</w:t>
      </w:r>
      <w:proofErr w:type="spellEnd"/>
      <w:r>
        <w:t xml:space="preserve"> a </w:t>
      </w:r>
      <w:proofErr w:type="spellStart"/>
      <w:r>
        <w:t>rennir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gorffennol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deillio</w:t>
      </w:r>
      <w:proofErr w:type="spellEnd"/>
      <w:r>
        <w:t xml:space="preserve"> </w:t>
      </w:r>
      <w:proofErr w:type="spellStart"/>
      <w:r>
        <w:t>o'u</w:t>
      </w:r>
      <w:proofErr w:type="spellEnd"/>
      <w:r>
        <w:t xml:space="preserve"> </w:t>
      </w:r>
      <w:proofErr w:type="spellStart"/>
      <w:r>
        <w:t>plentyndod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hunain</w:t>
      </w:r>
      <w:proofErr w:type="spellEnd"/>
      <w:r>
        <w:t xml:space="preserve">. </w:t>
      </w:r>
      <w:proofErr w:type="spellStart"/>
      <w:r>
        <w:t>Defnyddiwyd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ymennydd</w:t>
      </w:r>
      <w:proofErr w:type="spellEnd"/>
      <w:r>
        <w:t xml:space="preserve"> Gro a </w:t>
      </w:r>
      <w:proofErr w:type="spellStart"/>
      <w:r>
        <w:t>deunyddiau</w:t>
      </w:r>
      <w:proofErr w:type="spellEnd"/>
      <w:r>
        <w:t xml:space="preserve"> </w:t>
      </w:r>
      <w:proofErr w:type="spellStart"/>
      <w:r>
        <w:t>Croeso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Byd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sesiynau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bwysleisio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berthnasoedd</w:t>
      </w:r>
      <w:proofErr w:type="spellEnd"/>
      <w:r>
        <w:t xml:space="preserve"> </w:t>
      </w:r>
      <w:proofErr w:type="spellStart"/>
      <w:r>
        <w:t>iach</w:t>
      </w:r>
      <w:proofErr w:type="spellEnd"/>
      <w:r>
        <w:t xml:space="preserve"> a </w:t>
      </w:r>
      <w:proofErr w:type="spellStart"/>
      <w:r>
        <w:t>datblygiad</w:t>
      </w:r>
      <w:proofErr w:type="spellEnd"/>
      <w:r>
        <w:t xml:space="preserve"> yr </w:t>
      </w:r>
      <w:proofErr w:type="spellStart"/>
      <w:r>
        <w:t>ymennydd</w:t>
      </w:r>
      <w:proofErr w:type="spellEnd"/>
      <w:r>
        <w:t xml:space="preserve">. </w:t>
      </w:r>
    </w:p>
    <w:p w14:paraId="3E871559" w14:textId="77777777" w:rsidR="008E4399" w:rsidRDefault="008E4399" w:rsidP="008E4399">
      <w:pPr>
        <w:spacing w:line="242" w:lineRule="auto"/>
        <w:rPr>
          <w:b/>
          <w:bCs/>
          <w:u w:val="single"/>
        </w:rPr>
      </w:pPr>
    </w:p>
    <w:p w14:paraId="5F4AC960" w14:textId="77777777" w:rsidR="008E4399" w:rsidRDefault="008E4399" w:rsidP="008E4399">
      <w:pPr>
        <w:spacing w:line="242" w:lineRule="auto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Canlyniad</w:t>
      </w:r>
      <w:proofErr w:type="spellEnd"/>
      <w:r>
        <w:rPr>
          <w:b/>
          <w:bCs/>
          <w:u w:val="single"/>
        </w:rPr>
        <w:t xml:space="preserve"> </w:t>
      </w:r>
    </w:p>
    <w:p w14:paraId="531C641B" w14:textId="77777777" w:rsidR="008E4399" w:rsidRDefault="008E4399" w:rsidP="008E4399">
      <w:pPr>
        <w:spacing w:line="242" w:lineRule="auto"/>
      </w:pPr>
      <w:proofErr w:type="spellStart"/>
      <w:r>
        <w:t>Esgorodd</w:t>
      </w:r>
      <w:proofErr w:type="spellEnd"/>
      <w:r>
        <w:t xml:space="preserve"> X yr </w:t>
      </w:r>
      <w:proofErr w:type="spellStart"/>
      <w:r>
        <w:t>efeilliaid</w:t>
      </w:r>
      <w:proofErr w:type="spellEnd"/>
      <w:r>
        <w:t xml:space="preserve"> a </w:t>
      </w:r>
      <w:proofErr w:type="spellStart"/>
      <w:r>
        <w:t>chafodd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rhyddhau</w:t>
      </w:r>
      <w:proofErr w:type="spellEnd"/>
      <w:r>
        <w:t xml:space="preserve"> </w:t>
      </w:r>
      <w:proofErr w:type="spellStart"/>
      <w:r>
        <w:t>adref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gartref</w:t>
      </w:r>
      <w:proofErr w:type="spellEnd"/>
      <w:r>
        <w:t xml:space="preserve"> mam </w:t>
      </w:r>
      <w:proofErr w:type="spellStart"/>
      <w:r>
        <w:t>ei</w:t>
      </w:r>
      <w:proofErr w:type="spellEnd"/>
      <w:r>
        <w:t xml:space="preserve"> </w:t>
      </w:r>
      <w:proofErr w:type="spellStart"/>
      <w:r>
        <w:t>phartner</w:t>
      </w:r>
      <w:proofErr w:type="spellEnd"/>
      <w:r>
        <w:t xml:space="preserve"> am </w:t>
      </w:r>
      <w:proofErr w:type="spellStart"/>
      <w:r>
        <w:t>gymorth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babanod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tŷ</w:t>
      </w:r>
      <w:proofErr w:type="spellEnd"/>
      <w:r>
        <w:t xml:space="preserve"> a </w:t>
      </w:r>
      <w:proofErr w:type="spellStart"/>
      <w:r>
        <w:t>ddyrannwyd</w:t>
      </w:r>
      <w:proofErr w:type="spell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ddodrefnu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addurno</w:t>
      </w:r>
      <w:proofErr w:type="spellEnd"/>
      <w:r>
        <w:t xml:space="preserve">. </w:t>
      </w:r>
      <w:proofErr w:type="spellStart"/>
      <w:r>
        <w:t>Arhosodd</w:t>
      </w:r>
      <w:proofErr w:type="spellEnd"/>
      <w:r>
        <w:t xml:space="preserve"> X </w:t>
      </w:r>
      <w:proofErr w:type="spellStart"/>
      <w:r>
        <w:t>a'i</w:t>
      </w:r>
      <w:proofErr w:type="spellEnd"/>
      <w:r>
        <w:t xml:space="preserve"> </w:t>
      </w:r>
      <w:proofErr w:type="spellStart"/>
      <w:r>
        <w:t>phartner</w:t>
      </w:r>
      <w:proofErr w:type="spellEnd"/>
      <w:r>
        <w:t xml:space="preserve"> </w:t>
      </w:r>
      <w:proofErr w:type="spellStart"/>
      <w:r>
        <w:t>gyda'i</w:t>
      </w:r>
      <w:proofErr w:type="spellEnd"/>
      <w:r>
        <w:t xml:space="preserve"> fam am 6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yr </w:t>
      </w:r>
      <w:proofErr w:type="spellStart"/>
      <w:r>
        <w:t>enedigaeth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cartref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baratoi</w:t>
      </w:r>
      <w:proofErr w:type="spellEnd"/>
      <w:r>
        <w:t xml:space="preserve">.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dangosodd</w:t>
      </w:r>
      <w:proofErr w:type="spellEnd"/>
      <w:r>
        <w:t xml:space="preserve"> y </w:t>
      </w:r>
      <w:proofErr w:type="spellStart"/>
      <w:r>
        <w:t>ddau</w:t>
      </w:r>
      <w:proofErr w:type="spellEnd"/>
      <w:r>
        <w:t xml:space="preserve"> riant </w:t>
      </w:r>
      <w:proofErr w:type="spellStart"/>
      <w:r>
        <w:t>sut</w:t>
      </w:r>
      <w:proofErr w:type="spellEnd"/>
      <w:r>
        <w:t xml:space="preserve"> y </w:t>
      </w:r>
      <w:proofErr w:type="spellStart"/>
      <w:r>
        <w:t>gallent</w:t>
      </w:r>
      <w:proofErr w:type="spellEnd"/>
      <w:r>
        <w:t xml:space="preserve"> </w:t>
      </w:r>
      <w:proofErr w:type="spellStart"/>
      <w:r>
        <w:t>ofalu</w:t>
      </w:r>
      <w:proofErr w:type="spellEnd"/>
      <w:r>
        <w:t xml:space="preserve"> am y </w:t>
      </w:r>
      <w:proofErr w:type="spellStart"/>
      <w:r>
        <w:t>babanod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ofyn</w:t>
      </w:r>
      <w:proofErr w:type="spellEnd"/>
      <w:r>
        <w:t xml:space="preserve"> am </w:t>
      </w:r>
      <w:proofErr w:type="spellStart"/>
      <w:r>
        <w:t>ychydig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o </w:t>
      </w:r>
      <w:proofErr w:type="spellStart"/>
      <w:r>
        <w:t>gymorth</w:t>
      </w:r>
      <w:proofErr w:type="spellEnd"/>
      <w:r>
        <w:t xml:space="preserve">. </w:t>
      </w:r>
      <w:proofErr w:type="spellStart"/>
      <w:r>
        <w:t>Cafodd</w:t>
      </w:r>
      <w:proofErr w:type="spellEnd"/>
      <w:r>
        <w:t xml:space="preserve"> y </w:t>
      </w:r>
      <w:proofErr w:type="spellStart"/>
      <w:r>
        <w:t>teulu</w:t>
      </w:r>
      <w:proofErr w:type="spellEnd"/>
      <w:r>
        <w:t xml:space="preserve"> </w:t>
      </w:r>
      <w:proofErr w:type="spellStart"/>
      <w:r>
        <w:t>gefnogaeth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fydwreigiaeth</w:t>
      </w:r>
      <w:proofErr w:type="spellEnd"/>
      <w:r>
        <w:t xml:space="preserve"> </w:t>
      </w:r>
      <w:proofErr w:type="spellStart"/>
      <w:r>
        <w:t>Dechrau'n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, </w:t>
      </w:r>
      <w:proofErr w:type="spellStart"/>
      <w:r>
        <w:t>ymwelwyr</w:t>
      </w:r>
      <w:proofErr w:type="spellEnd"/>
      <w:r>
        <w:t xml:space="preserve"> iechyd </w:t>
      </w:r>
      <w:proofErr w:type="spellStart"/>
      <w:r>
        <w:t>Dechrau'n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a </w:t>
      </w:r>
      <w:proofErr w:type="spellStart"/>
      <w:r>
        <w:t>gwasanaethau</w:t>
      </w:r>
      <w:proofErr w:type="spellEnd"/>
      <w:r>
        <w:t xml:space="preserve"> plant. </w:t>
      </w:r>
      <w:proofErr w:type="spellStart"/>
      <w:r>
        <w:t>Sicrhaodd</w:t>
      </w:r>
      <w:proofErr w:type="spellEnd"/>
      <w:r>
        <w:t xml:space="preserve"> </w:t>
      </w:r>
      <w:proofErr w:type="spellStart"/>
      <w:r>
        <w:t>cydweithio'n</w:t>
      </w:r>
      <w:proofErr w:type="spellEnd"/>
      <w:r>
        <w:t xml:space="preserve"> </w:t>
      </w:r>
      <w:proofErr w:type="spellStart"/>
      <w:r>
        <w:t>gydweithredol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teulu'n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cefnogaeth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</w:t>
      </w:r>
      <w:proofErr w:type="spellStart"/>
      <w:r>
        <w:t>a'u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cyflawni</w:t>
      </w:r>
      <w:proofErr w:type="spellEnd"/>
      <w:r>
        <w:t xml:space="preserve"> </w:t>
      </w:r>
      <w:proofErr w:type="spellStart"/>
      <w:r>
        <w:t>canlyniad</w:t>
      </w:r>
      <w:proofErr w:type="spellEnd"/>
      <w:r>
        <w:t xml:space="preserve"> </w:t>
      </w:r>
      <w:proofErr w:type="spellStart"/>
      <w:r>
        <w:t>cadarnhaol</w:t>
      </w:r>
      <w:proofErr w:type="spellEnd"/>
      <w:r>
        <w:t xml:space="preserve">.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ofalu</w:t>
      </w:r>
      <w:proofErr w:type="spellEnd"/>
      <w:r>
        <w:t xml:space="preserve"> am </w:t>
      </w:r>
      <w:proofErr w:type="spellStart"/>
      <w:r>
        <w:t>eu</w:t>
      </w:r>
      <w:proofErr w:type="spellEnd"/>
      <w:r>
        <w:t xml:space="preserve"> </w:t>
      </w:r>
      <w:proofErr w:type="spellStart"/>
      <w:r>
        <w:t>efeilliaid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ymdopi'n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ac </w:t>
      </w:r>
      <w:proofErr w:type="spellStart"/>
      <w:r>
        <w:t>i</w:t>
      </w:r>
      <w:proofErr w:type="spellEnd"/>
      <w:r>
        <w:t xml:space="preserve"> </w:t>
      </w:r>
      <w:proofErr w:type="spellStart"/>
      <w:r>
        <w:t>gadw</w:t>
      </w:r>
      <w:proofErr w:type="spellEnd"/>
      <w:r>
        <w:t xml:space="preserve"> </w:t>
      </w:r>
      <w:proofErr w:type="spellStart"/>
      <w:r>
        <w:t>cartref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plant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gefnogi'r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 </w:t>
      </w:r>
      <w:proofErr w:type="spellStart"/>
      <w:r>
        <w:t>hwn</w:t>
      </w:r>
      <w:proofErr w:type="spellEnd"/>
      <w:r>
        <w:t>.</w:t>
      </w:r>
    </w:p>
    <w:p w14:paraId="03393FCC" w14:textId="77777777" w:rsidR="008E4399" w:rsidRDefault="008E4399" w:rsidP="008E4399"/>
    <w:p w14:paraId="72109625" w14:textId="77777777" w:rsidR="00CB6B09" w:rsidRDefault="00CB6B09"/>
    <w:sectPr w:rsidR="00CB6B09" w:rsidSect="008E439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99"/>
    <w:rsid w:val="001433EC"/>
    <w:rsid w:val="008E4399"/>
    <w:rsid w:val="00A247BC"/>
    <w:rsid w:val="00C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F93F"/>
  <w15:chartTrackingRefBased/>
  <w15:docId w15:val="{0213F397-5D1C-4AFC-BBED-0215FD89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399"/>
    <w:pPr>
      <w:suppressAutoHyphens/>
      <w:autoSpaceDN w:val="0"/>
      <w:spacing w:line="24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399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399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399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399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399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399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399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399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399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399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399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4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399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4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399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4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Corliss</dc:creator>
  <cp:keywords/>
  <dc:description/>
  <cp:lastModifiedBy>Cindy Corliss</cp:lastModifiedBy>
  <cp:revision>1</cp:revision>
  <dcterms:created xsi:type="dcterms:W3CDTF">2025-02-21T15:42:00Z</dcterms:created>
  <dcterms:modified xsi:type="dcterms:W3CDTF">2025-02-21T15:43:00Z</dcterms:modified>
</cp:coreProperties>
</file>