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5637712b8fe4e9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30231E0D" w14:textId="7459264A" w:rsidR="00EE3AD4" w:rsidRPr="00EE3AD4" w:rsidRDefault="00EE3AD4" w:rsidP="00EE3AD4">
      <w:pPr>
        <w:jc w:val="center"/>
        <w:rPr>
          <w:rFonts w:cstheme="minorHAnsi"/>
          <w:sz w:val="24"/>
          <w:szCs w:val="24"/>
          <w:u w:val="single"/>
        </w:rPr>
      </w:pPr>
      <w:r w:rsidRPr="00EE3AD4">
        <w:rPr>
          <w:u w:val="single"/>
          <w:rFonts w:cstheme="minorHAnsi"/>
          <w:sz w:val="24"/>
          <w:szCs w:val="24"/>
          <w:lang w:bidi="cy-GB" w:val="cy-GB"/>
        </w:rPr>
        <w:t xml:space="preserve">Astudiaeth Achos Blaenau Gwent (CR)</w:t>
      </w:r>
    </w:p>
    <w:p xmlns:w="http://schemas.openxmlformats.org/wordprocessingml/2006/main" w14:paraId="76C2BE45" w14:textId="77777777" w:rsidR="00EE3AD4" w:rsidRPr="00EE3AD4" w:rsidRDefault="00EE3AD4" w:rsidP="002A71F2">
      <w:pPr>
        <w:jc w:val="center"/>
        <w:rPr>
          <w:sz w:val="24"/>
          <w:szCs w:val="24"/>
          <w:u w:val="single"/>
        </w:rPr>
      </w:pPr>
    </w:p>
    <w:p xmlns:w="http://schemas.openxmlformats.org/wordprocessingml/2006/main" w14:paraId="0C66C1CF" w14:textId="6C7F9294" w:rsidR="00EE3AD4" w:rsidRPr="00EE3AD4" w:rsidRDefault="00EE3AD4" w:rsidP="00EE3AD4">
      <w:pPr>
        <w:jc w:val="both"/>
        <w:rPr>
          <w:rFonts w:cstheme="minorHAnsi"/>
          <w:sz w:val="24"/>
          <w:szCs w:val="24"/>
        </w:rPr>
      </w:pPr>
      <w:r w:rsidRPr="00EE3AD4">
        <w:rPr>
          <w:rFonts w:cstheme="minorHAnsi"/>
          <w:sz w:val="24"/>
          <w:szCs w:val="24"/>
          <w:lang w:bidi="cy-GB" w:val="cy-GB"/>
        </w:rPr>
        <w:t xml:space="preserve">Mae Plentyn B yn nodi ei bod yn fenyw sy’n 11 mlwydd a 2 fis oed.</w:t>
      </w:r>
    </w:p>
    <w:p xmlns:w="http://schemas.openxmlformats.org/wordprocessingml/2006/main" w14:paraId="3838149C" w14:textId="77777777" w:rsidR="00EE3AD4" w:rsidRPr="00EE3AD4" w:rsidRDefault="00EE3AD4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Mae Plentyn B yn “Blentyn sy’n Derbyn Gofal” (CLA) a Blaenau Gwent yw’r Awdurdod Lleol cyfrifol.   </w:t>
      </w:r>
    </w:p>
    <w:p xmlns:w="http://schemas.openxmlformats.org/wordprocessingml/2006/main" w14:paraId="0F4E6515" w14:textId="615BCFF2" w:rsidR="002A71F2" w:rsidRPr="00EE3AD4" w:rsidRDefault="002A71F2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Mae Plentyn B wedi cael ei lleoli gyda gofalwyr maeth ers ychydig dros flwyddyn. Mae Plentyn B wedi ymgartrefi’n dda. Mae gofalwyr Plentyn B yn ei disgrifio yn blentyn 'dymunol' sy'n 'hyderus ac yn gwrtais’. </w:t>
      </w:r>
    </w:p>
    <w:p xmlns:w="http://schemas.openxmlformats.org/wordprocessingml/2006/main" w14:paraId="5C50A7F3" w14:textId="77777777" w:rsidR="00EE3AD4" w:rsidRPr="00EE3AD4" w:rsidRDefault="002A71F2" w:rsidP="00EE3AD4">
      <w:pPr>
        <w:jc w:val="both"/>
        <w:rPr>
          <w:rFonts w:cstheme="minorHAnsi"/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Cafodd Plentyn B ei chyfeirio at y Gwasanaeth Troseddau Ieuenctid (GTI) gan ei Gweithiwr Cymdeithasol yn y Gwasanaethau Plant. Mae Plentyn B wedi bod yn dyst i gam-drin domestig difrifol wrth fyw gartref. Roedd pryderon bod </w:t>
      </w:r>
      <w:r w:rsidR="00EE3AD4" w:rsidRPr="00EE3AD4">
        <w:rPr>
          <w:rFonts w:cstheme="minorHAnsi"/>
          <w:sz w:val="24"/>
          <w:szCs w:val="24"/>
          <w:lang w:bidi="cy-GB" w:val="cy-GB"/>
        </w:rPr>
        <w:t xml:space="preserve">Plentyn B yn chwarae mwy o rôl y partner i’w thad, lle'r oedd llawer o reolaeth ganddo. </w:t>
      </w:r>
    </w:p>
    <w:p xmlns:w="http://schemas.openxmlformats.org/wordprocessingml/2006/main" w14:paraId="4D888755" w14:textId="492B61C0" w:rsidR="002A71F2" w:rsidRPr="00EE3AD4" w:rsidRDefault="00342B2D" w:rsidP="00EE3AD4">
      <w:pPr>
        <w:jc w:val="both"/>
        <w:rPr>
          <w:rFonts w:cstheme="minorHAnsi"/>
          <w:sz w:val="24"/>
          <w:szCs w:val="24"/>
        </w:rPr>
      </w:pPr>
      <w:r w:rsidRPr="00EE3AD4">
        <w:rPr>
          <w:rFonts w:cstheme="minorHAnsi"/>
          <w:sz w:val="24"/>
          <w:szCs w:val="24"/>
          <w:lang w:bidi="cy-GB" w:val="cy-GB"/>
        </w:rPr>
        <w:t xml:space="preserve">Mae Plentyn B yn cael trafferth gyda pherthnasau gyda’i ffrindiau, ac yn aml yn dangos meddiannaeth tuag at ei ffrindiau. Mae Plentyn B wedi defnyddio'r rhyngrwyd yn amhriodol i 'sgwrsio' yn rhywiol gyda 'bot' ac wedi gwneud sylwadau rhywiol amhriodol i blant eraill yn y lleoliad maeth. </w:t>
      </w:r>
    </w:p>
    <w:p xmlns:w="http://schemas.openxmlformats.org/wordprocessingml/2006/main" w14:paraId="09BCA445" w14:textId="547B889A" w:rsidR="00342B2D" w:rsidRPr="00EE3AD4" w:rsidRDefault="002A71F2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Mae Plentyn B wedi rhoi caniatâd i gymryd rhan mewn rhaglen waith gyda'r Gwasanaeth Troseddau Ieuenctid.  Dechreuodd waith Dulliau Adferol ac mae hyn yn parhau. </w:t>
      </w:r>
    </w:p>
    <w:p xmlns:w="http://schemas.openxmlformats.org/wordprocessingml/2006/main" w14:paraId="24F69D1F" w14:textId="743A26D9" w:rsidR="00342B2D" w:rsidRPr="00EE3AD4" w:rsidRDefault="00342B2D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Mae Plentyn B wedi ymgysylltu’n dda o’r cychwyn cyntaf a chafodd cynllun ei ddatblygu. Mae’r cynllun yn cynnwys:</w:t>
      </w:r>
    </w:p>
    <w:p xmlns:w="http://schemas.openxmlformats.org/wordprocessingml/2006/main" w14:paraId="23F66EA1" w14:textId="77777777" w:rsidR="00342B2D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Deall perthnasoedd iach</w:t>
      </w:r>
    </w:p>
    <w:p xmlns:w="http://schemas.openxmlformats.org/wordprocessingml/2006/main" w14:paraId="3FFECB17" w14:textId="77777777" w:rsidR="00BC7517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Trafod diogelwch ar y rhyngrwyd</w:t>
      </w:r>
    </w:p>
    <w:p xmlns:w="http://schemas.openxmlformats.org/wordprocessingml/2006/main" w14:paraId="2CC1F877" w14:textId="77777777" w:rsidR="00BC7517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Deall rhyw a'r gyfraith</w:t>
      </w:r>
    </w:p>
    <w:p xmlns:w="http://schemas.openxmlformats.org/wordprocessingml/2006/main" w14:paraId="2865AF2B" w14:textId="77777777" w:rsidR="00BC7517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Deall secstio</w:t>
      </w:r>
    </w:p>
    <w:p xmlns:w="http://schemas.openxmlformats.org/wordprocessingml/2006/main" w14:paraId="5FFDD877" w14:textId="77777777" w:rsidR="00BC7517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Trafod iaith briodol</w:t>
      </w:r>
    </w:p>
    <w:p xmlns:w="http://schemas.openxmlformats.org/wordprocessingml/2006/main" w14:paraId="36FABE15" w14:textId="77777777" w:rsidR="00EE3AD4" w:rsidRPr="00EE3AD4" w:rsidRDefault="00BC7517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Dechreuodd y Gweithiwr Allweddol Dulliau Adferol sgwrs drwy feithrin perthynas â Phlentyn B. Mae Plentyn B yn ymgysylltu’n dda ac yn agored am ei gobeithion a'i breuddwydion ar gyfer y dyfodol, y pethau y mae hi’n ei hoffi, ei chas bethau a’i hofnau. </w:t>
      </w:r>
    </w:p>
    <w:p xmlns:w="http://schemas.openxmlformats.org/wordprocessingml/2006/main" w14:paraId="286630E3" w14:textId="2F169440" w:rsidR="00342B2D" w:rsidRPr="00EE3AD4" w:rsidRDefault="00BC7517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  <w:lang w:bidi="cy-GB" w:val="cy-GB"/>
        </w:rPr>
        <w:t xml:space="preserve">Mae gwaith ar berthnasoedd iach wedi dechrau a bydd yn parhau er mwyn galluogi Plentyn B i gwblhau’r cynllun mewn modd sy’n ystyriol o drawma.</w:t>
      </w:r>
    </w:p>
    <w:p xmlns:w="http://schemas.openxmlformats.org/wordprocessingml/2006/main" w14:paraId="736E3E44" w14:textId="77777777" w:rsidR="00BC7517" w:rsidRDefault="00BC7517" w:rsidP="002A71F2">
      <w:pPr>
        <w:rPr>
          <w:rFonts w:cstheme="minorHAnsi"/>
          <w:sz w:val="24"/>
          <w:szCs w:val="24"/>
        </w:rPr>
      </w:pPr>
    </w:p>
    <w:p xmlns:w="http://schemas.openxmlformats.org/wordprocessingml/2006/main" w14:paraId="6757B3AE" w14:textId="77777777" w:rsidR="00386CF3" w:rsidRDefault="00386CF3"/>
    <w:sectPr xmlns:w="http://schemas.openxmlformats.org/wordprocessingml/2006/main" w:rsidR="00386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:abstractNumId="0" w15:restartNumberingAfterBreak="0">
    <w:nsid w:val="530D6A69"/>
    <w:multiLevelType w:val="multilevel"/>
    <w:tmpl w:val="0E8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8037D"/>
    <w:multiLevelType w:val="hybridMultilevel"/>
    <w:tmpl w:val="1C8C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51842">
    <w:abstractNumId w:val="0"/>
  </w:num>
  <w:num w:numId="2" w16cid:durableId="103245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F2"/>
    <w:rsid w:val="000C4169"/>
    <w:rsid w:val="00106185"/>
    <w:rsid w:val="002A71F2"/>
    <w:rsid w:val="002E28B2"/>
    <w:rsid w:val="00342B2D"/>
    <w:rsid w:val="00386CF3"/>
    <w:rsid w:val="00740EB7"/>
    <w:rsid w:val="00B246D9"/>
    <w:rsid w:val="00BC7517"/>
    <w:rsid w:val="00E920E1"/>
    <w:rsid w:val="00E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9569"/>
  <w15:chartTrackingRefBased/>
  <w15:docId w15:val="{C7B6B85D-9E50-439E-BB7A-648B8E18E8C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e55229c334544c56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A56337390</value>
    </field>
    <field name="Objective-Title">
      <value order="0">Blaenau Gwent - Case Study 4</value>
    </field>
    <field name="Objective-Description">
      <value order="0"/>
    </field>
    <field name="Objective-CreationStamp">
      <value order="0">2025-01-07T14:59:52Z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2025-01-07T14:59:54Z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vA102361535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Kate</dc:creator>
  <cp:keywords/>
  <dc:description/>
  <cp:lastModifiedBy>Herneman, Michelle (ECWL - Communities &amp; Social Justice - EPC Evidence &amp; Support Division)</cp:lastModifiedBy>
  <cp:revision>5</cp:revision>
  <dcterms:created xsi:type="dcterms:W3CDTF">2024-09-24T09:29:00Z</dcterms:created>
  <dcterms:modified xsi:type="dcterms:W3CDTF">2025-01-07T14:59:00Z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A56337390</vt:lpwstr>
  </property>
  <property fmtid="{D5CDD505-2E9C-101B-9397-08002B2CF9AE}" pid="4" name="Objective-Title">
    <vt:lpwstr>Blaenau Gwent - Case Study 4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2025-01-07T14:59:52Z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2025-01-07T14:59:54Z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vA102361535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