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304aec9c50d4a9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="http://schemas.openxmlformats.org/wordprocessingml/2006/main" w14:paraId="13F3F3E5" w14:textId="77777777" w:rsidR="007D5282" w:rsidRDefault="007D5282" w:rsidP="007D5282">
      <w:r>
        <w:rPr>
          <w:lang w:bidi="cy-GB" w:val="cy-GB"/>
        </w:rPr>
        <w:t xml:space="preserve">Gweithiwr cymdeithasol o'r Tîm Mesurau Atal yn ymdrin ag achos gyda phlentyn 12 oed â phroblemau ymlyniad yn ogystal ag esgeulustod cronig a ddioddefodd yn gynharach yng ngofal ei fam, ac effeithiodd y ddau yn andwyol arni.   </w:t>
      </w:r>
    </w:p>
    <w:p xmlns:w="http://schemas.openxmlformats.org/wordprocessingml/2006/main" w14:paraId="02724A5E" w14:textId="472EC2B4" w:rsidR="007D5282" w:rsidRDefault="007D5282" w:rsidP="007D5282">
      <w:r>
        <w:rPr>
          <w:lang w:bidi="cy-GB" w:val="cy-GB"/>
        </w:rPr>
        <w:t xml:space="preserve">Gwaith ar y cyd â seicolegydd addysg wedi’i gwblhau a’r gwaith hwnnw ar gael i’r tîm.  Gwaith wedi'i gwblhau gyda thad a llysfam ynghylch cysondeb wrth fagu plant.  Cefnogaeth yn canolbwyntio ar les emosiynol, ac ar ôl ymyrraeth, roedd y plentyn yn gallu deall faint yr oedd ei blynyddoedd ffurfiannol ifanc yng ngofal ei mam fiolegol wedi effeithio arni. Gwaith perthynas ynghylch y cysylltiad â'r llysfam.  Roedd y plentyn yn gallu meddwl am ei ymlyniadau a faint y dylanwadwyd ar y rhain gan ei brofiadau yn ei flynyddoedd cynnar.   Cafwyd canlyniadau cadarnhaol, gan gynnwys gwelliant mewn cysylltiadau teuluol. </w:t>
      </w:r>
    </w:p>
    <w:p xmlns:w="http://schemas.openxmlformats.org/wordprocessingml/2006/main" w14:paraId="1E9A1C21" w14:textId="6E13A447" w:rsidR="007D5282" w:rsidRDefault="007D5282" w:rsidP="007D5282">
      <w:r>
        <w:rPr>
          <w:lang w:bidi="cy-GB" w:val="cy-GB"/>
        </w:rPr>
        <w:t xml:space="preserve">Adborth gan y plentyn:</w:t>
      </w:r>
    </w:p>
    <w:p xmlns:w="http://schemas.openxmlformats.org/wordprocessingml/2006/main" w14:paraId="759BA6FA" w14:textId="283ED445" w:rsidR="007D5282" w:rsidRPr="007D5282" w:rsidRDefault="007D5282" w:rsidP="007D5282">
      <w:pPr>
        <w:rPr>
          <w:i/>
          <w:iCs/>
        </w:rPr>
      </w:pPr>
      <w:r w:rsidRPr="007D5282">
        <w:rPr>
          <w:i/>
          <w:lang w:bidi="cy-GB" w:val="cy-GB"/>
        </w:rPr>
        <w:t xml:space="preserve">“Pan fydd fy ngweithiwr atal yn ymweld, mae hi’n mynd â fi allan o’r tŷ, yn gwrando arnaf ac yn fy nghynghori ar benderfyniadau.  Mae pethau wedi newid wrth i fy hunanhyder wella, rwy'n fwy annibynnol ac rwy'n gwybod sut i ymateb i sefyllfaoedd yn well.  Fe wnaeth fy ngweithiwr atal fy helpu i newid pethau yr oeddwn i am eu newid.  Rwy wedi cael fy annog i ddatblygu fy nghryfderau a helpu fy hun.  Sylwodd fy ngweithiwr ar y pethau yr oeddwn i yn eu gwneud yn dda a fy nhrin â pharch.  Roedd yr adroddiad a gefais yn ardderchog.”</w:t>
      </w:r>
    </w:p>
    <w:p xmlns:w="http://schemas.openxmlformats.org/wordprocessingml/2006/main" w14:paraId="0969E6C7" w14:textId="38753E50" w:rsidR="007D5282" w:rsidRDefault="007D5282" w:rsidP="007D5282">
      <w:r>
        <w:rPr>
          <w:lang w:bidi="cy-GB" w:val="cy-GB"/>
        </w:rPr>
        <w:t xml:space="preserve">Adborth gan rieni:</w:t>
      </w:r>
    </w:p>
    <w:p xmlns:w="http://schemas.openxmlformats.org/wordprocessingml/2006/main" w14:paraId="2FDA927A" w14:textId="77777777" w:rsidR="007D5282" w:rsidRPr="007D5282" w:rsidRDefault="007D5282" w:rsidP="007D5282">
      <w:pPr>
        <w:rPr>
          <w:i/>
          <w:iCs/>
        </w:rPr>
      </w:pPr>
      <w:r w:rsidRPr="007D5282">
        <w:rPr>
          <w:i/>
          <w:lang w:bidi="cy-GB" w:val="cy-GB"/>
        </w:rPr>
        <w:t xml:space="preserve">“Mae'r gefnogaeth a gefais gan y gweithiwr atal wedi gwneud gwahaniaeth cadarnhaol i'n teulu.  Helpodd y gefnogaeth a gawsom ni i ddeall trawma plentyndod, ein helpu i addasu dulliau ymdopi nad oedden ni wedi rhoi cynnig arnyn nhw a’n helpu i siarad heb embaras a heb farn.  Roedd pethau'n gwella wrth i'r gwaith helpu ein plentyn i weld pethau o safbwynt arall heblaw am un y rhieni. Rydyn ni’n fodlon iawn gyda'r gefnogaeth a ddarparwyd.  Roedden ni’n teimlo ein bod wedi cael ein clywed a’n cynnwys yn y broses o drefnu cymorth i’n teulu.  </w:t>
      </w:r>
    </w:p>
    <w:p xmlns:w="http://schemas.openxmlformats.org/wordprocessingml/2006/main" w14:paraId="0B2C4FE6" w14:textId="1527B86B" w:rsidR="0057497F" w:rsidRPr="007D5282" w:rsidRDefault="007D5282" w:rsidP="007D5282">
      <w:pPr>
        <w:rPr>
          <w:i/>
          <w:iCs/>
        </w:rPr>
      </w:pPr>
      <w:r w:rsidRPr="007D5282">
        <w:rPr>
          <w:i/>
          <w:lang w:bidi="cy-GB" w:val="cy-GB"/>
        </w:rPr>
        <w:t xml:space="preserve">Cefnogodd y gweithiwr atal fi i gyflawni fy nodau personol ac anogodd fi i ddatblygu fy nghryfderau a helpu fy hun.  Roedd y gweithiwr atal yn cydnabod y pethau rwy'n eu gwneud yn dda.  Roeddwn i'n gallu gweld fy ngweithiwr mor aml ag yr oedd angen ac yn teimlo fy mod wedi cael cefnogaeth i wneud fy nheulu yn fwy diogel.  Roedd y gefnogaeth a gefais yn ardderchog ac rwy'n hapus i wybod bod y drws bob amser ar agor os oes angen cefnogaeth arnaf yn y dyfodol.”</w:t>
      </w:r>
    </w:p>
    <w:sectPr xmlns:w="http://schemas.openxmlformats.org/wordprocessingml/2006/main" w:rsidR="0057497F" w:rsidRPr="007D52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57170" w14:textId="77777777" w:rsidR="00F62FC4" w:rsidRDefault="00F62FC4" w:rsidP="007D5282">
      <w:pPr>
        <w:spacing w:after="0" w:line="240" w:lineRule="auto"/>
      </w:pPr>
      <w:r>
        <w:separator/>
      </w:r>
    </w:p>
  </w:endnote>
  <w:endnote w:type="continuationSeparator" w:id="0">
    <w:p w14:paraId="0986F5D1" w14:textId="77777777" w:rsidR="00F62FC4" w:rsidRDefault="00F62FC4" w:rsidP="007D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195CFC25" w14:textId="77777777" w:rsidR="00DF0974" w:rsidRDefault="00DF0974">
    <w:pPr>
      <w:pStyle w:val="Footer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3B5FDC0B" w14:textId="77777777" w:rsidR="00DF0974" w:rsidRDefault="00DF0974">
    <w:pPr>
      <w:pStyle w:val="Footer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0359B5B7" w14:textId="77777777" w:rsidR="00DF0974" w:rsidRDefault="00DF0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DD3C13" w14:textId="77777777" w:rsidR="00F62FC4" w:rsidRDefault="00F62FC4" w:rsidP="007D5282">
      <w:pPr>
        <w:spacing w:after="0" w:line="240" w:lineRule="auto"/>
      </w:pPr>
      <w:r>
        <w:separator/>
      </w:r>
    </w:p>
  </w:footnote>
  <w:footnote w:type="continuationSeparator" w:id="0">
    <w:p w14:paraId="4B2F5D5E" w14:textId="77777777" w:rsidR="00F62FC4" w:rsidRDefault="00F62FC4" w:rsidP="007D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13F679D8" w14:textId="77777777" w:rsidR="00DF0974" w:rsidRDefault="00DF0974">
    <w:pPr>
      <w:pStyle w:val="Header"/>
    </w:pPr>
  </w:p>
</w:hdr>
</file>

<file path=word/header2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09E87E81" w14:textId="61AEBAE5" w:rsidR="007D5282" w:rsidRDefault="007D5282">
    <w:pPr>
      <w:pStyle w:val="Header"/>
    </w:pPr>
    <w:r>
      <w:rPr>
        <w:lang w:bidi="cy-GB" w:val="cy-GB"/>
      </w:rPr>
      <w:t xml:space="preserve">Astudiaeth Achos — Families First (Tîm Mesurau Atal)</w:t>
    </w:r>
  </w:p>
</w:hdr>
</file>

<file path=word/header3.xml><?xml version="1.0" encoding="utf-8"?>
<w:hd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 w14:paraId="1B4321B7" w14:textId="77777777" w:rsidR="00DF0974" w:rsidRDefault="00DF09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82"/>
    <w:rsid w:val="002F65D4"/>
    <w:rsid w:val="005277FB"/>
    <w:rsid w:val="0057497F"/>
    <w:rsid w:val="007D5282"/>
    <w:rsid w:val="00911251"/>
    <w:rsid w:val="00A215F9"/>
    <w:rsid w:val="00A84B67"/>
    <w:rsid w:val="00DF0974"/>
    <w:rsid w:val="00EE340F"/>
    <w:rsid w:val="00F6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BD395"/>
  <w15:chartTrackingRefBased/>
  <w15:docId w15:val="{823EEB12-0BCC-4097-9FC6-4C3D2801CD4B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52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2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2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2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2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2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52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52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52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2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528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D5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282"/>
  </w:style>
  <w:style w:type="paragraph" w:styleId="Footer">
    <w:name w:val="footer"/>
    <w:basedOn w:val="Normal"/>
    <w:link w:val="FooterChar"/>
    <w:uiPriority w:val="99"/>
    <w:unhideWhenUsed/>
    <w:rsid w:val="007D52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?>
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endnotes" Target="endnotes.xml" Id="rId5" /><Relationship Type="http://schemas.openxmlformats.org/officeDocument/2006/relationships/header" Target="header3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customXml" Target="/customXML/item.xml" Id="R5263d9051b9a428c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A56360443</value>
    </field>
    <field name="Objective-Title">
      <value order="0">Newport - Case Study - Families First (Preventions)</value>
    </field>
    <field name="Objective-Description">
      <value order="0"/>
    </field>
    <field name="Objective-CreationStamp">
      <value order="0">2025-01-09T07:56:10Z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2025-01-09T07:56:12Z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vA102402875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>SRSW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Nowell, Rachel (Principal Contracts and Review Officer)</dc:creator>
  <cp:keywords/>
  <dc:description/>
  <cp:lastModifiedBy>Herneman, Michelle (ECWL - Communities &amp; Social Justice - EPC Evidence &amp; Support Division)</cp:lastModifiedBy>
  <cp:revision>2</cp:revision>
  <dcterms:created xsi:type="dcterms:W3CDTF">2024-10-22T12:06:00Z</dcterms:created>
  <dcterms:modified xsi:type="dcterms:W3CDTF">2025-01-09T07:55:00Z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A56360443</vt:lpwstr>
  </property>
  <property fmtid="{D5CDD505-2E9C-101B-9397-08002B2CF9AE}" pid="4" name="Objective-Title">
    <vt:lpwstr>Newport - Case Study - Families First (Preventions)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2025-01-09T07:56:10Z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2025-01-09T07:56:12Z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vA102402875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