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464b6eafc09400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FBBA" w14:textId="78F4B58E" w:rsidR="001E0C82" w:rsidRDefault="001E0C82" w:rsidP="001E0C82">
      <w:r>
        <w:t xml:space="preserve">Case study </w:t>
      </w:r>
      <w:r>
        <w:t>7</w:t>
      </w:r>
      <w:r>
        <w:t>:</w:t>
      </w:r>
    </w:p>
    <w:p w14:paraId="70D5ED21" w14:textId="77777777" w:rsidR="001E0C82" w:rsidRDefault="001E0C82" w:rsidP="001E0C82">
      <w:r w:rsidRPr="00EF7EF4">
        <w:t>C</w:t>
      </w:r>
      <w:r>
        <w:t>M</w:t>
      </w:r>
      <w:r w:rsidRPr="00EF7EF4">
        <w:t xml:space="preserve"> had a speech delay and didn't have the opportunity to interact with her peers. </w:t>
      </w:r>
      <w:r>
        <w:t>Mum</w:t>
      </w:r>
      <w:r w:rsidRPr="00EF7EF4">
        <w:t xml:space="preserve"> </w:t>
      </w:r>
      <w:r>
        <w:t xml:space="preserve">had a fall as a young baby leaving her with cerebral palsy and is on disability living allowance. </w:t>
      </w:r>
    </w:p>
    <w:p w14:paraId="59F6EDAB" w14:textId="77777777" w:rsidR="001E0C82" w:rsidRDefault="001E0C82" w:rsidP="001E0C82">
      <w:r w:rsidRPr="00EF7EF4">
        <w:t>Funding was allocated for C</w:t>
      </w:r>
      <w:r>
        <w:t>M</w:t>
      </w:r>
      <w:r w:rsidRPr="00EF7EF4">
        <w:t xml:space="preserve"> to attend a local play group where her speech and language development improved. </w:t>
      </w:r>
      <w:r>
        <w:t>Mum also benefitted as she had time to herself to rest.</w:t>
      </w:r>
    </w:p>
    <w:p w14:paraId="71089B80" w14:textId="77777777" w:rsidR="001E0C82" w:rsidRDefault="001E0C82" w:rsidP="001E0C82">
      <w:r>
        <w:t>Mum</w:t>
      </w:r>
      <w:r w:rsidRPr="00EF7EF4">
        <w:t xml:space="preserve"> is pleased with the support that she has received and feels that C</w:t>
      </w:r>
      <w:r>
        <w:t>M</w:t>
      </w:r>
      <w:r w:rsidRPr="00EF7EF4">
        <w:t xml:space="preserve"> has thrived since attending playgroup.</w:t>
      </w:r>
    </w:p>
    <w:p w14:paraId="7739DD9C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82"/>
    <w:rsid w:val="000B1550"/>
    <w:rsid w:val="001476C5"/>
    <w:rsid w:val="001541E0"/>
    <w:rsid w:val="001E0C82"/>
    <w:rsid w:val="001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192F"/>
  <w15:chartTrackingRefBased/>
  <w15:docId w15:val="{866D67AE-4275-42DF-B750-AAEE4D29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8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C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C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C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C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C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C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C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C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C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C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C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C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509d4657bcc347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A59558821</value>
    </field>
    <field name="Objective-Title">
      <value order="0">Bridgend - CCG - Example of Practice 5 - Childcare and Play Programme (2024-2025)</value>
    </field>
    <field name="Objective-Description">
      <value order="0"/>
    </field>
    <field name="Objective-CreationStamp">
      <value order="0">2025-09-09T12:11:27Z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2025-09-09T12:11:29Z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vA107688471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Welsh Government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2025-09-04T14:17:00Z</dcterms:created>
  <dcterms:modified xsi:type="dcterms:W3CDTF">2025-09-04T14:18:00Z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A59558821</vt:lpwstr>
  </op:property>
  <op:property fmtid="{D5CDD505-2E9C-101B-9397-08002B2CF9AE}" pid="4" name="Objective-Title">
    <vt:lpwstr xmlns:vt="http://schemas.openxmlformats.org/officeDocument/2006/docPropsVTypes">Bridgend - CCG - Example of Practice 5 -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2025-09-09T12:11:27Z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2025-09-09T12:11:29Z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vA107688471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