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9fd1e3d9c2e4b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0B26" w14:textId="77777777" w:rsidR="00EA1EA2" w:rsidRDefault="00EA1EA2" w:rsidP="00EA1EA2">
      <w:pPr>
        <w:jc w:val="both"/>
      </w:pPr>
      <w:r>
        <w:t>_____________________________________________________________________________</w:t>
      </w:r>
    </w:p>
    <w:p w14:paraId="185F5132" w14:textId="77777777" w:rsidR="00EA1EA2" w:rsidRDefault="00EA1EA2" w:rsidP="00EA1EA2">
      <w:pPr>
        <w:spacing w:line="257" w:lineRule="auto"/>
        <w:jc w:val="both"/>
      </w:pPr>
      <w:proofErr w:type="spellStart"/>
      <w:r w:rsidRPr="7BD2DAF9">
        <w:rPr>
          <w:rFonts w:ascii="Calibri" w:eastAsia="Calibri" w:hAnsi="Calibri" w:cs="Calibri"/>
          <w:b/>
          <w:bCs/>
        </w:rPr>
        <w:t>Astudiaeth</w:t>
      </w:r>
      <w:proofErr w:type="spellEnd"/>
      <w:r w:rsidRPr="7BD2DAF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BD2DAF9">
        <w:rPr>
          <w:rFonts w:ascii="Calibri" w:eastAsia="Calibri" w:hAnsi="Calibri" w:cs="Calibri"/>
          <w:b/>
          <w:bCs/>
        </w:rPr>
        <w:t>Achos</w:t>
      </w:r>
      <w:proofErr w:type="spellEnd"/>
      <w:r w:rsidRPr="7BD2DAF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BD2DAF9">
        <w:rPr>
          <w:rFonts w:ascii="Calibri" w:eastAsia="Calibri" w:hAnsi="Calibri" w:cs="Calibri"/>
          <w:b/>
          <w:bCs/>
        </w:rPr>
        <w:t>Gwasanaeth</w:t>
      </w:r>
      <w:proofErr w:type="spellEnd"/>
      <w:r w:rsidRPr="7BD2DAF9">
        <w:rPr>
          <w:rFonts w:ascii="Calibri" w:eastAsia="Calibri" w:hAnsi="Calibri" w:cs="Calibri"/>
          <w:b/>
          <w:bCs/>
        </w:rPr>
        <w:t xml:space="preserve"> Iechyd Meddwl </w:t>
      </w:r>
      <w:proofErr w:type="spellStart"/>
      <w:r w:rsidRPr="7BD2DAF9">
        <w:rPr>
          <w:rFonts w:ascii="Calibri" w:eastAsia="Calibri" w:hAnsi="Calibri" w:cs="Calibri"/>
          <w:b/>
          <w:bCs/>
        </w:rPr>
        <w:t>Rhieni-Babanod</w:t>
      </w:r>
      <w:proofErr w:type="spellEnd"/>
      <w:r w:rsidRPr="7BD2DAF9">
        <w:rPr>
          <w:rFonts w:ascii="Calibri" w:eastAsia="Calibri" w:hAnsi="Calibri" w:cs="Calibri"/>
          <w:b/>
          <w:bCs/>
        </w:rPr>
        <w:t xml:space="preserve"> – Hydref – </w:t>
      </w:r>
      <w:proofErr w:type="spellStart"/>
      <w:r w:rsidRPr="7BD2DAF9">
        <w:rPr>
          <w:rFonts w:ascii="Calibri" w:eastAsia="Calibri" w:hAnsi="Calibri" w:cs="Calibri"/>
          <w:b/>
          <w:bCs/>
        </w:rPr>
        <w:t>Rhagfyr</w:t>
      </w:r>
      <w:proofErr w:type="spellEnd"/>
      <w:r w:rsidRPr="7BD2DAF9">
        <w:rPr>
          <w:rFonts w:ascii="Calibri" w:eastAsia="Calibri" w:hAnsi="Calibri" w:cs="Calibri"/>
          <w:b/>
          <w:bCs/>
        </w:rPr>
        <w:t xml:space="preserve"> 2024</w:t>
      </w:r>
    </w:p>
    <w:p w14:paraId="1BBAA8C7" w14:textId="77777777" w:rsidR="00EA1EA2" w:rsidRDefault="00EA1EA2" w:rsidP="00EA1EA2">
      <w:pPr>
        <w:spacing w:line="257" w:lineRule="auto"/>
        <w:jc w:val="both"/>
      </w:pPr>
      <w:proofErr w:type="spellStart"/>
      <w:r w:rsidRPr="7BD2DAF9">
        <w:rPr>
          <w:rFonts w:ascii="Calibri" w:eastAsia="Calibri" w:hAnsi="Calibri" w:cs="Calibri"/>
        </w:rPr>
        <w:t>Cyfeiriwyd</w:t>
      </w:r>
      <w:proofErr w:type="spellEnd"/>
      <w:r w:rsidRPr="7BD2DAF9">
        <w:rPr>
          <w:rFonts w:ascii="Calibri" w:eastAsia="Calibri" w:hAnsi="Calibri" w:cs="Calibri"/>
        </w:rPr>
        <w:t xml:space="preserve"> Baban Grace at y </w:t>
      </w:r>
      <w:proofErr w:type="spellStart"/>
      <w:r w:rsidRPr="7BD2DAF9">
        <w:rPr>
          <w:rFonts w:ascii="Calibri" w:eastAsia="Calibri" w:hAnsi="Calibri" w:cs="Calibri"/>
        </w:rPr>
        <w:t>Gwasanaeth</w:t>
      </w:r>
      <w:proofErr w:type="spellEnd"/>
      <w:r w:rsidRPr="7BD2DAF9">
        <w:rPr>
          <w:rFonts w:ascii="Calibri" w:eastAsia="Calibri" w:hAnsi="Calibri" w:cs="Calibri"/>
        </w:rPr>
        <w:t xml:space="preserve"> Iechyd Meddwl </w:t>
      </w:r>
      <w:proofErr w:type="spellStart"/>
      <w:r w:rsidRPr="7BD2DAF9">
        <w:rPr>
          <w:rFonts w:ascii="Calibri" w:eastAsia="Calibri" w:hAnsi="Calibri" w:cs="Calibri"/>
        </w:rPr>
        <w:t>Rhieni-Babanod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hymwelydd</w:t>
      </w:r>
      <w:proofErr w:type="spellEnd"/>
      <w:r w:rsidRPr="7BD2DAF9">
        <w:rPr>
          <w:rFonts w:ascii="Calibri" w:eastAsia="Calibri" w:hAnsi="Calibri" w:cs="Calibri"/>
        </w:rPr>
        <w:t xml:space="preserve"> iechyd.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yr </w:t>
      </w:r>
      <w:proofErr w:type="spellStart"/>
      <w:r w:rsidRPr="7BD2DAF9">
        <w:rPr>
          <w:rFonts w:ascii="Calibri" w:eastAsia="Calibri" w:hAnsi="Calibri" w:cs="Calibri"/>
        </w:rPr>
        <w:t>atgyfeiriad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gyfer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cefnogaeth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dad Grace, David, </w:t>
      </w:r>
      <w:proofErr w:type="gramStart"/>
      <w:r w:rsidRPr="7BD2DAF9">
        <w:rPr>
          <w:rFonts w:ascii="Calibri" w:eastAsia="Calibri" w:hAnsi="Calibri" w:cs="Calibri"/>
        </w:rPr>
        <w:t>a</w:t>
      </w:r>
      <w:proofErr w:type="gram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adroddodd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fod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trafferth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bondio</w:t>
      </w:r>
      <w:proofErr w:type="spellEnd"/>
      <w:r w:rsidRPr="7BD2DAF9">
        <w:rPr>
          <w:rFonts w:ascii="Calibri" w:eastAsia="Calibri" w:hAnsi="Calibri" w:cs="Calibri"/>
        </w:rPr>
        <w:t xml:space="preserve"> â Grace. 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Grace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4 mis </w:t>
      </w:r>
      <w:proofErr w:type="spellStart"/>
      <w:r w:rsidRPr="7BD2DAF9">
        <w:rPr>
          <w:rFonts w:ascii="Calibri" w:eastAsia="Calibri" w:hAnsi="Calibri" w:cs="Calibri"/>
        </w:rPr>
        <w:t>oed</w:t>
      </w:r>
      <w:proofErr w:type="spellEnd"/>
      <w:r w:rsidRPr="7BD2DAF9">
        <w:rPr>
          <w:rFonts w:ascii="Calibri" w:eastAsia="Calibri" w:hAnsi="Calibri" w:cs="Calibri"/>
        </w:rPr>
        <w:t xml:space="preserve"> pan </w:t>
      </w:r>
      <w:proofErr w:type="spellStart"/>
      <w:r w:rsidRPr="7BD2DAF9">
        <w:rPr>
          <w:rFonts w:ascii="Calibri" w:eastAsia="Calibri" w:hAnsi="Calibri" w:cs="Calibri"/>
        </w:rPr>
        <w:t>gyfarfu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therapydd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Gwasanaeth</w:t>
      </w:r>
      <w:proofErr w:type="spellEnd"/>
      <w:r w:rsidRPr="7BD2DAF9">
        <w:rPr>
          <w:rFonts w:ascii="Calibri" w:eastAsia="Calibri" w:hAnsi="Calibri" w:cs="Calibri"/>
        </w:rPr>
        <w:t xml:space="preserve"> Iechyd Meddwl </w:t>
      </w:r>
      <w:proofErr w:type="spellStart"/>
      <w:r w:rsidRPr="7BD2DAF9">
        <w:rPr>
          <w:rFonts w:ascii="Calibri" w:eastAsia="Calibri" w:hAnsi="Calibri" w:cs="Calibri"/>
        </w:rPr>
        <w:t>Rhieni-Babanod</w:t>
      </w:r>
      <w:proofErr w:type="spellEnd"/>
      <w:r w:rsidRPr="7BD2DAF9">
        <w:rPr>
          <w:rFonts w:ascii="Calibri" w:eastAsia="Calibri" w:hAnsi="Calibri" w:cs="Calibri"/>
        </w:rPr>
        <w:t xml:space="preserve"> â </w:t>
      </w:r>
      <w:proofErr w:type="spellStart"/>
      <w:r w:rsidRPr="7BD2DAF9">
        <w:rPr>
          <w:rFonts w:ascii="Calibri" w:eastAsia="Calibri" w:hAnsi="Calibri" w:cs="Calibri"/>
        </w:rPr>
        <w:t>nhw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ansicr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hyn</w:t>
      </w:r>
      <w:proofErr w:type="spellEnd"/>
      <w:r w:rsidRPr="7BD2DAF9">
        <w:rPr>
          <w:rFonts w:ascii="Calibri" w:eastAsia="Calibri" w:hAnsi="Calibri" w:cs="Calibri"/>
        </w:rPr>
        <w:t xml:space="preserve"> yr </w:t>
      </w:r>
      <w:proofErr w:type="spellStart"/>
      <w:r w:rsidRPr="7BD2DAF9">
        <w:rPr>
          <w:rFonts w:ascii="Calibri" w:eastAsia="Calibri" w:hAnsi="Calibri" w:cs="Calibri"/>
        </w:rPr>
        <w:t>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angen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ond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gwerthfawrogi'r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lle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siarad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mynegi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deimladau</w:t>
      </w:r>
      <w:proofErr w:type="spellEnd"/>
      <w:r w:rsidRPr="7BD2DAF9">
        <w:rPr>
          <w:rFonts w:ascii="Calibri" w:eastAsia="Calibri" w:hAnsi="Calibri" w:cs="Calibri"/>
        </w:rPr>
        <w:t xml:space="preserve">. 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gan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teulu</w:t>
      </w:r>
      <w:proofErr w:type="spellEnd"/>
      <w:r w:rsidRPr="7BD2DAF9">
        <w:rPr>
          <w:rFonts w:ascii="Calibri" w:eastAsia="Calibri" w:hAnsi="Calibri" w:cs="Calibri"/>
        </w:rPr>
        <w:t xml:space="preserve"> fab </w:t>
      </w:r>
      <w:proofErr w:type="spellStart"/>
      <w:r w:rsidRPr="7BD2DAF9">
        <w:rPr>
          <w:rFonts w:ascii="Calibri" w:eastAsia="Calibri" w:hAnsi="Calibri" w:cs="Calibri"/>
        </w:rPr>
        <w:t>tair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oed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hefyd</w:t>
      </w:r>
      <w:proofErr w:type="spellEnd"/>
      <w:r w:rsidRPr="7BD2DAF9">
        <w:rPr>
          <w:rFonts w:ascii="Calibri" w:eastAsia="Calibri" w:hAnsi="Calibri" w:cs="Calibri"/>
        </w:rPr>
        <w:t xml:space="preserve"> ac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teimlo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brofiad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fondio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gyda</w:t>
      </w:r>
      <w:proofErr w:type="spellEnd"/>
      <w:r w:rsidRPr="7BD2DAF9">
        <w:rPr>
          <w:rFonts w:ascii="Calibri" w:eastAsia="Calibri" w:hAnsi="Calibri" w:cs="Calibri"/>
        </w:rPr>
        <w:t xml:space="preserve"> Grace </w:t>
      </w:r>
      <w:proofErr w:type="spellStart"/>
      <w:r w:rsidRPr="7BD2DAF9">
        <w:rPr>
          <w:rFonts w:ascii="Calibri" w:eastAsia="Calibri" w:hAnsi="Calibri" w:cs="Calibri"/>
        </w:rPr>
        <w:t>wedi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hollol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wahanol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i'w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brofiad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gyda'i</w:t>
      </w:r>
      <w:proofErr w:type="spellEnd"/>
      <w:r w:rsidRPr="7BD2DAF9">
        <w:rPr>
          <w:rFonts w:ascii="Calibri" w:eastAsia="Calibri" w:hAnsi="Calibri" w:cs="Calibri"/>
        </w:rPr>
        <w:t xml:space="preserve"> fab.   </w:t>
      </w:r>
    </w:p>
    <w:p w14:paraId="62E9A8C3" w14:textId="77777777" w:rsidR="00EA1EA2" w:rsidRDefault="00EA1EA2" w:rsidP="00EA1EA2">
      <w:pPr>
        <w:spacing w:line="257" w:lineRule="auto"/>
        <w:jc w:val="both"/>
      </w:pPr>
      <w:proofErr w:type="spellStart"/>
      <w:r w:rsidRPr="7BD2DAF9">
        <w:rPr>
          <w:rFonts w:ascii="Calibri" w:eastAsia="Calibri" w:hAnsi="Calibri" w:cs="Calibri"/>
        </w:rPr>
        <w:t>Daeth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amlwg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nifer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ffactorau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effaith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berthynas</w:t>
      </w:r>
      <w:proofErr w:type="spellEnd"/>
      <w:r w:rsidRPr="7BD2DAF9">
        <w:rPr>
          <w:rFonts w:ascii="Calibri" w:eastAsia="Calibri" w:hAnsi="Calibri" w:cs="Calibri"/>
        </w:rPr>
        <w:t xml:space="preserve"> David â Grace.  </w:t>
      </w:r>
      <w:proofErr w:type="spellStart"/>
      <w:r w:rsidRPr="7BD2DAF9">
        <w:rPr>
          <w:rFonts w:ascii="Calibri" w:eastAsia="Calibri" w:hAnsi="Calibri" w:cs="Calibri"/>
        </w:rPr>
        <w:t>Ychydig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Grace </w:t>
      </w:r>
      <w:proofErr w:type="spellStart"/>
      <w:r w:rsidRPr="7BD2DAF9">
        <w:rPr>
          <w:rFonts w:ascii="Calibri" w:eastAsia="Calibri" w:hAnsi="Calibri" w:cs="Calibri"/>
        </w:rPr>
        <w:t>gael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eni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tân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nghartref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teulu</w:t>
      </w:r>
      <w:proofErr w:type="spellEnd"/>
      <w:r w:rsidRPr="7BD2DAF9">
        <w:rPr>
          <w:rFonts w:ascii="Calibri" w:eastAsia="Calibri" w:hAnsi="Calibri" w:cs="Calibri"/>
        </w:rPr>
        <w:t xml:space="preserve">. 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teulu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gartref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bu'n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rhaid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iddynt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adael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gyflym</w:t>
      </w:r>
      <w:proofErr w:type="spellEnd"/>
      <w:r w:rsidRPr="7BD2DAF9">
        <w:rPr>
          <w:rFonts w:ascii="Calibri" w:eastAsia="Calibri" w:hAnsi="Calibri" w:cs="Calibri"/>
        </w:rPr>
        <w:t xml:space="preserve">. 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difrod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tân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golygu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rhaid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iddynt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hailgartrefu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daethant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gartref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gwahanol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diwedd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heb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ddim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paratoadau</w:t>
      </w:r>
      <w:proofErr w:type="spellEnd"/>
      <w:r w:rsidRPr="7BD2DAF9">
        <w:rPr>
          <w:rFonts w:ascii="Calibri" w:eastAsia="Calibri" w:hAnsi="Calibri" w:cs="Calibri"/>
        </w:rPr>
        <w:t xml:space="preserve"> yr </w:t>
      </w:r>
      <w:proofErr w:type="spellStart"/>
      <w:r w:rsidRPr="7BD2DAF9">
        <w:rPr>
          <w:rFonts w:ascii="Calibri" w:eastAsia="Calibri" w:hAnsi="Calibri" w:cs="Calibri"/>
        </w:rPr>
        <w:t>oeddent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wedi'u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gwneud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gyfer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dyfodiad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baban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newydd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teimlo'n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eithaf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trawmatig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gyda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hyn</w:t>
      </w:r>
      <w:proofErr w:type="spellEnd"/>
      <w:r w:rsidRPr="7BD2DAF9">
        <w:rPr>
          <w:rFonts w:ascii="Calibri" w:eastAsia="Calibri" w:hAnsi="Calibri" w:cs="Calibri"/>
        </w:rPr>
        <w:t xml:space="preserve"> ac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hefyd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poeni</w:t>
      </w:r>
      <w:proofErr w:type="spellEnd"/>
      <w:r w:rsidRPr="7BD2DAF9">
        <w:rPr>
          <w:rFonts w:ascii="Calibri" w:eastAsia="Calibri" w:hAnsi="Calibri" w:cs="Calibri"/>
        </w:rPr>
        <w:t xml:space="preserve"> am yr </w:t>
      </w:r>
      <w:proofErr w:type="spellStart"/>
      <w:r w:rsidRPr="7BD2DAF9">
        <w:rPr>
          <w:rFonts w:ascii="Calibri" w:eastAsia="Calibri" w:hAnsi="Calibri" w:cs="Calibri"/>
        </w:rPr>
        <w:t>effaith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fab.  </w:t>
      </w:r>
      <w:proofErr w:type="spellStart"/>
      <w:r w:rsidRPr="7BD2DAF9">
        <w:rPr>
          <w:rFonts w:ascii="Calibri" w:eastAsia="Calibri" w:hAnsi="Calibri" w:cs="Calibri"/>
        </w:rPr>
        <w:t>Cymerodd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lawer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cyfrifoldeb</w:t>
      </w:r>
      <w:proofErr w:type="spellEnd"/>
      <w:r w:rsidRPr="7BD2DAF9">
        <w:rPr>
          <w:rFonts w:ascii="Calibri" w:eastAsia="Calibri" w:hAnsi="Calibri" w:cs="Calibri"/>
        </w:rPr>
        <w:t xml:space="preserve"> am </w:t>
      </w:r>
      <w:proofErr w:type="spellStart"/>
      <w:r w:rsidRPr="7BD2DAF9">
        <w:rPr>
          <w:rFonts w:ascii="Calibri" w:eastAsia="Calibri" w:hAnsi="Calibri" w:cs="Calibri"/>
        </w:rPr>
        <w:t>drefnu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rhywle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fyw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siarad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â'r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cwmni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yswiriant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gwneud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penderfyniadau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enfawr</w:t>
      </w:r>
      <w:proofErr w:type="spellEnd"/>
      <w:r w:rsidRPr="7BD2DAF9">
        <w:rPr>
          <w:rFonts w:ascii="Calibri" w:eastAsia="Calibri" w:hAnsi="Calibri" w:cs="Calibri"/>
        </w:rPr>
        <w:t xml:space="preserve"> am </w:t>
      </w:r>
      <w:proofErr w:type="spellStart"/>
      <w:r w:rsidRPr="7BD2DAF9">
        <w:rPr>
          <w:rFonts w:ascii="Calibri" w:eastAsia="Calibri" w:hAnsi="Calibri" w:cs="Calibri"/>
        </w:rPr>
        <w:t>ddyfodol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teulu</w:t>
      </w:r>
      <w:proofErr w:type="spellEnd"/>
      <w:r w:rsidRPr="7BD2DAF9">
        <w:rPr>
          <w:rFonts w:ascii="Calibri" w:eastAsia="Calibri" w:hAnsi="Calibri" w:cs="Calibri"/>
        </w:rPr>
        <w:t xml:space="preserve">.  </w:t>
      </w:r>
    </w:p>
    <w:p w14:paraId="38FC19A1" w14:textId="77777777" w:rsidR="00EA1EA2" w:rsidRDefault="00EA1EA2" w:rsidP="00EA1EA2">
      <w:pPr>
        <w:spacing w:line="257" w:lineRule="auto"/>
        <w:jc w:val="both"/>
      </w:pPr>
      <w:r w:rsidRPr="7BD2DAF9">
        <w:rPr>
          <w:rFonts w:ascii="Calibri" w:eastAsia="Calibri" w:hAnsi="Calibri" w:cs="Calibri"/>
        </w:rPr>
        <w:t xml:space="preserve">Cyrhaeddodd Grace </w:t>
      </w:r>
      <w:proofErr w:type="spellStart"/>
      <w:r w:rsidRPr="7BD2DAF9">
        <w:rPr>
          <w:rFonts w:ascii="Calibri" w:eastAsia="Calibri" w:hAnsi="Calibri" w:cs="Calibri"/>
        </w:rPr>
        <w:t>yng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nghanol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gyd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rhai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pryderon</w:t>
      </w:r>
      <w:proofErr w:type="spellEnd"/>
      <w:r w:rsidRPr="7BD2DAF9">
        <w:rPr>
          <w:rFonts w:ascii="Calibri" w:eastAsia="Calibri" w:hAnsi="Calibri" w:cs="Calibri"/>
        </w:rPr>
        <w:t xml:space="preserve"> iechyd </w:t>
      </w:r>
      <w:proofErr w:type="spellStart"/>
      <w:r w:rsidRPr="7BD2DAF9">
        <w:rPr>
          <w:rFonts w:ascii="Calibri" w:eastAsia="Calibri" w:hAnsi="Calibri" w:cs="Calibri"/>
        </w:rPr>
        <w:t>ar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ôl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geni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angen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llawer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brofion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ar</w:t>
      </w:r>
      <w:proofErr w:type="spellEnd"/>
      <w:r w:rsidRPr="7BD2DAF9">
        <w:rPr>
          <w:rFonts w:ascii="Calibri" w:eastAsia="Calibri" w:hAnsi="Calibri" w:cs="Calibri"/>
        </w:rPr>
        <w:t xml:space="preserve"> Grace ac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trefn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bwydo'n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sefydlu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hefyd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rhedeg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fusnes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hun</w:t>
      </w:r>
      <w:proofErr w:type="spellEnd"/>
      <w:r w:rsidRPr="7BD2DAF9">
        <w:rPr>
          <w:rFonts w:ascii="Calibri" w:eastAsia="Calibri" w:hAnsi="Calibri" w:cs="Calibri"/>
        </w:rPr>
        <w:t xml:space="preserve"> felly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angen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gweithio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hefyd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gofalu</w:t>
      </w:r>
      <w:proofErr w:type="spellEnd"/>
      <w:r w:rsidRPr="7BD2DAF9">
        <w:rPr>
          <w:rFonts w:ascii="Calibri" w:eastAsia="Calibri" w:hAnsi="Calibri" w:cs="Calibri"/>
        </w:rPr>
        <w:t xml:space="preserve"> am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deulu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Roeddent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wedi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dod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hyd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gartref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newydd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ond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adroddodd</w:t>
      </w:r>
      <w:proofErr w:type="spellEnd"/>
      <w:r w:rsidRPr="7BD2DAF9">
        <w:rPr>
          <w:rFonts w:ascii="Calibri" w:eastAsia="Calibri" w:hAnsi="Calibri" w:cs="Calibri"/>
        </w:rPr>
        <w:t xml:space="preserve"> David am </w:t>
      </w:r>
      <w:proofErr w:type="spellStart"/>
      <w:r w:rsidRPr="7BD2DAF9">
        <w:rPr>
          <w:rFonts w:ascii="Calibri" w:eastAsia="Calibri" w:hAnsi="Calibri" w:cs="Calibri"/>
        </w:rPr>
        <w:t>lawer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broblemau</w:t>
      </w:r>
      <w:proofErr w:type="spellEnd"/>
      <w:r w:rsidRPr="7BD2DAF9">
        <w:rPr>
          <w:rFonts w:ascii="Calibri" w:eastAsia="Calibri" w:hAnsi="Calibri" w:cs="Calibri"/>
        </w:rPr>
        <w:t xml:space="preserve"> ac ‘</w:t>
      </w:r>
      <w:proofErr w:type="spellStart"/>
      <w:r w:rsidRPr="7BD2DAF9">
        <w:rPr>
          <w:rFonts w:ascii="Calibri" w:eastAsia="Calibri" w:hAnsi="Calibri" w:cs="Calibri"/>
        </w:rPr>
        <w:t>nad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teimlo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cartref</w:t>
      </w:r>
      <w:proofErr w:type="spellEnd"/>
      <w:r w:rsidRPr="7BD2DAF9">
        <w:rPr>
          <w:rFonts w:ascii="Calibri" w:eastAsia="Calibri" w:hAnsi="Calibri" w:cs="Calibri"/>
        </w:rPr>
        <w:t xml:space="preserve">’. </w:t>
      </w:r>
    </w:p>
    <w:p w14:paraId="3A7018B2" w14:textId="77777777" w:rsidR="00EA1EA2" w:rsidRDefault="00EA1EA2" w:rsidP="00EA1EA2">
      <w:pPr>
        <w:spacing w:line="257" w:lineRule="auto"/>
        <w:jc w:val="both"/>
      </w:pP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teimlo</w:t>
      </w:r>
      <w:proofErr w:type="spellEnd"/>
      <w:r w:rsidRPr="7BD2DAF9">
        <w:rPr>
          <w:rFonts w:ascii="Calibri" w:eastAsia="Calibri" w:hAnsi="Calibri" w:cs="Calibri"/>
        </w:rPr>
        <w:t xml:space="preserve"> mor </w:t>
      </w:r>
      <w:proofErr w:type="spellStart"/>
      <w:r w:rsidRPr="7BD2DAF9">
        <w:rPr>
          <w:rFonts w:ascii="Calibri" w:eastAsia="Calibri" w:hAnsi="Calibri" w:cs="Calibri"/>
        </w:rPr>
        <w:t>ansefydlog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tŷ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newydd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ein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wedi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gorfod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cytuno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sesiynau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therapi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cynnal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oddi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cartref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chael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hi'n</w:t>
      </w:r>
      <w:proofErr w:type="spellEnd"/>
      <w:r w:rsidRPr="7BD2DAF9">
        <w:rPr>
          <w:rFonts w:ascii="Calibri" w:eastAsia="Calibri" w:hAnsi="Calibri" w:cs="Calibri"/>
        </w:rPr>
        <w:t xml:space="preserve"> haws </w:t>
      </w:r>
      <w:proofErr w:type="spellStart"/>
      <w:r w:rsidRPr="7BD2DAF9">
        <w:rPr>
          <w:rFonts w:ascii="Calibri" w:eastAsia="Calibri" w:hAnsi="Calibri" w:cs="Calibri"/>
        </w:rPr>
        <w:t>siarad</w:t>
      </w:r>
      <w:proofErr w:type="spellEnd"/>
      <w:r w:rsidRPr="7BD2DAF9">
        <w:rPr>
          <w:rFonts w:ascii="Calibri" w:eastAsia="Calibri" w:hAnsi="Calibri" w:cs="Calibri"/>
        </w:rPr>
        <w:t xml:space="preserve"> ac </w:t>
      </w:r>
      <w:proofErr w:type="spellStart"/>
      <w:r w:rsidRPr="7BD2DAF9">
        <w:rPr>
          <w:rFonts w:ascii="Calibri" w:eastAsia="Calibri" w:hAnsi="Calibri" w:cs="Calibri"/>
        </w:rPr>
        <w:t>agor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fyny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wrth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gerdded</w:t>
      </w:r>
      <w:proofErr w:type="spellEnd"/>
      <w:r w:rsidRPr="7BD2DAF9">
        <w:rPr>
          <w:rFonts w:ascii="Calibri" w:eastAsia="Calibri" w:hAnsi="Calibri" w:cs="Calibri"/>
        </w:rPr>
        <w:t xml:space="preserve">, felly </w:t>
      </w:r>
      <w:proofErr w:type="spellStart"/>
      <w:r w:rsidRPr="7BD2DAF9">
        <w:rPr>
          <w:rFonts w:ascii="Calibri" w:eastAsia="Calibri" w:hAnsi="Calibri" w:cs="Calibri"/>
        </w:rPr>
        <w:t>fe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wnaethon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gwrdd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wythnosol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mewn</w:t>
      </w:r>
      <w:proofErr w:type="spellEnd"/>
      <w:r w:rsidRPr="7BD2DAF9">
        <w:rPr>
          <w:rFonts w:ascii="Calibri" w:eastAsia="Calibri" w:hAnsi="Calibri" w:cs="Calibri"/>
        </w:rPr>
        <w:t xml:space="preserve"> man </w:t>
      </w:r>
      <w:proofErr w:type="spellStart"/>
      <w:r w:rsidRPr="7BD2DAF9">
        <w:rPr>
          <w:rFonts w:ascii="Calibri" w:eastAsia="Calibri" w:hAnsi="Calibri" w:cs="Calibri"/>
        </w:rPr>
        <w:t>harddwch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lleol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Daeth</w:t>
      </w:r>
      <w:proofErr w:type="spellEnd"/>
      <w:r w:rsidRPr="7BD2DAF9">
        <w:rPr>
          <w:rFonts w:ascii="Calibri" w:eastAsia="Calibri" w:hAnsi="Calibri" w:cs="Calibri"/>
        </w:rPr>
        <w:t xml:space="preserve"> David â Grace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chludwr</w:t>
      </w:r>
      <w:proofErr w:type="spellEnd"/>
      <w:r w:rsidRPr="7BD2DAF9">
        <w:rPr>
          <w:rFonts w:ascii="Calibri" w:eastAsia="Calibri" w:hAnsi="Calibri" w:cs="Calibri"/>
        </w:rPr>
        <w:t xml:space="preserve">, a </w:t>
      </w:r>
      <w:proofErr w:type="spellStart"/>
      <w:r w:rsidRPr="7BD2DAF9">
        <w:rPr>
          <w:rFonts w:ascii="Calibri" w:eastAsia="Calibri" w:hAnsi="Calibri" w:cs="Calibri"/>
        </w:rPr>
        <w:t>ddaeth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rhan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bwysig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bondio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Disgrifiodd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fynd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drwy'r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weithred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ofalu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amdani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ond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nid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"</w:t>
      </w:r>
      <w:proofErr w:type="spellStart"/>
      <w:r w:rsidRPr="7BD2DAF9">
        <w:rPr>
          <w:rFonts w:ascii="Calibri" w:eastAsia="Calibri" w:hAnsi="Calibri" w:cs="Calibri"/>
        </w:rPr>
        <w:t>teimlo'r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berthynas</w:t>
      </w:r>
      <w:proofErr w:type="spellEnd"/>
      <w:r w:rsidRPr="7BD2DAF9">
        <w:rPr>
          <w:rFonts w:ascii="Calibri" w:eastAsia="Calibri" w:hAnsi="Calibri" w:cs="Calibri"/>
        </w:rPr>
        <w:t xml:space="preserve">".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amlwg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dad </w:t>
      </w:r>
      <w:proofErr w:type="spellStart"/>
      <w:r w:rsidRPr="7BD2DAF9">
        <w:rPr>
          <w:rFonts w:ascii="Calibri" w:eastAsia="Calibri" w:hAnsi="Calibri" w:cs="Calibri"/>
        </w:rPr>
        <w:t>ymarferol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ddangosodd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llawenydd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wrth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siarad</w:t>
      </w:r>
      <w:proofErr w:type="spellEnd"/>
      <w:r w:rsidRPr="7BD2DAF9">
        <w:rPr>
          <w:rFonts w:ascii="Calibri" w:eastAsia="Calibri" w:hAnsi="Calibri" w:cs="Calibri"/>
        </w:rPr>
        <w:t xml:space="preserve"> am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fab, </w:t>
      </w:r>
      <w:proofErr w:type="spellStart"/>
      <w:r w:rsidRPr="7BD2DAF9">
        <w:rPr>
          <w:rFonts w:ascii="Calibri" w:eastAsia="Calibri" w:hAnsi="Calibri" w:cs="Calibri"/>
        </w:rPr>
        <w:t>ond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amlwg</w:t>
      </w:r>
      <w:proofErr w:type="spellEnd"/>
      <w:r w:rsidRPr="7BD2DAF9">
        <w:rPr>
          <w:rFonts w:ascii="Calibri" w:eastAsia="Calibri" w:hAnsi="Calibri" w:cs="Calibri"/>
        </w:rPr>
        <w:t xml:space="preserve"> bod y </w:t>
      </w:r>
      <w:proofErr w:type="spellStart"/>
      <w:r w:rsidRPr="7BD2DAF9">
        <w:rPr>
          <w:rFonts w:ascii="Calibri" w:eastAsia="Calibri" w:hAnsi="Calibri" w:cs="Calibri"/>
        </w:rPr>
        <w:t>digwyddiadau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trawmatig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ynghylch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genedigaeth</w:t>
      </w:r>
      <w:proofErr w:type="spellEnd"/>
      <w:r w:rsidRPr="7BD2DAF9">
        <w:rPr>
          <w:rFonts w:ascii="Calibri" w:eastAsia="Calibri" w:hAnsi="Calibri" w:cs="Calibri"/>
        </w:rPr>
        <w:t xml:space="preserve"> Grace </w:t>
      </w:r>
      <w:proofErr w:type="spellStart"/>
      <w:r w:rsidRPr="7BD2DAF9">
        <w:rPr>
          <w:rFonts w:ascii="Calibri" w:eastAsia="Calibri" w:hAnsi="Calibri" w:cs="Calibri"/>
        </w:rPr>
        <w:t>wedi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cael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effaith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Adroddodd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teimlo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fel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ben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llawn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heb</w:t>
      </w:r>
      <w:proofErr w:type="spellEnd"/>
      <w:r w:rsidRPr="7BD2DAF9">
        <w:rPr>
          <w:rFonts w:ascii="Calibri" w:eastAsia="Calibri" w:hAnsi="Calibri" w:cs="Calibri"/>
        </w:rPr>
        <w:t xml:space="preserve"> le </w:t>
      </w:r>
      <w:proofErr w:type="spellStart"/>
      <w:r w:rsidRPr="7BD2DAF9">
        <w:rPr>
          <w:rFonts w:ascii="Calibri" w:eastAsia="Calibri" w:hAnsi="Calibri" w:cs="Calibri"/>
        </w:rPr>
        <w:t>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feddwl</w:t>
      </w:r>
      <w:proofErr w:type="spellEnd"/>
      <w:r w:rsidRPr="7BD2DAF9">
        <w:rPr>
          <w:rFonts w:ascii="Calibri" w:eastAsia="Calibri" w:hAnsi="Calibri" w:cs="Calibri"/>
        </w:rPr>
        <w:t xml:space="preserve">.  </w:t>
      </w:r>
    </w:p>
    <w:p w14:paraId="79702B05" w14:textId="77777777" w:rsidR="00EA1EA2" w:rsidRDefault="00EA1EA2" w:rsidP="00EA1EA2">
      <w:pPr>
        <w:spacing w:line="257" w:lineRule="auto"/>
        <w:jc w:val="both"/>
      </w:pP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gallu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prosesu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rhai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deimladau</w:t>
      </w:r>
      <w:proofErr w:type="spellEnd"/>
      <w:r w:rsidRPr="7BD2DAF9">
        <w:rPr>
          <w:rFonts w:ascii="Calibri" w:eastAsia="Calibri" w:hAnsi="Calibri" w:cs="Calibri"/>
        </w:rPr>
        <w:t xml:space="preserve"> am y </w:t>
      </w:r>
      <w:proofErr w:type="spellStart"/>
      <w:r w:rsidRPr="7BD2DAF9">
        <w:rPr>
          <w:rFonts w:ascii="Calibri" w:eastAsia="Calibri" w:hAnsi="Calibri" w:cs="Calibri"/>
        </w:rPr>
        <w:t>tân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symud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adref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ddicter</w:t>
      </w:r>
      <w:proofErr w:type="spellEnd"/>
      <w:r w:rsidRPr="7BD2DAF9">
        <w:rPr>
          <w:rFonts w:ascii="Calibri" w:eastAsia="Calibri" w:hAnsi="Calibri" w:cs="Calibri"/>
        </w:rPr>
        <w:t xml:space="preserve"> am </w:t>
      </w:r>
      <w:proofErr w:type="spellStart"/>
      <w:r w:rsidRPr="7BD2DAF9">
        <w:rPr>
          <w:rFonts w:ascii="Calibri" w:eastAsia="Calibri" w:hAnsi="Calibri" w:cs="Calibri"/>
        </w:rPr>
        <w:t>fod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mewn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tŷ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nad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hun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a'i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deimladau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gyfrifoldeb</w:t>
      </w:r>
      <w:proofErr w:type="spellEnd"/>
      <w:r w:rsidRPr="7BD2DAF9">
        <w:rPr>
          <w:rFonts w:ascii="Calibri" w:eastAsia="Calibri" w:hAnsi="Calibri" w:cs="Calibri"/>
        </w:rPr>
        <w:t xml:space="preserve">.  </w:t>
      </w:r>
    </w:p>
    <w:p w14:paraId="5F2F4E29" w14:textId="77777777" w:rsidR="00EA1EA2" w:rsidRDefault="00EA1EA2" w:rsidP="00EA1EA2">
      <w:pPr>
        <w:spacing w:line="257" w:lineRule="auto"/>
        <w:jc w:val="both"/>
      </w:pPr>
      <w:r w:rsidRPr="7BD2DAF9">
        <w:rPr>
          <w:rFonts w:ascii="Calibri" w:eastAsia="Calibri" w:hAnsi="Calibri" w:cs="Calibri"/>
        </w:rPr>
        <w:t xml:space="preserve">Yn </w:t>
      </w:r>
      <w:proofErr w:type="spellStart"/>
      <w:r w:rsidRPr="7BD2DAF9">
        <w:rPr>
          <w:rFonts w:ascii="Calibri" w:eastAsia="Calibri" w:hAnsi="Calibri" w:cs="Calibri"/>
        </w:rPr>
        <w:t>raddol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daeth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fwy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ymwybodol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ofn</w:t>
      </w:r>
      <w:proofErr w:type="spellEnd"/>
      <w:r w:rsidRPr="7BD2DAF9">
        <w:rPr>
          <w:rFonts w:ascii="Calibri" w:eastAsia="Calibri" w:hAnsi="Calibri" w:cs="Calibri"/>
        </w:rPr>
        <w:t xml:space="preserve"> o golli Grace </w:t>
      </w:r>
      <w:proofErr w:type="spellStart"/>
      <w:r w:rsidRPr="7BD2DAF9">
        <w:rPr>
          <w:rFonts w:ascii="Calibri" w:eastAsia="Calibri" w:hAnsi="Calibri" w:cs="Calibri"/>
        </w:rPr>
        <w:t>a'i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deulu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oherwydd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tân</w:t>
      </w:r>
      <w:proofErr w:type="spellEnd"/>
      <w:r w:rsidRPr="7BD2DAF9">
        <w:rPr>
          <w:rFonts w:ascii="Calibri" w:eastAsia="Calibri" w:hAnsi="Calibri" w:cs="Calibri"/>
        </w:rPr>
        <w:t xml:space="preserve">; a </w:t>
      </w:r>
      <w:proofErr w:type="spellStart"/>
      <w:r w:rsidRPr="7BD2DAF9">
        <w:rPr>
          <w:rFonts w:ascii="Calibri" w:eastAsia="Calibri" w:hAnsi="Calibri" w:cs="Calibri"/>
        </w:rPr>
        <w:t>hefyd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oherwydd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anghenion</w:t>
      </w:r>
      <w:proofErr w:type="spellEnd"/>
      <w:r w:rsidRPr="7BD2DAF9">
        <w:rPr>
          <w:rFonts w:ascii="Calibri" w:eastAsia="Calibri" w:hAnsi="Calibri" w:cs="Calibri"/>
        </w:rPr>
        <w:t xml:space="preserve"> iechyd Grace </w:t>
      </w:r>
      <w:proofErr w:type="gramStart"/>
      <w:r w:rsidRPr="7BD2DAF9">
        <w:rPr>
          <w:rFonts w:ascii="Calibri" w:eastAsia="Calibri" w:hAnsi="Calibri" w:cs="Calibri"/>
        </w:rPr>
        <w:t>a</w:t>
      </w:r>
      <w:proofErr w:type="gram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aneglur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iawn</w:t>
      </w:r>
      <w:proofErr w:type="spellEnd"/>
      <w:r w:rsidRPr="7BD2DAF9">
        <w:rPr>
          <w:rFonts w:ascii="Calibri" w:eastAsia="Calibri" w:hAnsi="Calibri" w:cs="Calibri"/>
        </w:rPr>
        <w:t xml:space="preserve"> am </w:t>
      </w:r>
      <w:proofErr w:type="spellStart"/>
      <w:r w:rsidRPr="7BD2DAF9">
        <w:rPr>
          <w:rFonts w:ascii="Calibri" w:eastAsia="Calibri" w:hAnsi="Calibri" w:cs="Calibri"/>
        </w:rPr>
        <w:t>gyfnod</w:t>
      </w:r>
      <w:proofErr w:type="spellEnd"/>
      <w:r w:rsidRPr="7BD2DAF9">
        <w:rPr>
          <w:rFonts w:ascii="Calibri" w:eastAsia="Calibri" w:hAnsi="Calibri" w:cs="Calibri"/>
        </w:rPr>
        <w:t xml:space="preserve">.  </w:t>
      </w:r>
      <w:proofErr w:type="spellStart"/>
      <w:r w:rsidRPr="7BD2DAF9">
        <w:rPr>
          <w:rFonts w:ascii="Calibri" w:eastAsia="Calibri" w:hAnsi="Calibri" w:cs="Calibri"/>
        </w:rPr>
        <w:t>Ymhlith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hyn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archwiliodd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hefyd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posibilrwydd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gallai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fod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niwrowahanol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wedi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meddwl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gramStart"/>
      <w:r w:rsidRPr="7BD2DAF9">
        <w:rPr>
          <w:rFonts w:ascii="Calibri" w:eastAsia="Calibri" w:hAnsi="Calibri" w:cs="Calibri"/>
        </w:rPr>
        <w:t>a</w:t>
      </w:r>
      <w:proofErr w:type="gram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ganddo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Anhwylder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Diffyg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Canolbwyntio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Gorfywiogrwydd</w:t>
      </w:r>
      <w:proofErr w:type="spellEnd"/>
      <w:r w:rsidRPr="7BD2DAF9">
        <w:rPr>
          <w:rFonts w:ascii="Calibri" w:eastAsia="Calibri" w:hAnsi="Calibri" w:cs="Calibri"/>
        </w:rPr>
        <w:t xml:space="preserve"> ac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cydnabod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rhai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ffyrdd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feddwl</w:t>
      </w:r>
      <w:proofErr w:type="spellEnd"/>
      <w:r w:rsidRPr="7BD2DAF9">
        <w:rPr>
          <w:rFonts w:ascii="Calibri" w:eastAsia="Calibri" w:hAnsi="Calibri" w:cs="Calibri"/>
        </w:rPr>
        <w:t xml:space="preserve"> ac </w:t>
      </w:r>
      <w:proofErr w:type="spellStart"/>
      <w:r w:rsidRPr="7BD2DAF9">
        <w:rPr>
          <w:rFonts w:ascii="Calibri" w:eastAsia="Calibri" w:hAnsi="Calibri" w:cs="Calibri"/>
        </w:rPr>
        <w:t>ymddwyn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ffactorau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gramStart"/>
      <w:r w:rsidRPr="7BD2DAF9">
        <w:rPr>
          <w:rFonts w:ascii="Calibri" w:eastAsia="Calibri" w:hAnsi="Calibri" w:cs="Calibri"/>
        </w:rPr>
        <w:t>a</w:t>
      </w:r>
      <w:proofErr w:type="gram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achosodd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densiwn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berthnasoedd</w:t>
      </w:r>
      <w:proofErr w:type="spellEnd"/>
      <w:r w:rsidRPr="7BD2DAF9">
        <w:rPr>
          <w:rFonts w:ascii="Calibri" w:eastAsia="Calibri" w:hAnsi="Calibri" w:cs="Calibri"/>
        </w:rPr>
        <w:t xml:space="preserve">. </w:t>
      </w:r>
      <w:proofErr w:type="spellStart"/>
      <w:r w:rsidRPr="7BD2DAF9">
        <w:rPr>
          <w:rFonts w:ascii="Calibri" w:eastAsia="Calibri" w:hAnsi="Calibri" w:cs="Calibri"/>
        </w:rPr>
        <w:t>Penderfynodd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ddilyn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asesiad</w:t>
      </w:r>
      <w:proofErr w:type="spellEnd"/>
      <w:r w:rsidRPr="7BD2DAF9">
        <w:rPr>
          <w:rFonts w:ascii="Calibri" w:eastAsia="Calibri" w:hAnsi="Calibri" w:cs="Calibri"/>
        </w:rPr>
        <w:t xml:space="preserve">, a </w:t>
      </w:r>
      <w:proofErr w:type="spellStart"/>
      <w:r w:rsidRPr="7BD2DAF9">
        <w:rPr>
          <w:rFonts w:ascii="Calibri" w:eastAsia="Calibri" w:hAnsi="Calibri" w:cs="Calibri"/>
        </w:rPr>
        <w:t>wnaeth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gyda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chefnogaeth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therapydd</w:t>
      </w:r>
      <w:proofErr w:type="spellEnd"/>
      <w:r w:rsidRPr="7BD2DAF9">
        <w:rPr>
          <w:rFonts w:ascii="Calibri" w:eastAsia="Calibri" w:hAnsi="Calibri" w:cs="Calibri"/>
        </w:rPr>
        <w:t xml:space="preserve">. </w:t>
      </w:r>
    </w:p>
    <w:p w14:paraId="34D651BD" w14:textId="77777777" w:rsidR="00EA1EA2" w:rsidRDefault="00EA1EA2" w:rsidP="00EA1EA2">
      <w:pPr>
        <w:spacing w:line="257" w:lineRule="auto"/>
        <w:jc w:val="both"/>
      </w:pPr>
      <w:r w:rsidRPr="7BD2DAF9">
        <w:rPr>
          <w:rFonts w:ascii="Calibri" w:eastAsia="Calibri" w:hAnsi="Calibri" w:cs="Calibri"/>
        </w:rPr>
        <w:t xml:space="preserve">Yn </w:t>
      </w:r>
      <w:proofErr w:type="spellStart"/>
      <w:r w:rsidRPr="7BD2DAF9">
        <w:rPr>
          <w:rFonts w:ascii="Calibri" w:eastAsia="Calibri" w:hAnsi="Calibri" w:cs="Calibri"/>
        </w:rPr>
        <w:t>raddol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dechreuodd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fwynhau</w:t>
      </w:r>
      <w:proofErr w:type="spellEnd"/>
      <w:r w:rsidRPr="7BD2DAF9">
        <w:rPr>
          <w:rFonts w:ascii="Calibri" w:eastAsia="Calibri" w:hAnsi="Calibri" w:cs="Calibri"/>
        </w:rPr>
        <w:t xml:space="preserve"> Grace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fwy</w:t>
      </w:r>
      <w:proofErr w:type="spellEnd"/>
      <w:r w:rsidRPr="7BD2DAF9">
        <w:rPr>
          <w:rFonts w:ascii="Calibri" w:eastAsia="Calibri" w:hAnsi="Calibri" w:cs="Calibri"/>
        </w:rPr>
        <w:t xml:space="preserve">.  </w:t>
      </w:r>
      <w:proofErr w:type="spellStart"/>
      <w:r w:rsidRPr="7BD2DAF9">
        <w:rPr>
          <w:rFonts w:ascii="Calibri" w:eastAsia="Calibri" w:hAnsi="Calibri" w:cs="Calibri"/>
        </w:rPr>
        <w:t>Ar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teithiau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cerdded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hoffi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dangos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coed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a'r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gwiwerod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iddi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thrwy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brosesu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rhai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o'i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deimladau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creu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lle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feddwl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iddi</w:t>
      </w:r>
      <w:proofErr w:type="spellEnd"/>
      <w:r w:rsidRPr="7BD2DAF9">
        <w:rPr>
          <w:rFonts w:ascii="Calibri" w:eastAsia="Calibri" w:hAnsi="Calibri" w:cs="Calibri"/>
        </w:rPr>
        <w:t xml:space="preserve">. 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gallu</w:t>
      </w:r>
      <w:proofErr w:type="spellEnd"/>
      <w:r w:rsidRPr="7BD2DAF9">
        <w:rPr>
          <w:rFonts w:ascii="Calibri" w:eastAsia="Calibri" w:hAnsi="Calibri" w:cs="Calibri"/>
        </w:rPr>
        <w:t xml:space="preserve"> '</w:t>
      </w:r>
      <w:proofErr w:type="spellStart"/>
      <w:r w:rsidRPr="7BD2DAF9">
        <w:rPr>
          <w:rFonts w:ascii="Calibri" w:eastAsia="Calibri" w:hAnsi="Calibri" w:cs="Calibri"/>
        </w:rPr>
        <w:t>gweld</w:t>
      </w:r>
      <w:proofErr w:type="spellEnd"/>
      <w:r w:rsidRPr="7BD2DAF9">
        <w:rPr>
          <w:rFonts w:ascii="Calibri" w:eastAsia="Calibri" w:hAnsi="Calibri" w:cs="Calibri"/>
        </w:rPr>
        <w:t xml:space="preserve">' Grace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hytrach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na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meddwl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amdani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fel</w:t>
      </w:r>
      <w:proofErr w:type="spellEnd"/>
      <w:r w:rsidRPr="7BD2DAF9">
        <w:rPr>
          <w:rFonts w:ascii="Calibri" w:eastAsia="Calibri" w:hAnsi="Calibri" w:cs="Calibri"/>
        </w:rPr>
        <w:t xml:space="preserve"> y </w:t>
      </w:r>
      <w:proofErr w:type="spellStart"/>
      <w:r w:rsidRPr="7BD2DAF9">
        <w:rPr>
          <w:rFonts w:ascii="Calibri" w:eastAsia="Calibri" w:hAnsi="Calibri" w:cs="Calibri"/>
        </w:rPr>
        <w:t>baban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gyrhaeddodd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ymhlith</w:t>
      </w:r>
      <w:proofErr w:type="spellEnd"/>
      <w:r w:rsidRPr="7BD2DAF9">
        <w:rPr>
          <w:rFonts w:ascii="Calibri" w:eastAsia="Calibri" w:hAnsi="Calibri" w:cs="Calibri"/>
        </w:rPr>
        <w:t xml:space="preserve"> yr </w:t>
      </w:r>
      <w:proofErr w:type="spellStart"/>
      <w:r w:rsidRPr="7BD2DAF9">
        <w:rPr>
          <w:rFonts w:ascii="Calibri" w:eastAsia="Calibri" w:hAnsi="Calibri" w:cs="Calibri"/>
        </w:rPr>
        <w:t>holl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anhrefn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hwn</w:t>
      </w:r>
      <w:proofErr w:type="spellEnd"/>
      <w:r w:rsidRPr="7BD2DAF9">
        <w:rPr>
          <w:rFonts w:ascii="Calibri" w:eastAsia="Calibri" w:hAnsi="Calibri" w:cs="Calibri"/>
        </w:rPr>
        <w:t xml:space="preserve">. </w:t>
      </w:r>
    </w:p>
    <w:p w14:paraId="1D0A8725" w14:textId="77777777" w:rsidR="00EA1EA2" w:rsidRDefault="00EA1EA2" w:rsidP="00EA1EA2">
      <w:pPr>
        <w:spacing w:line="257" w:lineRule="auto"/>
        <w:jc w:val="both"/>
      </w:pPr>
      <w:proofErr w:type="spellStart"/>
      <w:r w:rsidRPr="7BD2DAF9">
        <w:rPr>
          <w:rFonts w:ascii="Calibri" w:eastAsia="Calibri" w:hAnsi="Calibri" w:cs="Calibri"/>
        </w:rPr>
        <w:t>Erbyn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diwedd</w:t>
      </w:r>
      <w:proofErr w:type="spellEnd"/>
      <w:r w:rsidRPr="7BD2DAF9">
        <w:rPr>
          <w:rFonts w:ascii="Calibri" w:eastAsia="Calibri" w:hAnsi="Calibri" w:cs="Calibri"/>
        </w:rPr>
        <w:t xml:space="preserve"> y darn </w:t>
      </w:r>
      <w:proofErr w:type="spellStart"/>
      <w:r w:rsidRPr="7BD2DAF9">
        <w:rPr>
          <w:rFonts w:ascii="Calibri" w:eastAsia="Calibri" w:hAnsi="Calibri" w:cs="Calibri"/>
        </w:rPr>
        <w:t>byrdymor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hwn</w:t>
      </w:r>
      <w:proofErr w:type="spellEnd"/>
      <w:r w:rsidRPr="7BD2DAF9">
        <w:rPr>
          <w:rFonts w:ascii="Calibri" w:eastAsia="Calibri" w:hAnsi="Calibri" w:cs="Calibri"/>
        </w:rPr>
        <w:t xml:space="preserve"> o </w:t>
      </w:r>
      <w:proofErr w:type="spellStart"/>
      <w:r w:rsidRPr="7BD2DAF9">
        <w:rPr>
          <w:rFonts w:ascii="Calibri" w:eastAsia="Calibri" w:hAnsi="Calibri" w:cs="Calibri"/>
        </w:rPr>
        <w:t>waith</w:t>
      </w:r>
      <w:proofErr w:type="spellEnd"/>
      <w:r w:rsidRPr="7BD2DAF9">
        <w:rPr>
          <w:rFonts w:ascii="Calibri" w:eastAsia="Calibri" w:hAnsi="Calibri" w:cs="Calibri"/>
        </w:rPr>
        <w:t xml:space="preserve">, </w:t>
      </w:r>
      <w:proofErr w:type="spellStart"/>
      <w:r w:rsidRPr="7BD2DAF9">
        <w:rPr>
          <w:rFonts w:ascii="Calibri" w:eastAsia="Calibri" w:hAnsi="Calibri" w:cs="Calibri"/>
        </w:rPr>
        <w:t>roedd</w:t>
      </w:r>
      <w:proofErr w:type="spellEnd"/>
      <w:r w:rsidRPr="7BD2DAF9">
        <w:rPr>
          <w:rFonts w:ascii="Calibri" w:eastAsia="Calibri" w:hAnsi="Calibri" w:cs="Calibri"/>
        </w:rPr>
        <w:t xml:space="preserve"> David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teimlo</w:t>
      </w:r>
      <w:proofErr w:type="spellEnd"/>
      <w:r w:rsidRPr="7BD2DAF9">
        <w:rPr>
          <w:rFonts w:ascii="Calibri" w:eastAsia="Calibri" w:hAnsi="Calibri" w:cs="Calibri"/>
        </w:rPr>
        <w:t xml:space="preserve"> bod </w:t>
      </w:r>
      <w:proofErr w:type="spellStart"/>
      <w:r w:rsidRPr="7BD2DAF9">
        <w:rPr>
          <w:rFonts w:ascii="Calibri" w:eastAsia="Calibri" w:hAnsi="Calibri" w:cs="Calibri"/>
        </w:rPr>
        <w:t>ei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berthynas</w:t>
      </w:r>
      <w:proofErr w:type="spellEnd"/>
      <w:r w:rsidRPr="7BD2DAF9">
        <w:rPr>
          <w:rFonts w:ascii="Calibri" w:eastAsia="Calibri" w:hAnsi="Calibri" w:cs="Calibri"/>
        </w:rPr>
        <w:t xml:space="preserve"> â Grace </w:t>
      </w:r>
      <w:proofErr w:type="spellStart"/>
      <w:r w:rsidRPr="7BD2DAF9">
        <w:rPr>
          <w:rFonts w:ascii="Calibri" w:eastAsia="Calibri" w:hAnsi="Calibri" w:cs="Calibri"/>
        </w:rPr>
        <w:t>yn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hollol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wahanol</w:t>
      </w:r>
      <w:proofErr w:type="spellEnd"/>
      <w:r w:rsidRPr="7BD2DAF9">
        <w:rPr>
          <w:rFonts w:ascii="Calibri" w:eastAsia="Calibri" w:hAnsi="Calibri" w:cs="Calibri"/>
        </w:rPr>
        <w:t xml:space="preserve">, ac y </w:t>
      </w:r>
      <w:proofErr w:type="spellStart"/>
      <w:r w:rsidRPr="7BD2DAF9">
        <w:rPr>
          <w:rFonts w:ascii="Calibri" w:eastAsia="Calibri" w:hAnsi="Calibri" w:cs="Calibri"/>
        </w:rPr>
        <w:t>byddai'n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chwilio</w:t>
      </w:r>
      <w:proofErr w:type="spellEnd"/>
      <w:r w:rsidRPr="7BD2DAF9">
        <w:rPr>
          <w:rFonts w:ascii="Calibri" w:eastAsia="Calibri" w:hAnsi="Calibri" w:cs="Calibri"/>
        </w:rPr>
        <w:t xml:space="preserve"> </w:t>
      </w:r>
      <w:proofErr w:type="spellStart"/>
      <w:r w:rsidRPr="7BD2DAF9">
        <w:rPr>
          <w:rFonts w:ascii="Calibri" w:eastAsia="Calibri" w:hAnsi="Calibri" w:cs="Calibri"/>
        </w:rPr>
        <w:t>amdano</w:t>
      </w:r>
      <w:proofErr w:type="spellEnd"/>
      <w:r w:rsidRPr="7BD2DAF9">
        <w:rPr>
          <w:rFonts w:ascii="Calibri" w:eastAsia="Calibri" w:hAnsi="Calibri" w:cs="Calibri"/>
        </w:rPr>
        <w:t xml:space="preserve"> am </w:t>
      </w:r>
      <w:proofErr w:type="spellStart"/>
      <w:r w:rsidRPr="7BD2DAF9">
        <w:rPr>
          <w:rFonts w:ascii="Calibri" w:eastAsia="Calibri" w:hAnsi="Calibri" w:cs="Calibri"/>
        </w:rPr>
        <w:t>gysur</w:t>
      </w:r>
      <w:proofErr w:type="spellEnd"/>
      <w:r w:rsidRPr="7BD2DAF9">
        <w:rPr>
          <w:rFonts w:ascii="Calibri" w:eastAsia="Calibri" w:hAnsi="Calibri" w:cs="Calibri"/>
        </w:rPr>
        <w:t xml:space="preserve"> a </w:t>
      </w:r>
      <w:proofErr w:type="spellStart"/>
      <w:r w:rsidRPr="7BD2DAF9">
        <w:rPr>
          <w:rFonts w:ascii="Calibri" w:eastAsia="Calibri" w:hAnsi="Calibri" w:cs="Calibri"/>
        </w:rPr>
        <w:t>boddhad</w:t>
      </w:r>
      <w:proofErr w:type="spellEnd"/>
      <w:r w:rsidRPr="7BD2DAF9">
        <w:rPr>
          <w:rFonts w:ascii="Calibri" w:eastAsia="Calibri" w:hAnsi="Calibri" w:cs="Calibri"/>
        </w:rPr>
        <w:t xml:space="preserve">. </w:t>
      </w:r>
    </w:p>
    <w:p w14:paraId="697544FC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A2"/>
    <w:rsid w:val="000B1550"/>
    <w:rsid w:val="001476C5"/>
    <w:rsid w:val="001F2B11"/>
    <w:rsid w:val="00645E5E"/>
    <w:rsid w:val="00EA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3600"/>
  <w15:chartTrackingRefBased/>
  <w15:docId w15:val="{C993DF22-41DF-4940-A569-A448F3AB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A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E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E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E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E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E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E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E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E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E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1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E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1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56c8e993da684e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A59560376</value>
    </field>
    <field name="Objective-Title">
      <value order="0">Monmouthshire - CCG - Example of Practice 2 - Families First Programme (2024-2025) Cymraeg</value>
    </field>
    <field name="Objective-Description">
      <value order="0"/>
    </field>
    <field name="Objective-CreationStamp">
      <value order="0">2025-09-09T13:03:19Z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2025-09-09T13:03:21Z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vA107690986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2863</Characters>
  <Application>Microsoft Office Word</Application>
  <DocSecurity>0</DocSecurity>
  <Lines>48</Lines>
  <Paragraphs>20</Paragraphs>
  <ScaleCrop>false</ScaleCrop>
  <Company>Welsh Government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2025-09-09T12:50:00Z</dcterms:created>
  <dcterms:modified xsi:type="dcterms:W3CDTF">2025-09-09T12:51:00Z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A59560376</vt:lpwstr>
  </op:property>
  <op:property fmtid="{D5CDD505-2E9C-101B-9397-08002B2CF9AE}" pid="4" name="Objective-Title">
    <vt:lpwstr xmlns:vt="http://schemas.openxmlformats.org/officeDocument/2006/docPropsVTypes">Monmouthshire - CCG - Example of Practice 2 - Families First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2025-09-09T13:03:19Z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2025-09-09T13:03:21Z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vA107690986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