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deb14b922f54cf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725" w:rsidRPr="00780725" w:rsidRDefault="000A7EFA" w:rsidP="008B1C74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Astudiaeth Achos </w:t>
      </w:r>
    </w:p>
    <w:p w:rsidR="00780725" w:rsidRPr="00780725" w:rsidRDefault="00780725" w:rsidP="008B1C74">
      <w:pPr>
        <w:rPr>
          <w:rFonts w:ascii="Arial" w:hAnsi="Arial" w:cs="Arial"/>
          <w:sz w:val="24"/>
          <w:szCs w:val="24"/>
        </w:rPr>
      </w:pPr>
    </w:p>
    <w:p w:rsidR="008B1C74" w:rsidRPr="00780725" w:rsidRDefault="00B92A23" w:rsidP="008B1C74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Rhoddodd Mam wybod</w:t>
      </w:r>
      <w:r w:rsidR="000A7EFA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bod </w:t>
      </w:r>
      <w:r w:rsidR="00845ABF">
        <w:rPr>
          <w:rFonts w:ascii="Arial" w:eastAsia="Arial" w:hAnsi="Arial" w:cs="Arial"/>
          <w:sz w:val="24"/>
          <w:szCs w:val="24"/>
          <w:bdr w:val="nil"/>
          <w:lang w:val="cy-GB"/>
        </w:rPr>
        <w:t>(</w:t>
      </w:r>
      <w:r w:rsidR="000A7EFA">
        <w:rPr>
          <w:rFonts w:ascii="Arial" w:eastAsia="Arial" w:hAnsi="Arial" w:cs="Arial"/>
          <w:sz w:val="24"/>
          <w:szCs w:val="24"/>
          <w:bdr w:val="nil"/>
          <w:lang w:val="cy-GB"/>
        </w:rPr>
        <w:t>J</w:t>
      </w:r>
      <w:r w:rsidR="00845ABF">
        <w:rPr>
          <w:rFonts w:ascii="Arial" w:eastAsia="Arial" w:hAnsi="Arial" w:cs="Arial"/>
          <w:sz w:val="24"/>
          <w:szCs w:val="24"/>
          <w:bdr w:val="nil"/>
          <w:lang w:val="cy-GB"/>
        </w:rPr>
        <w:t>)</w:t>
      </w:r>
      <w:r w:rsidR="000A7EFA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yn arddangos arwyddion o drawma, a chafodd ei </w:t>
      </w:r>
      <w:proofErr w:type="spellStart"/>
      <w:r w:rsidR="000A7EFA">
        <w:rPr>
          <w:rFonts w:ascii="Arial" w:eastAsia="Arial" w:hAnsi="Arial" w:cs="Arial"/>
          <w:sz w:val="24"/>
          <w:szCs w:val="24"/>
          <w:bdr w:val="nil"/>
          <w:lang w:val="cy-GB"/>
        </w:rPr>
        <w:t>hatgyfeirio</w:t>
      </w:r>
      <w:proofErr w:type="spellEnd"/>
      <w:r w:rsidR="000A7EFA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</w:t>
      </w:r>
      <w:r w:rsidR="002C73F8">
        <w:rPr>
          <w:rFonts w:ascii="Arial" w:eastAsia="Arial" w:hAnsi="Arial" w:cs="Arial"/>
          <w:sz w:val="24"/>
          <w:szCs w:val="24"/>
          <w:bdr w:val="nil"/>
          <w:lang w:val="cy-GB"/>
        </w:rPr>
        <w:t>i’</w:t>
      </w:r>
      <w:r w:rsidR="000A7EFA">
        <w:rPr>
          <w:rFonts w:ascii="Arial" w:eastAsia="Arial" w:hAnsi="Arial" w:cs="Arial"/>
          <w:sz w:val="24"/>
          <w:szCs w:val="24"/>
          <w:bdr w:val="nil"/>
          <w:lang w:val="cy-GB"/>
        </w:rPr>
        <w:t>n gwasanaeth gan y Gwasanaeth Teuluoedd Cydnerth.</w:t>
      </w:r>
    </w:p>
    <w:p w:rsidR="008B1C74" w:rsidRPr="00780725" w:rsidRDefault="000A7EFA" w:rsidP="008B1C74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Roedd </w:t>
      </w:r>
      <w:r w:rsidR="00845ABF">
        <w:rPr>
          <w:rFonts w:ascii="Arial" w:eastAsia="Arial" w:hAnsi="Arial" w:cs="Arial"/>
          <w:sz w:val="24"/>
          <w:szCs w:val="24"/>
          <w:bdr w:val="nil"/>
          <w:lang w:val="cy-GB"/>
        </w:rPr>
        <w:t>(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J</w:t>
      </w:r>
      <w:r w:rsidR="00845ABF">
        <w:rPr>
          <w:rFonts w:ascii="Arial" w:eastAsia="Arial" w:hAnsi="Arial" w:cs="Arial"/>
          <w:sz w:val="24"/>
          <w:szCs w:val="24"/>
          <w:bdr w:val="nil"/>
          <w:lang w:val="cy-GB"/>
        </w:rPr>
        <w:t>)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, 15 oed, yn profi 'ôl-fflachiau' ac yn wynebu trafferthion o ran rhyngweithio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c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ymdeithasol, </w:t>
      </w:r>
      <w:proofErr w:type="spellStart"/>
      <w:r>
        <w:rPr>
          <w:rFonts w:ascii="Arial" w:eastAsia="Arial" w:hAnsi="Arial" w:cs="Arial"/>
          <w:sz w:val="24"/>
          <w:szCs w:val="24"/>
          <w:bdr w:val="nil"/>
          <w:lang w:val="cy-GB"/>
        </w:rPr>
        <w:t>gorbryder</w:t>
      </w:r>
      <w:proofErr w:type="spellEnd"/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a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>diffyg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hunanhyder, roedd hi wedi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nodi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bod ganddi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lefelau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hunan-barch isel hefyd.</w:t>
      </w:r>
    </w:p>
    <w:p w:rsidR="008B1C74" w:rsidRPr="00780725" w:rsidRDefault="000A7EFA" w:rsidP="008B1C74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Roedd nifer o'r anawsterau roedd </w:t>
      </w:r>
      <w:r w:rsidR="00845ABF">
        <w:rPr>
          <w:rFonts w:ascii="Arial" w:eastAsia="Arial" w:hAnsi="Arial" w:cs="Arial"/>
          <w:sz w:val="24"/>
          <w:szCs w:val="24"/>
          <w:bdr w:val="nil"/>
          <w:lang w:val="cy-GB"/>
        </w:rPr>
        <w:t>(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J</w:t>
      </w:r>
      <w:r w:rsidR="00845ABF">
        <w:rPr>
          <w:rFonts w:ascii="Arial" w:eastAsia="Arial" w:hAnsi="Arial" w:cs="Arial"/>
          <w:sz w:val="24"/>
          <w:szCs w:val="24"/>
          <w:bdr w:val="nil"/>
          <w:lang w:val="cy-GB"/>
        </w:rPr>
        <w:t>)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yn eu hwynebu </w:t>
      </w:r>
      <w:r w:rsidR="0094252E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wedi codi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mewn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ymateb i ddigwyddiad penodol, yn ymwneud â'i thad, oedd wedi digwydd yn y gymuned leol. </w:t>
      </w:r>
    </w:p>
    <w:p w:rsidR="008B1C74" w:rsidRPr="00780725" w:rsidRDefault="000A7EFA" w:rsidP="008B1C74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Roedd </w:t>
      </w:r>
      <w:r w:rsidR="00845ABF">
        <w:rPr>
          <w:rFonts w:ascii="Arial" w:eastAsia="Arial" w:hAnsi="Arial" w:cs="Arial"/>
          <w:sz w:val="24"/>
          <w:szCs w:val="24"/>
          <w:bdr w:val="nil"/>
          <w:lang w:val="cy-GB"/>
        </w:rPr>
        <w:t>(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J</w:t>
      </w:r>
      <w:r w:rsidR="00845ABF">
        <w:rPr>
          <w:rFonts w:ascii="Arial" w:eastAsia="Arial" w:hAnsi="Arial" w:cs="Arial"/>
          <w:sz w:val="24"/>
          <w:szCs w:val="24"/>
          <w:bdr w:val="nil"/>
          <w:lang w:val="cy-GB"/>
        </w:rPr>
        <w:t>)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eisiau teimlo'n ddiogel yn ei hamgylchedd lleol, rheoli ei </w:t>
      </w:r>
      <w:proofErr w:type="spellStart"/>
      <w:r>
        <w:rPr>
          <w:rFonts w:ascii="Arial" w:eastAsia="Arial" w:hAnsi="Arial" w:cs="Arial"/>
          <w:sz w:val="24"/>
          <w:szCs w:val="24"/>
          <w:bdr w:val="nil"/>
          <w:lang w:val="cy-GB"/>
        </w:rPr>
        <w:t>gorbryder</w:t>
      </w:r>
      <w:proofErr w:type="spellEnd"/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a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>magu hyder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. Roedd hi'n gobeithio y byddai'r rhain oll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>o fudd i’w lles yn y dyfodol.</w:t>
      </w:r>
    </w:p>
    <w:p w:rsidR="008B1C74" w:rsidRPr="00780725" w:rsidRDefault="000A7EFA" w:rsidP="008B1C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Cafodd gwaith ei gynnal gyda </w:t>
      </w:r>
      <w:r w:rsidR="00845ABF">
        <w:rPr>
          <w:rFonts w:ascii="Arial" w:eastAsia="Arial" w:hAnsi="Arial" w:cs="Arial"/>
          <w:sz w:val="24"/>
          <w:szCs w:val="24"/>
          <w:bdr w:val="nil"/>
          <w:lang w:val="cy-GB"/>
        </w:rPr>
        <w:t>(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J</w:t>
      </w:r>
      <w:r w:rsidR="00845ABF">
        <w:rPr>
          <w:rFonts w:ascii="Arial" w:eastAsia="Arial" w:hAnsi="Arial" w:cs="Arial"/>
          <w:sz w:val="24"/>
          <w:szCs w:val="24"/>
          <w:bdr w:val="nil"/>
          <w:lang w:val="cy-GB"/>
        </w:rPr>
        <w:t>)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er mwyn datblygu cynllun diogelwch,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roedd hyn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wedi'i helpu i nodi unigolion a lleoedd diogel yn ei chymuned, y byddai modd iddi fynd atyn nhw os oedd hi'n teimlo mewn perygl neu'n profi gorbryder.</w:t>
      </w:r>
    </w:p>
    <w:p w:rsidR="008B1C74" w:rsidRPr="00780725" w:rsidRDefault="000A7EFA" w:rsidP="008B1C74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Cafodd cynllun hunan-ofal ei greu, yn ogystal â dyddiadur hunan-barch, mae'r ddau wedi ei helpu i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nodi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ei chyflawniadau o ddydd i ddydd, ac yn rhywbeth y mae modd iddi barhau i'w ddefnyddio wedi i'r sesiynau cymorth ddod i ben.</w:t>
      </w:r>
    </w:p>
    <w:p w:rsidR="008B1C74" w:rsidRPr="00780725" w:rsidRDefault="000E6568" w:rsidP="008B1C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Erbyn hyn, mae </w:t>
      </w:r>
      <w:r w:rsidR="00845ABF">
        <w:rPr>
          <w:rFonts w:ascii="Arial" w:eastAsia="Arial" w:hAnsi="Arial" w:cs="Arial"/>
          <w:sz w:val="24"/>
          <w:szCs w:val="24"/>
          <w:bdr w:val="nil"/>
          <w:lang w:val="cy-GB"/>
        </w:rPr>
        <w:t>(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J</w:t>
      </w:r>
      <w:r w:rsidR="00845ABF">
        <w:rPr>
          <w:rFonts w:ascii="Arial" w:eastAsia="Arial" w:hAnsi="Arial" w:cs="Arial"/>
          <w:sz w:val="24"/>
          <w:szCs w:val="24"/>
          <w:bdr w:val="nil"/>
          <w:lang w:val="cy-GB"/>
        </w:rPr>
        <w:t>)</w:t>
      </w:r>
      <w:r w:rsidR="000A7EFA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yn fwy hyderus ac yn gallu nodi amcanion bach y mae modd iddi eu cyflawni. Mae hi wedi dechrau teimlo'n fwy hyderus yn ei chymuned ac yn poeni llai am weld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ei Th</w:t>
      </w:r>
      <w:r w:rsidR="000A7EFA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ad. </w:t>
      </w:r>
    </w:p>
    <w:p w:rsidR="008B1C74" w:rsidRPr="00780725" w:rsidRDefault="000A7EFA" w:rsidP="008B1C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Mae hi'n teimlo'n hyderus y bydd modd iddi weithredu ei chynllun diogelwch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pan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fo angen ac mae hi wedi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datblygu’r cynllun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i gynnwys syniadau newydd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>sy’n ymwneud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â'i meddyliau a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>’i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theimladau wrth iddi fynd ymhellach oddi gartref. Mae hi wedi mynychu apwyntiadau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trin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gwallt yn llwyddiannus yn annibynnol, a gweithgareddau eraill, ychydig ymhellach oddi gartref.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Erbyn hyn, mae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hi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>’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n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treulio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amser ar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weithgareddau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hunan-ofal heb deimlo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’n euog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ac yn dathlu </w:t>
      </w:r>
      <w:r w:rsidR="000E6568">
        <w:rPr>
          <w:rFonts w:ascii="Arial" w:eastAsia="Arial" w:hAnsi="Arial" w:cs="Arial"/>
          <w:sz w:val="24"/>
          <w:szCs w:val="24"/>
          <w:bdr w:val="nil"/>
          <w:lang w:val="cy-GB"/>
        </w:rPr>
        <w:t>yr hyn y mae hi’n ei gyflawni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, beth bynnag eu maint, yn rhan o'i hamser hunanfyfyrdod. </w:t>
      </w:r>
    </w:p>
    <w:p w:rsidR="00364102" w:rsidRPr="00780725" w:rsidRDefault="000A7EFA" w:rsidP="008B1C74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Mae </w:t>
      </w:r>
      <w:r w:rsidR="00845ABF">
        <w:rPr>
          <w:rFonts w:ascii="Arial" w:eastAsia="Arial" w:hAnsi="Arial" w:cs="Arial"/>
          <w:sz w:val="24"/>
          <w:szCs w:val="24"/>
          <w:bdr w:val="nil"/>
          <w:lang w:val="cy-GB"/>
        </w:rPr>
        <w:t>(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J</w:t>
      </w:r>
      <w:r w:rsidR="00845ABF">
        <w:rPr>
          <w:rFonts w:ascii="Arial" w:eastAsia="Arial" w:hAnsi="Arial" w:cs="Arial"/>
          <w:sz w:val="24"/>
          <w:szCs w:val="24"/>
          <w:bdr w:val="nil"/>
          <w:lang w:val="cy-GB"/>
        </w:rPr>
        <w:t>)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yn teimlo ei bod hi wedi </w:t>
      </w:r>
      <w:r w:rsidR="003C76B6">
        <w:rPr>
          <w:rFonts w:ascii="Arial" w:eastAsia="Arial" w:hAnsi="Arial" w:cs="Arial"/>
          <w:sz w:val="24"/>
          <w:szCs w:val="24"/>
          <w:bdr w:val="nil"/>
          <w:lang w:val="cy-GB"/>
        </w:rPr>
        <w:t>magu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hyder, wedi gallu ehangu ei chylch ffrindiau ac yn teimlo'n fwy hyderus.</w:t>
      </w:r>
    </w:p>
    <w:p w:rsidR="008B1C74" w:rsidRPr="00780725" w:rsidRDefault="000A7EFA" w:rsidP="008B1C74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Mae hi'n teimlo'n fwy grymus, yn fwy cadarnhaol am ei dyfodol ac yn parhau i nodi amcanion y mae modd iddi eu cyflawni yn ei bywyd academaidd a chymdeithasol. </w:t>
      </w:r>
    </w:p>
    <w:p w:rsidR="008B1C74" w:rsidRPr="00780725" w:rsidRDefault="008B1C74">
      <w:pPr>
        <w:rPr>
          <w:rFonts w:ascii="Arial" w:hAnsi="Arial" w:cs="Arial"/>
          <w:sz w:val="24"/>
          <w:szCs w:val="24"/>
        </w:rPr>
      </w:pPr>
    </w:p>
    <w:sectPr w:rsidR="008B1C74" w:rsidRPr="00780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74"/>
    <w:rsid w:val="00023946"/>
    <w:rsid w:val="00063921"/>
    <w:rsid w:val="000A7EFA"/>
    <w:rsid w:val="000C7B04"/>
    <w:rsid w:val="000E2004"/>
    <w:rsid w:val="000E6568"/>
    <w:rsid w:val="00104D0F"/>
    <w:rsid w:val="001450BB"/>
    <w:rsid w:val="001619BC"/>
    <w:rsid w:val="001B722A"/>
    <w:rsid w:val="002C73F8"/>
    <w:rsid w:val="00364102"/>
    <w:rsid w:val="003933C5"/>
    <w:rsid w:val="003C76B6"/>
    <w:rsid w:val="003F14C4"/>
    <w:rsid w:val="00496D97"/>
    <w:rsid w:val="004A3D7F"/>
    <w:rsid w:val="0052549D"/>
    <w:rsid w:val="00645E5E"/>
    <w:rsid w:val="00687A34"/>
    <w:rsid w:val="00780725"/>
    <w:rsid w:val="007D2197"/>
    <w:rsid w:val="00845ABF"/>
    <w:rsid w:val="00881FDD"/>
    <w:rsid w:val="008B1C74"/>
    <w:rsid w:val="0094252E"/>
    <w:rsid w:val="00981A5A"/>
    <w:rsid w:val="00A24712"/>
    <w:rsid w:val="00A87531"/>
    <w:rsid w:val="00B424C2"/>
    <w:rsid w:val="00B92A23"/>
    <w:rsid w:val="00C73465"/>
    <w:rsid w:val="00CF4C6F"/>
    <w:rsid w:val="00D729E5"/>
    <w:rsid w:val="00D81B11"/>
    <w:rsid w:val="00E4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ED42"/>
  <w15:chartTrackingRefBased/>
  <w15:docId w15:val="{532DA3E1-FA12-4B7B-A4EB-E313ED83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C7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C7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C73F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c4dbbb877e3648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FF3C5B18883D4E21973B57C2EEED7FD1" version="1.0.0">
  <systemFields>
    <field name="Objective-Id">
      <value order="0">A59561267</value>
    </field>
    <field name="Objective-Title">
      <value order="0">RCT - CCG - Example of Practice 1 - Families First Programme (2024-2025) Cymraeg</value>
    </field>
    <field name="Objective-Description">
      <value order="0"/>
    </field>
    <field name="Objective-CreationStamp">
      <value order="0">2025-09-09T13:30:38Z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2025-09-09T13:30:40Z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vA107692456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253D605-83B9-47FE-9F7C-3295A4D77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1735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Lynfa Hodges</dc:creator>
  <cp:lastModifiedBy>Pearson, Katie (HSCEY - Early Years, Childcare &amp; Play)</cp:lastModifiedBy>
  <cp:revision>1</cp:revision>
  <dcterms:created xsi:type="dcterms:W3CDTF">2025-09-09T13:25:00Z</dcterms:created>
  <dcterms:modified xsi:type="dcterms:W3CDTF">2025-09-09T13:25:00Z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A59561267</vt:lpwstr>
  </op:property>
  <op:property fmtid="{D5CDD505-2E9C-101B-9397-08002B2CF9AE}" pid="4" name="Objective-Title">
    <vt:lpwstr xmlns:vt="http://schemas.openxmlformats.org/officeDocument/2006/docPropsVTypes">RCT - CCG - Example of Practice 1 - Families First Programme (2024-2025) Cymraeg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2025-09-09T13:30:38Z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2025-09-09T13:30:40Z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vA107692456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