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E8C8" w14:textId="10E7A5FD" w:rsidR="575EC03F" w:rsidRPr="004171CA" w:rsidRDefault="233C11EE" w:rsidP="65251CB7">
      <w:pPr>
        <w:spacing w:before="240" w:after="240" w:line="240" w:lineRule="auto"/>
        <w:rPr>
          <w:rFonts w:ascii="Arial" w:hAnsi="Arial" w:cs="Arial"/>
        </w:rPr>
      </w:pPr>
      <w:r w:rsidRPr="004171CA">
        <w:rPr>
          <w:rFonts w:ascii="Arial" w:eastAsia="Calibri" w:hAnsi="Arial" w:cs="Arial"/>
        </w:rPr>
        <w:t>Parents wanted Building Strong Families (BSF) to focus on their child J’s anger issues and how these affect daily life. They actively support J at home and were open to exploring strategies to improve family relationships.</w:t>
      </w:r>
    </w:p>
    <w:p w14:paraId="203F9E28" w14:textId="019AE1A1" w:rsidR="575EC03F" w:rsidRPr="004171CA" w:rsidRDefault="233C11EE" w:rsidP="65251CB7">
      <w:pPr>
        <w:spacing w:before="240" w:after="240" w:line="240" w:lineRule="auto"/>
        <w:rPr>
          <w:rFonts w:ascii="Arial" w:hAnsi="Arial" w:cs="Arial"/>
        </w:rPr>
      </w:pPr>
      <w:r w:rsidRPr="004171CA">
        <w:rPr>
          <w:rFonts w:ascii="Arial" w:eastAsia="Calibri" w:hAnsi="Arial" w:cs="Arial"/>
        </w:rPr>
        <w:t>J initially refused to engage with support, prompting a shift to intensive parent-led intervention. This allowed BSF to equip both parents with tools to manage behaviour and rebuild emotional safety.</w:t>
      </w:r>
    </w:p>
    <w:p w14:paraId="138B60A3" w14:textId="7C3EF1E6" w:rsidR="575EC03F" w:rsidRPr="004171CA" w:rsidRDefault="233C11EE" w:rsidP="65251CB7">
      <w:pPr>
        <w:spacing w:before="240" w:after="240" w:line="240" w:lineRule="auto"/>
        <w:rPr>
          <w:rFonts w:ascii="Arial" w:hAnsi="Arial" w:cs="Arial"/>
        </w:rPr>
      </w:pPr>
      <w:r w:rsidRPr="004171CA">
        <w:rPr>
          <w:rFonts w:ascii="Arial" w:eastAsia="Calibri" w:hAnsi="Arial" w:cs="Arial"/>
        </w:rPr>
        <w:t xml:space="preserve">Over 12 weeks, BSF delivered the Non-Violent Resistance (NVR) programme through nine tailored sessions. Weekly 1:1 </w:t>
      </w:r>
      <w:proofErr w:type="gramStart"/>
      <w:r w:rsidRPr="004171CA">
        <w:rPr>
          <w:rFonts w:ascii="Arial" w:eastAsia="Calibri" w:hAnsi="Arial" w:cs="Arial"/>
        </w:rPr>
        <w:t>sessions</w:t>
      </w:r>
      <w:proofErr w:type="gramEnd"/>
      <w:r w:rsidRPr="004171CA">
        <w:rPr>
          <w:rFonts w:ascii="Arial" w:eastAsia="Calibri" w:hAnsi="Arial" w:cs="Arial"/>
        </w:rPr>
        <w:t xml:space="preserve"> used real-life scenarios to help parents apply NVR principles, aiming to reduce violence, strengthen parental presence, and promote emotional regulation.</w:t>
      </w:r>
    </w:p>
    <w:p w14:paraId="72EA47CA" w14:textId="5C4281CE" w:rsidR="575EC03F" w:rsidRPr="004171CA" w:rsidRDefault="233C11EE" w:rsidP="65251CB7">
      <w:pPr>
        <w:spacing w:before="240" w:after="240" w:line="240" w:lineRule="auto"/>
        <w:rPr>
          <w:rFonts w:ascii="Arial" w:hAnsi="Arial" w:cs="Arial"/>
        </w:rPr>
      </w:pPr>
      <w:r w:rsidRPr="004171CA">
        <w:rPr>
          <w:rFonts w:ascii="Arial" w:eastAsia="Calibri" w:hAnsi="Arial" w:cs="Arial"/>
        </w:rPr>
        <w:t>Both parents showed openness and reflection. The father acknowledged his default response was punishment, often shouting due to emotional exhaustion from work and night shifts. He recognised the need for emotional regulation and began using NVR strategies like the “Escalator” model to de-escalate conflict and apply natural consequences instead of punitive measures.</w:t>
      </w:r>
    </w:p>
    <w:p w14:paraId="064A958D" w14:textId="5B8EACB3" w:rsidR="575EC03F" w:rsidRPr="004171CA" w:rsidRDefault="233C11EE" w:rsidP="65251CB7">
      <w:pPr>
        <w:spacing w:before="240" w:after="240" w:line="240" w:lineRule="auto"/>
        <w:rPr>
          <w:rFonts w:ascii="Arial" w:hAnsi="Arial" w:cs="Arial"/>
        </w:rPr>
      </w:pPr>
      <w:r w:rsidRPr="004171CA">
        <w:rPr>
          <w:rFonts w:ascii="Arial" w:eastAsia="Calibri" w:hAnsi="Arial" w:cs="Arial"/>
        </w:rPr>
        <w:t>Progress dipped during the summer break, with increased emotional dysregulation when J returned to school. However, physical violence did not recur, indicating lasting impact. BSF resumed with a recap of NVR and introduced the “Shield of Shame” to explore underlying emotions and their influence on behaviour.</w:t>
      </w:r>
    </w:p>
    <w:p w14:paraId="7BE6DAAE" w14:textId="48CBF0A8" w:rsidR="575EC03F" w:rsidRPr="004171CA" w:rsidRDefault="233C11EE" w:rsidP="65251CB7">
      <w:pPr>
        <w:spacing w:before="240" w:after="240" w:line="240" w:lineRule="auto"/>
        <w:rPr>
          <w:rFonts w:ascii="Arial" w:hAnsi="Arial" w:cs="Arial"/>
        </w:rPr>
      </w:pPr>
      <w:r w:rsidRPr="004171CA">
        <w:rPr>
          <w:rFonts w:ascii="Arial" w:eastAsia="Calibri" w:hAnsi="Arial" w:cs="Arial"/>
        </w:rPr>
        <w:t>The family made significant progress. While challenges remain, reduced violence and increased parental confidence are strong indicators of growth. Transitioning to group support will continue to build on these foundations.</w:t>
      </w:r>
    </w:p>
    <w:p w14:paraId="1E51A2CC" w14:textId="654E622E" w:rsidR="575EC03F" w:rsidRPr="004171CA" w:rsidRDefault="233C11EE" w:rsidP="65251CB7">
      <w:pPr>
        <w:spacing w:before="240" w:after="240" w:line="240" w:lineRule="auto"/>
        <w:rPr>
          <w:rFonts w:ascii="Arial" w:hAnsi="Arial" w:cs="Arial"/>
        </w:rPr>
      </w:pPr>
      <w:r w:rsidRPr="004171CA">
        <w:rPr>
          <w:rFonts w:ascii="Arial" w:eastAsia="Calibri" w:hAnsi="Arial" w:cs="Arial"/>
        </w:rPr>
        <w:t>“The NVR really helped me see things from my son's perspective. I hadn’t realised how my job, and the risks that come with it make him feel anxious. It’s made me think more about how I look after myself too, because I’ve seen how my own stress can affect the way I respond to him. I’m more open to joining a dads’ group…”</w:t>
      </w:r>
    </w:p>
    <w:p w14:paraId="3C390EEB" w14:textId="566F6A94" w:rsidR="575EC03F" w:rsidRPr="004171CA" w:rsidRDefault="575EC03F" w:rsidP="65251CB7">
      <w:pPr>
        <w:spacing w:before="240" w:after="240" w:line="240" w:lineRule="auto"/>
        <w:rPr>
          <w:rFonts w:ascii="Arial" w:eastAsia="Calibri" w:hAnsi="Arial" w:cs="Arial"/>
        </w:rPr>
      </w:pPr>
    </w:p>
    <w:sectPr w:rsidR="575EC03F" w:rsidRPr="004171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0DB5"/>
    <w:multiLevelType w:val="multilevel"/>
    <w:tmpl w:val="1244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9A4F41"/>
    <w:multiLevelType w:val="multilevel"/>
    <w:tmpl w:val="48CA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BB0E37"/>
    <w:multiLevelType w:val="multilevel"/>
    <w:tmpl w:val="2D18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2909220">
    <w:abstractNumId w:val="0"/>
  </w:num>
  <w:num w:numId="2" w16cid:durableId="282154611">
    <w:abstractNumId w:val="1"/>
  </w:num>
  <w:num w:numId="3" w16cid:durableId="1615943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F4"/>
    <w:rsid w:val="000B5C7B"/>
    <w:rsid w:val="00210143"/>
    <w:rsid w:val="003B664E"/>
    <w:rsid w:val="004171CA"/>
    <w:rsid w:val="00554C7B"/>
    <w:rsid w:val="00791F47"/>
    <w:rsid w:val="00B6426B"/>
    <w:rsid w:val="00C05B8D"/>
    <w:rsid w:val="00C37905"/>
    <w:rsid w:val="00C90BF4"/>
    <w:rsid w:val="0260E6B6"/>
    <w:rsid w:val="088ECAA0"/>
    <w:rsid w:val="0CF1DA02"/>
    <w:rsid w:val="10E70CAE"/>
    <w:rsid w:val="14B5CF9D"/>
    <w:rsid w:val="15169D29"/>
    <w:rsid w:val="186D87B6"/>
    <w:rsid w:val="1A8D57DC"/>
    <w:rsid w:val="2036C803"/>
    <w:rsid w:val="233C11EE"/>
    <w:rsid w:val="240FCDE2"/>
    <w:rsid w:val="247DA301"/>
    <w:rsid w:val="2591DCA6"/>
    <w:rsid w:val="2629CC3D"/>
    <w:rsid w:val="26CE189E"/>
    <w:rsid w:val="2817EC57"/>
    <w:rsid w:val="2F182B17"/>
    <w:rsid w:val="2FD4C702"/>
    <w:rsid w:val="309ECB89"/>
    <w:rsid w:val="30F39CEA"/>
    <w:rsid w:val="31A18493"/>
    <w:rsid w:val="36207501"/>
    <w:rsid w:val="3A7526A7"/>
    <w:rsid w:val="3C9CF197"/>
    <w:rsid w:val="3F7F20E4"/>
    <w:rsid w:val="40874F0F"/>
    <w:rsid w:val="4289E767"/>
    <w:rsid w:val="46311F97"/>
    <w:rsid w:val="47C88AAD"/>
    <w:rsid w:val="48E6204F"/>
    <w:rsid w:val="4C4F9982"/>
    <w:rsid w:val="508BFF0D"/>
    <w:rsid w:val="55E39858"/>
    <w:rsid w:val="560280BE"/>
    <w:rsid w:val="5658C764"/>
    <w:rsid w:val="575EC03F"/>
    <w:rsid w:val="57AE4A98"/>
    <w:rsid w:val="58DA90AE"/>
    <w:rsid w:val="5AF29F59"/>
    <w:rsid w:val="603576CF"/>
    <w:rsid w:val="632F82DE"/>
    <w:rsid w:val="6384C1BE"/>
    <w:rsid w:val="65251CB7"/>
    <w:rsid w:val="66D3AF79"/>
    <w:rsid w:val="66FA4FE9"/>
    <w:rsid w:val="6C44DB72"/>
    <w:rsid w:val="6C4734C3"/>
    <w:rsid w:val="71890A0E"/>
    <w:rsid w:val="76BAFBCB"/>
    <w:rsid w:val="78751FFC"/>
    <w:rsid w:val="7898CD9B"/>
    <w:rsid w:val="7C4C6C4A"/>
    <w:rsid w:val="7E596AE4"/>
    <w:rsid w:val="7EDA7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521C"/>
  <w15:chartTrackingRefBased/>
  <w15:docId w15:val="{3A05589B-E0D7-48CC-95BB-CBFF0AA5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BF4"/>
    <w:rPr>
      <w:rFonts w:eastAsiaTheme="majorEastAsia" w:cstheme="majorBidi"/>
      <w:color w:val="272727" w:themeColor="text1" w:themeTint="D8"/>
    </w:rPr>
  </w:style>
  <w:style w:type="paragraph" w:styleId="Title">
    <w:name w:val="Title"/>
    <w:basedOn w:val="Normal"/>
    <w:next w:val="Normal"/>
    <w:link w:val="TitleChar"/>
    <w:uiPriority w:val="10"/>
    <w:qFormat/>
    <w:rsid w:val="00C90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BF4"/>
    <w:pPr>
      <w:spacing w:before="160"/>
      <w:jc w:val="center"/>
    </w:pPr>
    <w:rPr>
      <w:i/>
      <w:iCs/>
      <w:color w:val="404040" w:themeColor="text1" w:themeTint="BF"/>
    </w:rPr>
  </w:style>
  <w:style w:type="character" w:customStyle="1" w:styleId="QuoteChar">
    <w:name w:val="Quote Char"/>
    <w:basedOn w:val="DefaultParagraphFont"/>
    <w:link w:val="Quote"/>
    <w:uiPriority w:val="29"/>
    <w:rsid w:val="00C90BF4"/>
    <w:rPr>
      <w:i/>
      <w:iCs/>
      <w:color w:val="404040" w:themeColor="text1" w:themeTint="BF"/>
    </w:rPr>
  </w:style>
  <w:style w:type="paragraph" w:styleId="ListParagraph">
    <w:name w:val="List Paragraph"/>
    <w:basedOn w:val="Normal"/>
    <w:uiPriority w:val="34"/>
    <w:qFormat/>
    <w:rsid w:val="00C90BF4"/>
    <w:pPr>
      <w:ind w:left="720"/>
      <w:contextualSpacing/>
    </w:pPr>
  </w:style>
  <w:style w:type="character" w:styleId="IntenseEmphasis">
    <w:name w:val="Intense Emphasis"/>
    <w:basedOn w:val="DefaultParagraphFont"/>
    <w:uiPriority w:val="21"/>
    <w:qFormat/>
    <w:rsid w:val="00C90BF4"/>
    <w:rPr>
      <w:i/>
      <w:iCs/>
      <w:color w:val="0F4761" w:themeColor="accent1" w:themeShade="BF"/>
    </w:rPr>
  </w:style>
  <w:style w:type="paragraph" w:styleId="IntenseQuote">
    <w:name w:val="Intense Quote"/>
    <w:basedOn w:val="Normal"/>
    <w:next w:val="Normal"/>
    <w:link w:val="IntenseQuoteChar"/>
    <w:uiPriority w:val="30"/>
    <w:qFormat/>
    <w:rsid w:val="00C90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BF4"/>
    <w:rPr>
      <w:i/>
      <w:iCs/>
      <w:color w:val="0F4761" w:themeColor="accent1" w:themeShade="BF"/>
    </w:rPr>
  </w:style>
  <w:style w:type="character" w:styleId="IntenseReference">
    <w:name w:val="Intense Reference"/>
    <w:basedOn w:val="DefaultParagraphFont"/>
    <w:uiPriority w:val="32"/>
    <w:qFormat/>
    <w:rsid w:val="00C90B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706226">
      <w:bodyDiv w:val="1"/>
      <w:marLeft w:val="0"/>
      <w:marRight w:val="0"/>
      <w:marTop w:val="0"/>
      <w:marBottom w:val="0"/>
      <w:divBdr>
        <w:top w:val="none" w:sz="0" w:space="0" w:color="auto"/>
        <w:left w:val="none" w:sz="0" w:space="0" w:color="auto"/>
        <w:bottom w:val="none" w:sz="0" w:space="0" w:color="auto"/>
        <w:right w:val="none" w:sz="0" w:space="0" w:color="auto"/>
      </w:divBdr>
      <w:divsChild>
        <w:div w:id="1754278501">
          <w:marLeft w:val="0"/>
          <w:marRight w:val="0"/>
          <w:marTop w:val="0"/>
          <w:marBottom w:val="0"/>
          <w:divBdr>
            <w:top w:val="none" w:sz="0" w:space="0" w:color="auto"/>
            <w:left w:val="none" w:sz="0" w:space="0" w:color="auto"/>
            <w:bottom w:val="none" w:sz="0" w:space="0" w:color="auto"/>
            <w:right w:val="none" w:sz="0" w:space="0" w:color="auto"/>
          </w:divBdr>
        </w:div>
        <w:div w:id="1965192480">
          <w:marLeft w:val="0"/>
          <w:marRight w:val="0"/>
          <w:marTop w:val="0"/>
          <w:marBottom w:val="0"/>
          <w:divBdr>
            <w:top w:val="none" w:sz="0" w:space="0" w:color="auto"/>
            <w:left w:val="none" w:sz="0" w:space="0" w:color="auto"/>
            <w:bottom w:val="none" w:sz="0" w:space="0" w:color="auto"/>
            <w:right w:val="none" w:sz="0" w:space="0" w:color="auto"/>
          </w:divBdr>
        </w:div>
        <w:div w:id="1628314517">
          <w:marLeft w:val="0"/>
          <w:marRight w:val="0"/>
          <w:marTop w:val="0"/>
          <w:marBottom w:val="0"/>
          <w:divBdr>
            <w:top w:val="none" w:sz="0" w:space="0" w:color="auto"/>
            <w:left w:val="none" w:sz="0" w:space="0" w:color="auto"/>
            <w:bottom w:val="none" w:sz="0" w:space="0" w:color="auto"/>
            <w:right w:val="none" w:sz="0" w:space="0" w:color="auto"/>
          </w:divBdr>
          <w:divsChild>
            <w:div w:id="1607342598">
              <w:marLeft w:val="-75"/>
              <w:marRight w:val="0"/>
              <w:marTop w:val="30"/>
              <w:marBottom w:val="30"/>
              <w:divBdr>
                <w:top w:val="none" w:sz="0" w:space="0" w:color="auto"/>
                <w:left w:val="none" w:sz="0" w:space="0" w:color="auto"/>
                <w:bottom w:val="none" w:sz="0" w:space="0" w:color="auto"/>
                <w:right w:val="none" w:sz="0" w:space="0" w:color="auto"/>
              </w:divBdr>
              <w:divsChild>
                <w:div w:id="1664628194">
                  <w:marLeft w:val="0"/>
                  <w:marRight w:val="0"/>
                  <w:marTop w:val="0"/>
                  <w:marBottom w:val="0"/>
                  <w:divBdr>
                    <w:top w:val="none" w:sz="0" w:space="0" w:color="auto"/>
                    <w:left w:val="none" w:sz="0" w:space="0" w:color="auto"/>
                    <w:bottom w:val="none" w:sz="0" w:space="0" w:color="auto"/>
                    <w:right w:val="none" w:sz="0" w:space="0" w:color="auto"/>
                  </w:divBdr>
                  <w:divsChild>
                    <w:div w:id="1822499495">
                      <w:marLeft w:val="0"/>
                      <w:marRight w:val="0"/>
                      <w:marTop w:val="0"/>
                      <w:marBottom w:val="0"/>
                      <w:divBdr>
                        <w:top w:val="none" w:sz="0" w:space="0" w:color="auto"/>
                        <w:left w:val="none" w:sz="0" w:space="0" w:color="auto"/>
                        <w:bottom w:val="none" w:sz="0" w:space="0" w:color="auto"/>
                        <w:right w:val="none" w:sz="0" w:space="0" w:color="auto"/>
                      </w:divBdr>
                    </w:div>
                  </w:divsChild>
                </w:div>
                <w:div w:id="1983727205">
                  <w:marLeft w:val="0"/>
                  <w:marRight w:val="0"/>
                  <w:marTop w:val="0"/>
                  <w:marBottom w:val="0"/>
                  <w:divBdr>
                    <w:top w:val="none" w:sz="0" w:space="0" w:color="auto"/>
                    <w:left w:val="none" w:sz="0" w:space="0" w:color="auto"/>
                    <w:bottom w:val="none" w:sz="0" w:space="0" w:color="auto"/>
                    <w:right w:val="none" w:sz="0" w:space="0" w:color="auto"/>
                  </w:divBdr>
                  <w:divsChild>
                    <w:div w:id="621112310">
                      <w:marLeft w:val="0"/>
                      <w:marRight w:val="0"/>
                      <w:marTop w:val="0"/>
                      <w:marBottom w:val="0"/>
                      <w:divBdr>
                        <w:top w:val="none" w:sz="0" w:space="0" w:color="auto"/>
                        <w:left w:val="none" w:sz="0" w:space="0" w:color="auto"/>
                        <w:bottom w:val="none" w:sz="0" w:space="0" w:color="auto"/>
                        <w:right w:val="none" w:sz="0" w:space="0" w:color="auto"/>
                      </w:divBdr>
                    </w:div>
                  </w:divsChild>
                </w:div>
                <w:div w:id="51005455">
                  <w:marLeft w:val="0"/>
                  <w:marRight w:val="0"/>
                  <w:marTop w:val="0"/>
                  <w:marBottom w:val="0"/>
                  <w:divBdr>
                    <w:top w:val="none" w:sz="0" w:space="0" w:color="auto"/>
                    <w:left w:val="none" w:sz="0" w:space="0" w:color="auto"/>
                    <w:bottom w:val="none" w:sz="0" w:space="0" w:color="auto"/>
                    <w:right w:val="none" w:sz="0" w:space="0" w:color="auto"/>
                  </w:divBdr>
                  <w:divsChild>
                    <w:div w:id="995916165">
                      <w:marLeft w:val="0"/>
                      <w:marRight w:val="0"/>
                      <w:marTop w:val="0"/>
                      <w:marBottom w:val="0"/>
                      <w:divBdr>
                        <w:top w:val="none" w:sz="0" w:space="0" w:color="auto"/>
                        <w:left w:val="none" w:sz="0" w:space="0" w:color="auto"/>
                        <w:bottom w:val="none" w:sz="0" w:space="0" w:color="auto"/>
                        <w:right w:val="none" w:sz="0" w:space="0" w:color="auto"/>
                      </w:divBdr>
                    </w:div>
                  </w:divsChild>
                </w:div>
                <w:div w:id="1744329318">
                  <w:marLeft w:val="0"/>
                  <w:marRight w:val="0"/>
                  <w:marTop w:val="0"/>
                  <w:marBottom w:val="0"/>
                  <w:divBdr>
                    <w:top w:val="none" w:sz="0" w:space="0" w:color="auto"/>
                    <w:left w:val="none" w:sz="0" w:space="0" w:color="auto"/>
                    <w:bottom w:val="none" w:sz="0" w:space="0" w:color="auto"/>
                    <w:right w:val="none" w:sz="0" w:space="0" w:color="auto"/>
                  </w:divBdr>
                  <w:divsChild>
                    <w:div w:id="2071031788">
                      <w:marLeft w:val="0"/>
                      <w:marRight w:val="0"/>
                      <w:marTop w:val="0"/>
                      <w:marBottom w:val="0"/>
                      <w:divBdr>
                        <w:top w:val="none" w:sz="0" w:space="0" w:color="auto"/>
                        <w:left w:val="none" w:sz="0" w:space="0" w:color="auto"/>
                        <w:bottom w:val="none" w:sz="0" w:space="0" w:color="auto"/>
                        <w:right w:val="none" w:sz="0" w:space="0" w:color="auto"/>
                      </w:divBdr>
                    </w:div>
                  </w:divsChild>
                </w:div>
                <w:div w:id="843132095">
                  <w:marLeft w:val="0"/>
                  <w:marRight w:val="0"/>
                  <w:marTop w:val="0"/>
                  <w:marBottom w:val="0"/>
                  <w:divBdr>
                    <w:top w:val="none" w:sz="0" w:space="0" w:color="auto"/>
                    <w:left w:val="none" w:sz="0" w:space="0" w:color="auto"/>
                    <w:bottom w:val="none" w:sz="0" w:space="0" w:color="auto"/>
                    <w:right w:val="none" w:sz="0" w:space="0" w:color="auto"/>
                  </w:divBdr>
                  <w:divsChild>
                    <w:div w:id="471211195">
                      <w:marLeft w:val="0"/>
                      <w:marRight w:val="0"/>
                      <w:marTop w:val="0"/>
                      <w:marBottom w:val="0"/>
                      <w:divBdr>
                        <w:top w:val="none" w:sz="0" w:space="0" w:color="auto"/>
                        <w:left w:val="none" w:sz="0" w:space="0" w:color="auto"/>
                        <w:bottom w:val="none" w:sz="0" w:space="0" w:color="auto"/>
                        <w:right w:val="none" w:sz="0" w:space="0" w:color="auto"/>
                      </w:divBdr>
                    </w:div>
                  </w:divsChild>
                </w:div>
                <w:div w:id="683676149">
                  <w:marLeft w:val="0"/>
                  <w:marRight w:val="0"/>
                  <w:marTop w:val="0"/>
                  <w:marBottom w:val="0"/>
                  <w:divBdr>
                    <w:top w:val="none" w:sz="0" w:space="0" w:color="auto"/>
                    <w:left w:val="none" w:sz="0" w:space="0" w:color="auto"/>
                    <w:bottom w:val="none" w:sz="0" w:space="0" w:color="auto"/>
                    <w:right w:val="none" w:sz="0" w:space="0" w:color="auto"/>
                  </w:divBdr>
                  <w:divsChild>
                    <w:div w:id="9650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344379">
          <w:marLeft w:val="0"/>
          <w:marRight w:val="0"/>
          <w:marTop w:val="0"/>
          <w:marBottom w:val="0"/>
          <w:divBdr>
            <w:top w:val="none" w:sz="0" w:space="0" w:color="auto"/>
            <w:left w:val="none" w:sz="0" w:space="0" w:color="auto"/>
            <w:bottom w:val="none" w:sz="0" w:space="0" w:color="auto"/>
            <w:right w:val="none" w:sz="0" w:space="0" w:color="auto"/>
          </w:divBdr>
        </w:div>
        <w:div w:id="1058474100">
          <w:marLeft w:val="0"/>
          <w:marRight w:val="0"/>
          <w:marTop w:val="0"/>
          <w:marBottom w:val="0"/>
          <w:divBdr>
            <w:top w:val="none" w:sz="0" w:space="0" w:color="auto"/>
            <w:left w:val="none" w:sz="0" w:space="0" w:color="auto"/>
            <w:bottom w:val="none" w:sz="0" w:space="0" w:color="auto"/>
            <w:right w:val="none" w:sz="0" w:space="0" w:color="auto"/>
          </w:divBdr>
          <w:divsChild>
            <w:div w:id="1049569651">
              <w:marLeft w:val="-75"/>
              <w:marRight w:val="0"/>
              <w:marTop w:val="30"/>
              <w:marBottom w:val="30"/>
              <w:divBdr>
                <w:top w:val="none" w:sz="0" w:space="0" w:color="auto"/>
                <w:left w:val="none" w:sz="0" w:space="0" w:color="auto"/>
                <w:bottom w:val="none" w:sz="0" w:space="0" w:color="auto"/>
                <w:right w:val="none" w:sz="0" w:space="0" w:color="auto"/>
              </w:divBdr>
              <w:divsChild>
                <w:div w:id="576092797">
                  <w:marLeft w:val="0"/>
                  <w:marRight w:val="0"/>
                  <w:marTop w:val="0"/>
                  <w:marBottom w:val="0"/>
                  <w:divBdr>
                    <w:top w:val="none" w:sz="0" w:space="0" w:color="auto"/>
                    <w:left w:val="none" w:sz="0" w:space="0" w:color="auto"/>
                    <w:bottom w:val="none" w:sz="0" w:space="0" w:color="auto"/>
                    <w:right w:val="none" w:sz="0" w:space="0" w:color="auto"/>
                  </w:divBdr>
                  <w:divsChild>
                    <w:div w:id="1177844916">
                      <w:marLeft w:val="0"/>
                      <w:marRight w:val="0"/>
                      <w:marTop w:val="0"/>
                      <w:marBottom w:val="0"/>
                      <w:divBdr>
                        <w:top w:val="none" w:sz="0" w:space="0" w:color="auto"/>
                        <w:left w:val="none" w:sz="0" w:space="0" w:color="auto"/>
                        <w:bottom w:val="none" w:sz="0" w:space="0" w:color="auto"/>
                        <w:right w:val="none" w:sz="0" w:space="0" w:color="auto"/>
                      </w:divBdr>
                    </w:div>
                  </w:divsChild>
                </w:div>
                <w:div w:id="1371148956">
                  <w:marLeft w:val="0"/>
                  <w:marRight w:val="0"/>
                  <w:marTop w:val="0"/>
                  <w:marBottom w:val="0"/>
                  <w:divBdr>
                    <w:top w:val="none" w:sz="0" w:space="0" w:color="auto"/>
                    <w:left w:val="none" w:sz="0" w:space="0" w:color="auto"/>
                    <w:bottom w:val="none" w:sz="0" w:space="0" w:color="auto"/>
                    <w:right w:val="none" w:sz="0" w:space="0" w:color="auto"/>
                  </w:divBdr>
                  <w:divsChild>
                    <w:div w:id="818420660">
                      <w:marLeft w:val="0"/>
                      <w:marRight w:val="0"/>
                      <w:marTop w:val="0"/>
                      <w:marBottom w:val="0"/>
                      <w:divBdr>
                        <w:top w:val="none" w:sz="0" w:space="0" w:color="auto"/>
                        <w:left w:val="none" w:sz="0" w:space="0" w:color="auto"/>
                        <w:bottom w:val="none" w:sz="0" w:space="0" w:color="auto"/>
                        <w:right w:val="none" w:sz="0" w:space="0" w:color="auto"/>
                      </w:divBdr>
                    </w:div>
                  </w:divsChild>
                </w:div>
                <w:div w:id="1471555360">
                  <w:marLeft w:val="0"/>
                  <w:marRight w:val="0"/>
                  <w:marTop w:val="0"/>
                  <w:marBottom w:val="0"/>
                  <w:divBdr>
                    <w:top w:val="none" w:sz="0" w:space="0" w:color="auto"/>
                    <w:left w:val="none" w:sz="0" w:space="0" w:color="auto"/>
                    <w:bottom w:val="none" w:sz="0" w:space="0" w:color="auto"/>
                    <w:right w:val="none" w:sz="0" w:space="0" w:color="auto"/>
                  </w:divBdr>
                  <w:divsChild>
                    <w:div w:id="1723795662">
                      <w:marLeft w:val="0"/>
                      <w:marRight w:val="0"/>
                      <w:marTop w:val="0"/>
                      <w:marBottom w:val="0"/>
                      <w:divBdr>
                        <w:top w:val="none" w:sz="0" w:space="0" w:color="auto"/>
                        <w:left w:val="none" w:sz="0" w:space="0" w:color="auto"/>
                        <w:bottom w:val="none" w:sz="0" w:space="0" w:color="auto"/>
                        <w:right w:val="none" w:sz="0" w:space="0" w:color="auto"/>
                      </w:divBdr>
                    </w:div>
                  </w:divsChild>
                </w:div>
                <w:div w:id="2145000495">
                  <w:marLeft w:val="0"/>
                  <w:marRight w:val="0"/>
                  <w:marTop w:val="0"/>
                  <w:marBottom w:val="0"/>
                  <w:divBdr>
                    <w:top w:val="none" w:sz="0" w:space="0" w:color="auto"/>
                    <w:left w:val="none" w:sz="0" w:space="0" w:color="auto"/>
                    <w:bottom w:val="none" w:sz="0" w:space="0" w:color="auto"/>
                    <w:right w:val="none" w:sz="0" w:space="0" w:color="auto"/>
                  </w:divBdr>
                  <w:divsChild>
                    <w:div w:id="2137020219">
                      <w:marLeft w:val="0"/>
                      <w:marRight w:val="0"/>
                      <w:marTop w:val="0"/>
                      <w:marBottom w:val="0"/>
                      <w:divBdr>
                        <w:top w:val="none" w:sz="0" w:space="0" w:color="auto"/>
                        <w:left w:val="none" w:sz="0" w:space="0" w:color="auto"/>
                        <w:bottom w:val="none" w:sz="0" w:space="0" w:color="auto"/>
                        <w:right w:val="none" w:sz="0" w:space="0" w:color="auto"/>
                      </w:divBdr>
                    </w:div>
                    <w:div w:id="1185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72707">
          <w:marLeft w:val="0"/>
          <w:marRight w:val="0"/>
          <w:marTop w:val="0"/>
          <w:marBottom w:val="0"/>
          <w:divBdr>
            <w:top w:val="none" w:sz="0" w:space="0" w:color="auto"/>
            <w:left w:val="none" w:sz="0" w:space="0" w:color="auto"/>
            <w:bottom w:val="none" w:sz="0" w:space="0" w:color="auto"/>
            <w:right w:val="none" w:sz="0" w:space="0" w:color="auto"/>
          </w:divBdr>
          <w:divsChild>
            <w:div w:id="1263223911">
              <w:marLeft w:val="0"/>
              <w:marRight w:val="0"/>
              <w:marTop w:val="0"/>
              <w:marBottom w:val="0"/>
              <w:divBdr>
                <w:top w:val="none" w:sz="0" w:space="0" w:color="auto"/>
                <w:left w:val="none" w:sz="0" w:space="0" w:color="auto"/>
                <w:bottom w:val="none" w:sz="0" w:space="0" w:color="auto"/>
                <w:right w:val="none" w:sz="0" w:space="0" w:color="auto"/>
              </w:divBdr>
            </w:div>
            <w:div w:id="843738594">
              <w:marLeft w:val="0"/>
              <w:marRight w:val="0"/>
              <w:marTop w:val="0"/>
              <w:marBottom w:val="0"/>
              <w:divBdr>
                <w:top w:val="none" w:sz="0" w:space="0" w:color="auto"/>
                <w:left w:val="none" w:sz="0" w:space="0" w:color="auto"/>
                <w:bottom w:val="none" w:sz="0" w:space="0" w:color="auto"/>
                <w:right w:val="none" w:sz="0" w:space="0" w:color="auto"/>
              </w:divBdr>
            </w:div>
            <w:div w:id="277956286">
              <w:marLeft w:val="0"/>
              <w:marRight w:val="0"/>
              <w:marTop w:val="0"/>
              <w:marBottom w:val="0"/>
              <w:divBdr>
                <w:top w:val="none" w:sz="0" w:space="0" w:color="auto"/>
                <w:left w:val="none" w:sz="0" w:space="0" w:color="auto"/>
                <w:bottom w:val="none" w:sz="0" w:space="0" w:color="auto"/>
                <w:right w:val="none" w:sz="0" w:space="0" w:color="auto"/>
              </w:divBdr>
            </w:div>
            <w:div w:id="119619400">
              <w:marLeft w:val="0"/>
              <w:marRight w:val="0"/>
              <w:marTop w:val="0"/>
              <w:marBottom w:val="0"/>
              <w:divBdr>
                <w:top w:val="none" w:sz="0" w:space="0" w:color="auto"/>
                <w:left w:val="none" w:sz="0" w:space="0" w:color="auto"/>
                <w:bottom w:val="none" w:sz="0" w:space="0" w:color="auto"/>
                <w:right w:val="none" w:sz="0" w:space="0" w:color="auto"/>
              </w:divBdr>
            </w:div>
            <w:div w:id="1072659060">
              <w:marLeft w:val="0"/>
              <w:marRight w:val="0"/>
              <w:marTop w:val="0"/>
              <w:marBottom w:val="0"/>
              <w:divBdr>
                <w:top w:val="none" w:sz="0" w:space="0" w:color="auto"/>
                <w:left w:val="none" w:sz="0" w:space="0" w:color="auto"/>
                <w:bottom w:val="none" w:sz="0" w:space="0" w:color="auto"/>
                <w:right w:val="none" w:sz="0" w:space="0" w:color="auto"/>
              </w:divBdr>
            </w:div>
            <w:div w:id="1608729944">
              <w:marLeft w:val="0"/>
              <w:marRight w:val="0"/>
              <w:marTop w:val="0"/>
              <w:marBottom w:val="0"/>
              <w:divBdr>
                <w:top w:val="none" w:sz="0" w:space="0" w:color="auto"/>
                <w:left w:val="none" w:sz="0" w:space="0" w:color="auto"/>
                <w:bottom w:val="none" w:sz="0" w:space="0" w:color="auto"/>
                <w:right w:val="none" w:sz="0" w:space="0" w:color="auto"/>
              </w:divBdr>
            </w:div>
            <w:div w:id="1554661005">
              <w:marLeft w:val="0"/>
              <w:marRight w:val="0"/>
              <w:marTop w:val="0"/>
              <w:marBottom w:val="0"/>
              <w:divBdr>
                <w:top w:val="none" w:sz="0" w:space="0" w:color="auto"/>
                <w:left w:val="none" w:sz="0" w:space="0" w:color="auto"/>
                <w:bottom w:val="none" w:sz="0" w:space="0" w:color="auto"/>
                <w:right w:val="none" w:sz="0" w:space="0" w:color="auto"/>
              </w:divBdr>
            </w:div>
            <w:div w:id="900019856">
              <w:marLeft w:val="0"/>
              <w:marRight w:val="0"/>
              <w:marTop w:val="0"/>
              <w:marBottom w:val="0"/>
              <w:divBdr>
                <w:top w:val="none" w:sz="0" w:space="0" w:color="auto"/>
                <w:left w:val="none" w:sz="0" w:space="0" w:color="auto"/>
                <w:bottom w:val="none" w:sz="0" w:space="0" w:color="auto"/>
                <w:right w:val="none" w:sz="0" w:space="0" w:color="auto"/>
              </w:divBdr>
            </w:div>
            <w:div w:id="1082532657">
              <w:marLeft w:val="0"/>
              <w:marRight w:val="0"/>
              <w:marTop w:val="0"/>
              <w:marBottom w:val="0"/>
              <w:divBdr>
                <w:top w:val="none" w:sz="0" w:space="0" w:color="auto"/>
                <w:left w:val="none" w:sz="0" w:space="0" w:color="auto"/>
                <w:bottom w:val="none" w:sz="0" w:space="0" w:color="auto"/>
                <w:right w:val="none" w:sz="0" w:space="0" w:color="auto"/>
              </w:divBdr>
            </w:div>
            <w:div w:id="553588738">
              <w:marLeft w:val="0"/>
              <w:marRight w:val="0"/>
              <w:marTop w:val="0"/>
              <w:marBottom w:val="0"/>
              <w:divBdr>
                <w:top w:val="none" w:sz="0" w:space="0" w:color="auto"/>
                <w:left w:val="none" w:sz="0" w:space="0" w:color="auto"/>
                <w:bottom w:val="none" w:sz="0" w:space="0" w:color="auto"/>
                <w:right w:val="none" w:sz="0" w:space="0" w:color="auto"/>
              </w:divBdr>
            </w:div>
            <w:div w:id="167208887">
              <w:marLeft w:val="0"/>
              <w:marRight w:val="0"/>
              <w:marTop w:val="0"/>
              <w:marBottom w:val="0"/>
              <w:divBdr>
                <w:top w:val="none" w:sz="0" w:space="0" w:color="auto"/>
                <w:left w:val="none" w:sz="0" w:space="0" w:color="auto"/>
                <w:bottom w:val="none" w:sz="0" w:space="0" w:color="auto"/>
                <w:right w:val="none" w:sz="0" w:space="0" w:color="auto"/>
              </w:divBdr>
            </w:div>
            <w:div w:id="815991875">
              <w:marLeft w:val="0"/>
              <w:marRight w:val="0"/>
              <w:marTop w:val="0"/>
              <w:marBottom w:val="0"/>
              <w:divBdr>
                <w:top w:val="none" w:sz="0" w:space="0" w:color="auto"/>
                <w:left w:val="none" w:sz="0" w:space="0" w:color="auto"/>
                <w:bottom w:val="none" w:sz="0" w:space="0" w:color="auto"/>
                <w:right w:val="none" w:sz="0" w:space="0" w:color="auto"/>
              </w:divBdr>
            </w:div>
            <w:div w:id="393286213">
              <w:marLeft w:val="0"/>
              <w:marRight w:val="0"/>
              <w:marTop w:val="0"/>
              <w:marBottom w:val="0"/>
              <w:divBdr>
                <w:top w:val="none" w:sz="0" w:space="0" w:color="auto"/>
                <w:left w:val="none" w:sz="0" w:space="0" w:color="auto"/>
                <w:bottom w:val="none" w:sz="0" w:space="0" w:color="auto"/>
                <w:right w:val="none" w:sz="0" w:space="0" w:color="auto"/>
              </w:divBdr>
            </w:div>
            <w:div w:id="1645965266">
              <w:marLeft w:val="0"/>
              <w:marRight w:val="0"/>
              <w:marTop w:val="0"/>
              <w:marBottom w:val="0"/>
              <w:divBdr>
                <w:top w:val="none" w:sz="0" w:space="0" w:color="auto"/>
                <w:left w:val="none" w:sz="0" w:space="0" w:color="auto"/>
                <w:bottom w:val="none" w:sz="0" w:space="0" w:color="auto"/>
                <w:right w:val="none" w:sz="0" w:space="0" w:color="auto"/>
              </w:divBdr>
            </w:div>
            <w:div w:id="1815293382">
              <w:marLeft w:val="0"/>
              <w:marRight w:val="0"/>
              <w:marTop w:val="0"/>
              <w:marBottom w:val="0"/>
              <w:divBdr>
                <w:top w:val="none" w:sz="0" w:space="0" w:color="auto"/>
                <w:left w:val="none" w:sz="0" w:space="0" w:color="auto"/>
                <w:bottom w:val="none" w:sz="0" w:space="0" w:color="auto"/>
                <w:right w:val="none" w:sz="0" w:space="0" w:color="auto"/>
              </w:divBdr>
            </w:div>
            <w:div w:id="125895069">
              <w:marLeft w:val="0"/>
              <w:marRight w:val="0"/>
              <w:marTop w:val="0"/>
              <w:marBottom w:val="0"/>
              <w:divBdr>
                <w:top w:val="none" w:sz="0" w:space="0" w:color="auto"/>
                <w:left w:val="none" w:sz="0" w:space="0" w:color="auto"/>
                <w:bottom w:val="none" w:sz="0" w:space="0" w:color="auto"/>
                <w:right w:val="none" w:sz="0" w:space="0" w:color="auto"/>
              </w:divBdr>
            </w:div>
            <w:div w:id="1744792195">
              <w:marLeft w:val="0"/>
              <w:marRight w:val="0"/>
              <w:marTop w:val="0"/>
              <w:marBottom w:val="0"/>
              <w:divBdr>
                <w:top w:val="none" w:sz="0" w:space="0" w:color="auto"/>
                <w:left w:val="none" w:sz="0" w:space="0" w:color="auto"/>
                <w:bottom w:val="none" w:sz="0" w:space="0" w:color="auto"/>
                <w:right w:val="none" w:sz="0" w:space="0" w:color="auto"/>
              </w:divBdr>
            </w:div>
            <w:div w:id="1475294868">
              <w:marLeft w:val="0"/>
              <w:marRight w:val="0"/>
              <w:marTop w:val="0"/>
              <w:marBottom w:val="0"/>
              <w:divBdr>
                <w:top w:val="none" w:sz="0" w:space="0" w:color="auto"/>
                <w:left w:val="none" w:sz="0" w:space="0" w:color="auto"/>
                <w:bottom w:val="none" w:sz="0" w:space="0" w:color="auto"/>
                <w:right w:val="none" w:sz="0" w:space="0" w:color="auto"/>
              </w:divBdr>
            </w:div>
            <w:div w:id="1739088355">
              <w:marLeft w:val="0"/>
              <w:marRight w:val="0"/>
              <w:marTop w:val="0"/>
              <w:marBottom w:val="0"/>
              <w:divBdr>
                <w:top w:val="none" w:sz="0" w:space="0" w:color="auto"/>
                <w:left w:val="none" w:sz="0" w:space="0" w:color="auto"/>
                <w:bottom w:val="none" w:sz="0" w:space="0" w:color="auto"/>
                <w:right w:val="none" w:sz="0" w:space="0" w:color="auto"/>
              </w:divBdr>
            </w:div>
            <w:div w:id="1901592651">
              <w:marLeft w:val="0"/>
              <w:marRight w:val="0"/>
              <w:marTop w:val="0"/>
              <w:marBottom w:val="0"/>
              <w:divBdr>
                <w:top w:val="none" w:sz="0" w:space="0" w:color="auto"/>
                <w:left w:val="none" w:sz="0" w:space="0" w:color="auto"/>
                <w:bottom w:val="none" w:sz="0" w:space="0" w:color="auto"/>
                <w:right w:val="none" w:sz="0" w:space="0" w:color="auto"/>
              </w:divBdr>
            </w:div>
          </w:divsChild>
        </w:div>
        <w:div w:id="2086417172">
          <w:marLeft w:val="0"/>
          <w:marRight w:val="0"/>
          <w:marTop w:val="0"/>
          <w:marBottom w:val="0"/>
          <w:divBdr>
            <w:top w:val="none" w:sz="0" w:space="0" w:color="auto"/>
            <w:left w:val="none" w:sz="0" w:space="0" w:color="auto"/>
            <w:bottom w:val="none" w:sz="0" w:space="0" w:color="auto"/>
            <w:right w:val="none" w:sz="0" w:space="0" w:color="auto"/>
          </w:divBdr>
        </w:div>
        <w:div w:id="442696642">
          <w:marLeft w:val="0"/>
          <w:marRight w:val="0"/>
          <w:marTop w:val="0"/>
          <w:marBottom w:val="0"/>
          <w:divBdr>
            <w:top w:val="none" w:sz="0" w:space="0" w:color="auto"/>
            <w:left w:val="none" w:sz="0" w:space="0" w:color="auto"/>
            <w:bottom w:val="none" w:sz="0" w:space="0" w:color="auto"/>
            <w:right w:val="none" w:sz="0" w:space="0" w:color="auto"/>
          </w:divBdr>
        </w:div>
        <w:div w:id="541865145">
          <w:marLeft w:val="0"/>
          <w:marRight w:val="0"/>
          <w:marTop w:val="0"/>
          <w:marBottom w:val="0"/>
          <w:divBdr>
            <w:top w:val="none" w:sz="0" w:space="0" w:color="auto"/>
            <w:left w:val="none" w:sz="0" w:space="0" w:color="auto"/>
            <w:bottom w:val="none" w:sz="0" w:space="0" w:color="auto"/>
            <w:right w:val="none" w:sz="0" w:space="0" w:color="auto"/>
          </w:divBdr>
        </w:div>
        <w:div w:id="928924534">
          <w:marLeft w:val="0"/>
          <w:marRight w:val="0"/>
          <w:marTop w:val="0"/>
          <w:marBottom w:val="0"/>
          <w:divBdr>
            <w:top w:val="none" w:sz="0" w:space="0" w:color="auto"/>
            <w:left w:val="none" w:sz="0" w:space="0" w:color="auto"/>
            <w:bottom w:val="none" w:sz="0" w:space="0" w:color="auto"/>
            <w:right w:val="none" w:sz="0" w:space="0" w:color="auto"/>
          </w:divBdr>
        </w:div>
        <w:div w:id="290549954">
          <w:marLeft w:val="0"/>
          <w:marRight w:val="0"/>
          <w:marTop w:val="0"/>
          <w:marBottom w:val="0"/>
          <w:divBdr>
            <w:top w:val="none" w:sz="0" w:space="0" w:color="auto"/>
            <w:left w:val="none" w:sz="0" w:space="0" w:color="auto"/>
            <w:bottom w:val="none" w:sz="0" w:space="0" w:color="auto"/>
            <w:right w:val="none" w:sz="0" w:space="0" w:color="auto"/>
          </w:divBdr>
        </w:div>
        <w:div w:id="1730304083">
          <w:marLeft w:val="0"/>
          <w:marRight w:val="0"/>
          <w:marTop w:val="0"/>
          <w:marBottom w:val="0"/>
          <w:divBdr>
            <w:top w:val="none" w:sz="0" w:space="0" w:color="auto"/>
            <w:left w:val="none" w:sz="0" w:space="0" w:color="auto"/>
            <w:bottom w:val="none" w:sz="0" w:space="0" w:color="auto"/>
            <w:right w:val="none" w:sz="0" w:space="0" w:color="auto"/>
          </w:divBdr>
        </w:div>
        <w:div w:id="2062631245">
          <w:marLeft w:val="0"/>
          <w:marRight w:val="0"/>
          <w:marTop w:val="0"/>
          <w:marBottom w:val="0"/>
          <w:divBdr>
            <w:top w:val="none" w:sz="0" w:space="0" w:color="auto"/>
            <w:left w:val="none" w:sz="0" w:space="0" w:color="auto"/>
            <w:bottom w:val="none" w:sz="0" w:space="0" w:color="auto"/>
            <w:right w:val="none" w:sz="0" w:space="0" w:color="auto"/>
          </w:divBdr>
        </w:div>
        <w:div w:id="951284471">
          <w:marLeft w:val="0"/>
          <w:marRight w:val="0"/>
          <w:marTop w:val="0"/>
          <w:marBottom w:val="0"/>
          <w:divBdr>
            <w:top w:val="none" w:sz="0" w:space="0" w:color="auto"/>
            <w:left w:val="none" w:sz="0" w:space="0" w:color="auto"/>
            <w:bottom w:val="none" w:sz="0" w:space="0" w:color="auto"/>
            <w:right w:val="none" w:sz="0" w:space="0" w:color="auto"/>
          </w:divBdr>
        </w:div>
        <w:div w:id="336621013">
          <w:marLeft w:val="0"/>
          <w:marRight w:val="0"/>
          <w:marTop w:val="0"/>
          <w:marBottom w:val="0"/>
          <w:divBdr>
            <w:top w:val="none" w:sz="0" w:space="0" w:color="auto"/>
            <w:left w:val="none" w:sz="0" w:space="0" w:color="auto"/>
            <w:bottom w:val="none" w:sz="0" w:space="0" w:color="auto"/>
            <w:right w:val="none" w:sz="0" w:space="0" w:color="auto"/>
          </w:divBdr>
        </w:div>
        <w:div w:id="910433640">
          <w:marLeft w:val="0"/>
          <w:marRight w:val="0"/>
          <w:marTop w:val="0"/>
          <w:marBottom w:val="0"/>
          <w:divBdr>
            <w:top w:val="none" w:sz="0" w:space="0" w:color="auto"/>
            <w:left w:val="none" w:sz="0" w:space="0" w:color="auto"/>
            <w:bottom w:val="none" w:sz="0" w:space="0" w:color="auto"/>
            <w:right w:val="none" w:sz="0" w:space="0" w:color="auto"/>
          </w:divBdr>
        </w:div>
        <w:div w:id="806777466">
          <w:marLeft w:val="0"/>
          <w:marRight w:val="0"/>
          <w:marTop w:val="0"/>
          <w:marBottom w:val="0"/>
          <w:divBdr>
            <w:top w:val="none" w:sz="0" w:space="0" w:color="auto"/>
            <w:left w:val="none" w:sz="0" w:space="0" w:color="auto"/>
            <w:bottom w:val="none" w:sz="0" w:space="0" w:color="auto"/>
            <w:right w:val="none" w:sz="0" w:space="0" w:color="auto"/>
          </w:divBdr>
        </w:div>
        <w:div w:id="1852647491">
          <w:marLeft w:val="0"/>
          <w:marRight w:val="0"/>
          <w:marTop w:val="0"/>
          <w:marBottom w:val="0"/>
          <w:divBdr>
            <w:top w:val="none" w:sz="0" w:space="0" w:color="auto"/>
            <w:left w:val="none" w:sz="0" w:space="0" w:color="auto"/>
            <w:bottom w:val="none" w:sz="0" w:space="0" w:color="auto"/>
            <w:right w:val="none" w:sz="0" w:space="0" w:color="auto"/>
          </w:divBdr>
        </w:div>
        <w:div w:id="866718634">
          <w:marLeft w:val="0"/>
          <w:marRight w:val="0"/>
          <w:marTop w:val="0"/>
          <w:marBottom w:val="0"/>
          <w:divBdr>
            <w:top w:val="none" w:sz="0" w:space="0" w:color="auto"/>
            <w:left w:val="none" w:sz="0" w:space="0" w:color="auto"/>
            <w:bottom w:val="none" w:sz="0" w:space="0" w:color="auto"/>
            <w:right w:val="none" w:sz="0" w:space="0" w:color="auto"/>
          </w:divBdr>
        </w:div>
        <w:div w:id="1775203614">
          <w:marLeft w:val="0"/>
          <w:marRight w:val="0"/>
          <w:marTop w:val="0"/>
          <w:marBottom w:val="0"/>
          <w:divBdr>
            <w:top w:val="none" w:sz="0" w:space="0" w:color="auto"/>
            <w:left w:val="none" w:sz="0" w:space="0" w:color="auto"/>
            <w:bottom w:val="none" w:sz="0" w:space="0" w:color="auto"/>
            <w:right w:val="none" w:sz="0" w:space="0" w:color="auto"/>
          </w:divBdr>
        </w:div>
        <w:div w:id="513692645">
          <w:marLeft w:val="0"/>
          <w:marRight w:val="0"/>
          <w:marTop w:val="0"/>
          <w:marBottom w:val="0"/>
          <w:divBdr>
            <w:top w:val="none" w:sz="0" w:space="0" w:color="auto"/>
            <w:left w:val="none" w:sz="0" w:space="0" w:color="auto"/>
            <w:bottom w:val="none" w:sz="0" w:space="0" w:color="auto"/>
            <w:right w:val="none" w:sz="0" w:space="0" w:color="auto"/>
          </w:divBdr>
        </w:div>
        <w:div w:id="463692919">
          <w:marLeft w:val="0"/>
          <w:marRight w:val="0"/>
          <w:marTop w:val="0"/>
          <w:marBottom w:val="0"/>
          <w:divBdr>
            <w:top w:val="none" w:sz="0" w:space="0" w:color="auto"/>
            <w:left w:val="none" w:sz="0" w:space="0" w:color="auto"/>
            <w:bottom w:val="none" w:sz="0" w:space="0" w:color="auto"/>
            <w:right w:val="none" w:sz="0" w:space="0" w:color="auto"/>
          </w:divBdr>
        </w:div>
        <w:div w:id="1132746527">
          <w:marLeft w:val="0"/>
          <w:marRight w:val="0"/>
          <w:marTop w:val="0"/>
          <w:marBottom w:val="0"/>
          <w:divBdr>
            <w:top w:val="none" w:sz="0" w:space="0" w:color="auto"/>
            <w:left w:val="none" w:sz="0" w:space="0" w:color="auto"/>
            <w:bottom w:val="none" w:sz="0" w:space="0" w:color="auto"/>
            <w:right w:val="none" w:sz="0" w:space="0" w:color="auto"/>
          </w:divBdr>
        </w:div>
        <w:div w:id="1836261101">
          <w:marLeft w:val="0"/>
          <w:marRight w:val="0"/>
          <w:marTop w:val="0"/>
          <w:marBottom w:val="0"/>
          <w:divBdr>
            <w:top w:val="none" w:sz="0" w:space="0" w:color="auto"/>
            <w:left w:val="none" w:sz="0" w:space="0" w:color="auto"/>
            <w:bottom w:val="none" w:sz="0" w:space="0" w:color="auto"/>
            <w:right w:val="none" w:sz="0" w:space="0" w:color="auto"/>
          </w:divBdr>
        </w:div>
        <w:div w:id="1797944216">
          <w:marLeft w:val="0"/>
          <w:marRight w:val="0"/>
          <w:marTop w:val="0"/>
          <w:marBottom w:val="0"/>
          <w:divBdr>
            <w:top w:val="none" w:sz="0" w:space="0" w:color="auto"/>
            <w:left w:val="none" w:sz="0" w:space="0" w:color="auto"/>
            <w:bottom w:val="none" w:sz="0" w:space="0" w:color="auto"/>
            <w:right w:val="none" w:sz="0" w:space="0" w:color="auto"/>
          </w:divBdr>
        </w:div>
        <w:div w:id="757559903">
          <w:marLeft w:val="0"/>
          <w:marRight w:val="0"/>
          <w:marTop w:val="0"/>
          <w:marBottom w:val="0"/>
          <w:divBdr>
            <w:top w:val="none" w:sz="0" w:space="0" w:color="auto"/>
            <w:left w:val="none" w:sz="0" w:space="0" w:color="auto"/>
            <w:bottom w:val="none" w:sz="0" w:space="0" w:color="auto"/>
            <w:right w:val="none" w:sz="0" w:space="0" w:color="auto"/>
          </w:divBdr>
        </w:div>
        <w:div w:id="1265530748">
          <w:marLeft w:val="0"/>
          <w:marRight w:val="0"/>
          <w:marTop w:val="0"/>
          <w:marBottom w:val="0"/>
          <w:divBdr>
            <w:top w:val="none" w:sz="0" w:space="0" w:color="auto"/>
            <w:left w:val="none" w:sz="0" w:space="0" w:color="auto"/>
            <w:bottom w:val="none" w:sz="0" w:space="0" w:color="auto"/>
            <w:right w:val="none" w:sz="0" w:space="0" w:color="auto"/>
          </w:divBdr>
        </w:div>
        <w:div w:id="2033729070">
          <w:marLeft w:val="0"/>
          <w:marRight w:val="0"/>
          <w:marTop w:val="0"/>
          <w:marBottom w:val="0"/>
          <w:divBdr>
            <w:top w:val="none" w:sz="0" w:space="0" w:color="auto"/>
            <w:left w:val="none" w:sz="0" w:space="0" w:color="auto"/>
            <w:bottom w:val="none" w:sz="0" w:space="0" w:color="auto"/>
            <w:right w:val="none" w:sz="0" w:space="0" w:color="auto"/>
          </w:divBdr>
        </w:div>
        <w:div w:id="383455662">
          <w:marLeft w:val="0"/>
          <w:marRight w:val="0"/>
          <w:marTop w:val="0"/>
          <w:marBottom w:val="0"/>
          <w:divBdr>
            <w:top w:val="none" w:sz="0" w:space="0" w:color="auto"/>
            <w:left w:val="none" w:sz="0" w:space="0" w:color="auto"/>
            <w:bottom w:val="none" w:sz="0" w:space="0" w:color="auto"/>
            <w:right w:val="none" w:sz="0" w:space="0" w:color="auto"/>
          </w:divBdr>
        </w:div>
        <w:div w:id="1466462829">
          <w:marLeft w:val="0"/>
          <w:marRight w:val="0"/>
          <w:marTop w:val="0"/>
          <w:marBottom w:val="0"/>
          <w:divBdr>
            <w:top w:val="none" w:sz="0" w:space="0" w:color="auto"/>
            <w:left w:val="none" w:sz="0" w:space="0" w:color="auto"/>
            <w:bottom w:val="none" w:sz="0" w:space="0" w:color="auto"/>
            <w:right w:val="none" w:sz="0" w:space="0" w:color="auto"/>
          </w:divBdr>
        </w:div>
        <w:div w:id="1639140142">
          <w:marLeft w:val="0"/>
          <w:marRight w:val="0"/>
          <w:marTop w:val="0"/>
          <w:marBottom w:val="0"/>
          <w:divBdr>
            <w:top w:val="none" w:sz="0" w:space="0" w:color="auto"/>
            <w:left w:val="none" w:sz="0" w:space="0" w:color="auto"/>
            <w:bottom w:val="none" w:sz="0" w:space="0" w:color="auto"/>
            <w:right w:val="none" w:sz="0" w:space="0" w:color="auto"/>
          </w:divBdr>
        </w:div>
        <w:div w:id="1212111010">
          <w:marLeft w:val="0"/>
          <w:marRight w:val="0"/>
          <w:marTop w:val="0"/>
          <w:marBottom w:val="0"/>
          <w:divBdr>
            <w:top w:val="none" w:sz="0" w:space="0" w:color="auto"/>
            <w:left w:val="none" w:sz="0" w:space="0" w:color="auto"/>
            <w:bottom w:val="none" w:sz="0" w:space="0" w:color="auto"/>
            <w:right w:val="none" w:sz="0" w:space="0" w:color="auto"/>
          </w:divBdr>
        </w:div>
        <w:div w:id="1424767400">
          <w:marLeft w:val="0"/>
          <w:marRight w:val="0"/>
          <w:marTop w:val="0"/>
          <w:marBottom w:val="0"/>
          <w:divBdr>
            <w:top w:val="none" w:sz="0" w:space="0" w:color="auto"/>
            <w:left w:val="none" w:sz="0" w:space="0" w:color="auto"/>
            <w:bottom w:val="none" w:sz="0" w:space="0" w:color="auto"/>
            <w:right w:val="none" w:sz="0" w:space="0" w:color="auto"/>
          </w:divBdr>
        </w:div>
        <w:div w:id="2029789507">
          <w:marLeft w:val="0"/>
          <w:marRight w:val="0"/>
          <w:marTop w:val="0"/>
          <w:marBottom w:val="0"/>
          <w:divBdr>
            <w:top w:val="none" w:sz="0" w:space="0" w:color="auto"/>
            <w:left w:val="none" w:sz="0" w:space="0" w:color="auto"/>
            <w:bottom w:val="none" w:sz="0" w:space="0" w:color="auto"/>
            <w:right w:val="none" w:sz="0" w:space="0" w:color="auto"/>
          </w:divBdr>
        </w:div>
        <w:div w:id="182789436">
          <w:marLeft w:val="0"/>
          <w:marRight w:val="0"/>
          <w:marTop w:val="0"/>
          <w:marBottom w:val="0"/>
          <w:divBdr>
            <w:top w:val="none" w:sz="0" w:space="0" w:color="auto"/>
            <w:left w:val="none" w:sz="0" w:space="0" w:color="auto"/>
            <w:bottom w:val="none" w:sz="0" w:space="0" w:color="auto"/>
            <w:right w:val="none" w:sz="0" w:space="0" w:color="auto"/>
          </w:divBdr>
        </w:div>
        <w:div w:id="287663308">
          <w:marLeft w:val="0"/>
          <w:marRight w:val="0"/>
          <w:marTop w:val="0"/>
          <w:marBottom w:val="0"/>
          <w:divBdr>
            <w:top w:val="none" w:sz="0" w:space="0" w:color="auto"/>
            <w:left w:val="none" w:sz="0" w:space="0" w:color="auto"/>
            <w:bottom w:val="none" w:sz="0" w:space="0" w:color="auto"/>
            <w:right w:val="none" w:sz="0" w:space="0" w:color="auto"/>
          </w:divBdr>
        </w:div>
        <w:div w:id="132137480">
          <w:marLeft w:val="0"/>
          <w:marRight w:val="0"/>
          <w:marTop w:val="0"/>
          <w:marBottom w:val="0"/>
          <w:divBdr>
            <w:top w:val="none" w:sz="0" w:space="0" w:color="auto"/>
            <w:left w:val="none" w:sz="0" w:space="0" w:color="auto"/>
            <w:bottom w:val="none" w:sz="0" w:space="0" w:color="auto"/>
            <w:right w:val="none" w:sz="0" w:space="0" w:color="auto"/>
          </w:divBdr>
        </w:div>
        <w:div w:id="1464494229">
          <w:marLeft w:val="0"/>
          <w:marRight w:val="0"/>
          <w:marTop w:val="0"/>
          <w:marBottom w:val="0"/>
          <w:divBdr>
            <w:top w:val="none" w:sz="0" w:space="0" w:color="auto"/>
            <w:left w:val="none" w:sz="0" w:space="0" w:color="auto"/>
            <w:bottom w:val="none" w:sz="0" w:space="0" w:color="auto"/>
            <w:right w:val="none" w:sz="0" w:space="0" w:color="auto"/>
          </w:divBdr>
        </w:div>
        <w:div w:id="821044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customXml" Target="/customXml/item5.xml" Id="Rc3121de5479d420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mso-contentType ?>
<SharedContentType xmlns="Microsoft.SharePoint.Taxonomy.ContentTypeSync" SourceId="945d2c57-1183-427d-a604-2e0ffdafb2d4" ContentTypeId="0x010100E583181B4ACE6A489EFBF8A71D16EFA4" PreviousValue="false" LastSyncTimeStamp="2023-08-31T09:39:40.74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Special Category</PII_x002f_Sensitivity>
  </documentManagement>
</p:properties>
</file>

<file path=customXml/item4.xml><?xml version="1.0" encoding="utf-8"?>
<ct:contentTypeSchema xmlns:ct="http://schemas.microsoft.com/office/2006/metadata/contentType" xmlns:ma="http://schemas.microsoft.com/office/2006/metadata/properties/metaAttributes" ct:_="" ma:_="" ma:contentTypeName="MCC - Word" ma:contentTypeID="0x010100E583181B4ACE6A489EFBF8A71D16EFA4008BF2B219EE96B64F853E48767F99F2BF" ma:contentTypeVersion="6" ma:contentTypeDescription="" ma:contentTypeScope="" ma:versionID="1c9372b1a040d00fc6b58495802d8699">
  <xsd:schema xmlns:xsd="http://www.w3.org/2001/XMLSchema" xmlns:xs="http://www.w3.org/2001/XMLSchema" xmlns:p="http://schemas.microsoft.com/office/2006/metadata/properties" xmlns:ns2="c40dd51c-0b93-41a3-8ce1-c0167702c6fe" targetNamespace="http://schemas.microsoft.com/office/2006/metadata/properties" ma:root="true" ma:fieldsID="1611bd98a90b787d2eafa623b5d82f38"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FF3C5B18883D4E21973B57C2EEED7FD1" version="1.0.0">
  <systemFields>
    <field name="Objective-Id">
      <value order="0">A61112356</value>
    </field>
    <field name="Objective-Title">
      <value order="0">Monmouthshire - CCG - Example of Practice 7 -  Early Intervention Parenting Support 2025-2026)</value>
    </field>
    <field name="Objective-Description">
      <value order="0"/>
    </field>
    <field name="Objective-CreationStamp">
      <value order="0">2026-01-08T14:10:34Z</value>
    </field>
    <field name="Objective-IsApproved">
      <value order="0">false</value>
    </field>
    <field name="Objective-IsPublished">
      <value order="0">false</value>
    </field>
    <field name="Objective-DatePublished">
      <value order="0"/>
    </field>
    <field name="Objective-ModificationStamp">
      <value order="0">2026-01-08T14:10:36Z</value>
    </field>
    <field name="Objective-Owner">
      <value order="0">Herneman, Michelle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alue>
    </field>
    <field name="Objective-Parent">
      <value order="0">2025-26 - CCG Focus Page - Case Studies Claim 1</value>
    </field>
    <field name="Objective-State">
      <value order="0">Being Drafted</value>
    </field>
    <field name="Objective-VersionId">
      <value order="0">vA110212788</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06C81C86-CD9D-4F95-8F06-96F4E0A5499E}">
  <ds:schemaRefs>
    <ds:schemaRef ds:uri="Microsoft.SharePoint.Taxonomy.ContentTypeSync"/>
  </ds:schemaRefs>
</ds:datastoreItem>
</file>

<file path=customXml/itemProps2.xml><?xml version="1.0" encoding="utf-8"?>
<ds:datastoreItem xmlns:ds="http://schemas.openxmlformats.org/officeDocument/2006/customXml" ds:itemID="{C79A8361-18C3-4BD7-B14E-1C067AD012BC}">
  <ds:schemaRefs>
    <ds:schemaRef ds:uri="http://schemas.microsoft.com/sharepoint/v3/contenttype/forms"/>
  </ds:schemaRefs>
</ds:datastoreItem>
</file>

<file path=customXml/itemProps3.xml><?xml version="1.0" encoding="utf-8"?>
<ds:datastoreItem xmlns:ds="http://schemas.openxmlformats.org/officeDocument/2006/customXml" ds:itemID="{71E87436-37EE-4167-8F33-EA3EFDD1AA44}">
  <ds:schemaRefs>
    <ds:schemaRef ds:uri="http://schemas.microsoft.com/office/2006/metadata/properties"/>
    <ds:schemaRef ds:uri="http://schemas.microsoft.com/office/infopath/2007/PartnerControls"/>
    <ds:schemaRef ds:uri="c40dd51c-0b93-41a3-8ce1-c0167702c6fe"/>
  </ds:schemaRefs>
</ds:datastoreItem>
</file>

<file path=customXml/itemProps4.xml><?xml version="1.0" encoding="utf-8"?>
<ds:datastoreItem xmlns:ds="http://schemas.openxmlformats.org/officeDocument/2006/customXml" ds:itemID="{E06C52A0-3EFB-41DE-A37C-3B72B028A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1626</Characters>
  <Application>Microsoft Office Word</Application>
  <DocSecurity>0</DocSecurity>
  <Lines>58</Lines>
  <Paragraphs>25</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Kirsty</dc:creator>
  <cp:keywords/>
  <dc:description/>
  <cp:lastModifiedBy>Herneman, Michelle (HSCEY - Early Years, Childcare &amp; Play)</cp:lastModifiedBy>
  <cp:revision>3</cp:revision>
  <dcterms:created xsi:type="dcterms:W3CDTF">2025-10-23T07:22:00Z</dcterms:created>
  <dcterms:modified xsi:type="dcterms:W3CDTF">2026-01-08T14:10:00Z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0x010100E583181B4ACE6A489EFBF8A71D16EFA4008BF2B219EE96B64F853E48767F99F2BF</vt:lpwstr>
  </op:property>
  <op:property fmtid="{D5CDD505-2E9C-101B-9397-08002B2CF9AE}" pid="3" name="Customer-Id">
    <vt:lpwstr>FF3C5B18883D4E21973B57C2EEED7FD1</vt:lpwstr>
  </op:property>
  <op:property fmtid="{D5CDD505-2E9C-101B-9397-08002B2CF9AE}" pid="4" name="Objective-Id">
    <vt:lpwstr>A61112356</vt:lpwstr>
  </op:property>
  <op:property fmtid="{D5CDD505-2E9C-101B-9397-08002B2CF9AE}" pid="5" name="Objective-Title">
    <vt:lpwstr>Monmouthshire - CCG - Example of Practice 7 -  Early Intervention Parenting Support 2025-2026)</vt:lpwstr>
  </op:property>
  <op:property fmtid="{D5CDD505-2E9C-101B-9397-08002B2CF9AE}" pid="6" name="Objective-Description">
    <vt:lpwstr/>
  </op:property>
  <op:property fmtid="{D5CDD505-2E9C-101B-9397-08002B2CF9AE}" pid="7" name="Objective-CreationStamp">
    <vt:filetime>2026-01-08T14:10:34Z</vt:filetime>
  </op:property>
  <op:property fmtid="{D5CDD505-2E9C-101B-9397-08002B2CF9AE}" pid="8" name="Objective-IsApproved">
    <vt:bool>false</vt:bool>
  </op:property>
  <op:property fmtid="{D5CDD505-2E9C-101B-9397-08002B2CF9AE}" pid="9" name="Objective-IsPublished">
    <vt:bool>false</vt:bool>
  </op:property>
  <op:property fmtid="{D5CDD505-2E9C-101B-9397-08002B2CF9AE}" pid="10" name="Objective-DatePublished">
    <vt:lpwstr/>
  </op:property>
  <op:property fmtid="{D5CDD505-2E9C-101B-9397-08002B2CF9AE}" pid="11" name="Objective-ModificationStamp">
    <vt:filetime>2026-01-08T14:10:36Z</vt:filetime>
  </op:property>
  <op:property fmtid="{D5CDD505-2E9C-101B-9397-08002B2CF9AE}" pid="12" name="Objective-Owner">
    <vt:lpwstr>Herneman, Michelle (HSCEY - Early Years, Childcare &amp; Play)</vt:lpwstr>
  </op:property>
  <op:property fmtid="{D5CDD505-2E9C-101B-9397-08002B2CF9AE}" pid="13" name="Objective-Path">
    <vt:lpwstr>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t:lpwstr>
  </op:property>
  <op:property fmtid="{D5CDD505-2E9C-101B-9397-08002B2CF9AE}" pid="14" name="Objective-Parent">
    <vt:lpwstr>2025-26 - CCG Focus Page - Case Studies Claim 1</vt:lpwstr>
  </op:property>
  <op:property fmtid="{D5CDD505-2E9C-101B-9397-08002B2CF9AE}" pid="15" name="Objective-State">
    <vt:lpwstr>Being Drafted</vt:lpwstr>
  </op:property>
  <op:property fmtid="{D5CDD505-2E9C-101B-9397-08002B2CF9AE}" pid="16" name="Objective-VersionId">
    <vt:lpwstr>vA110212788</vt:lpwstr>
  </op:property>
  <op:property fmtid="{D5CDD505-2E9C-101B-9397-08002B2CF9AE}" pid="17" name="Objective-Version">
    <vt:lpwstr>0.1</vt:lpwstr>
  </op:property>
  <op:property fmtid="{D5CDD505-2E9C-101B-9397-08002B2CF9AE}" pid="18" name="Objective-VersionNumber">
    <vt:r8>1</vt:r8>
  </op:property>
  <op:property fmtid="{D5CDD505-2E9C-101B-9397-08002B2CF9AE}" pid="19" name="Objective-VersionComment">
    <vt:lpwstr>First version</vt:lpwstr>
  </op:property>
  <op:property fmtid="{D5CDD505-2E9C-101B-9397-08002B2CF9AE}" pid="20" name="Objective-FileNumber">
    <vt:lpwstr/>
  </op:property>
  <op:property fmtid="{D5CDD505-2E9C-101B-9397-08002B2CF9AE}" pid="21" name="Objective-Classification">
    <vt:lpwstr>[Inherited - Official]</vt:lpwstr>
  </op:property>
  <op:property fmtid="{D5CDD505-2E9C-101B-9397-08002B2CF9AE}" pid="22" name="Objective-Caveats">
    <vt:lpwstr/>
  </op:property>
  <op:property fmtid="{D5CDD505-2E9C-101B-9397-08002B2CF9AE}" pid="23" name="Objective-Date Acquired">
    <vt:lpwstr/>
  </op:property>
  <op:property fmtid="{D5CDD505-2E9C-101B-9397-08002B2CF9AE}" pid="24" name="Objective-Official Translation">
    <vt:lpwstr/>
  </op:property>
  <op:property fmtid="{D5CDD505-2E9C-101B-9397-08002B2CF9AE}" pid="25" name="Objective-Connect Creator">
    <vt:lpwstr/>
  </op:property>
  <op:property fmtid="{D5CDD505-2E9C-101B-9397-08002B2CF9AE}" pid="26" name="Objective-Comment">
    <vt:lpwstr/>
  </op:property>
</op:Properties>
</file>