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F151" w14:textId="258D2452" w:rsidR="00A9405A" w:rsidRPr="004E1E7E" w:rsidRDefault="00C21936">
      <w:pPr>
        <w:rPr>
          <w:b/>
          <w:bCs/>
          <w:u w:val="single"/>
          <w:lang w:val="cy-GB"/>
        </w:rPr>
      </w:pPr>
      <w:r w:rsidRPr="004E1E7E">
        <w:rPr>
          <w:b/>
          <w:bCs/>
          <w:u w:val="single"/>
          <w:lang w:val="cy-GB"/>
        </w:rPr>
        <w:t xml:space="preserve">Astudiaeth achos – Cymorth 1:1 </w:t>
      </w:r>
      <w:r w:rsidR="00CD332C" w:rsidRPr="004E1E7E">
        <w:rPr>
          <w:b/>
          <w:bCs/>
          <w:u w:val="single"/>
          <w:lang w:val="cy-GB"/>
        </w:rPr>
        <w:t>Rh</w:t>
      </w:r>
      <w:r w:rsidR="00346168" w:rsidRPr="004E1E7E">
        <w:rPr>
          <w:b/>
          <w:bCs/>
          <w:u w:val="single"/>
          <w:lang w:val="cy-GB"/>
        </w:rPr>
        <w:t xml:space="preserve">aglen </w:t>
      </w:r>
      <w:r w:rsidR="00FF68D0" w:rsidRPr="004E1E7E">
        <w:rPr>
          <w:b/>
          <w:bCs/>
          <w:u w:val="single"/>
          <w:lang w:val="cy-GB"/>
        </w:rPr>
        <w:t>‘</w:t>
      </w:r>
      <w:r w:rsidR="007A507F" w:rsidRPr="004E1E7E">
        <w:rPr>
          <w:b/>
          <w:bCs/>
          <w:u w:val="single"/>
          <w:lang w:val="cy-GB"/>
        </w:rPr>
        <w:t>Famil</w:t>
      </w:r>
      <w:r w:rsidR="006B203E" w:rsidRPr="004E1E7E">
        <w:rPr>
          <w:b/>
          <w:bCs/>
          <w:u w:val="single"/>
          <w:lang w:val="cy-GB"/>
        </w:rPr>
        <w:t xml:space="preserve">y </w:t>
      </w:r>
      <w:proofErr w:type="spellStart"/>
      <w:r w:rsidR="006B203E" w:rsidRPr="004E1E7E">
        <w:rPr>
          <w:b/>
          <w:bCs/>
          <w:u w:val="single"/>
          <w:lang w:val="cy-GB"/>
        </w:rPr>
        <w:t>Tra</w:t>
      </w:r>
      <w:r w:rsidR="00587939" w:rsidRPr="004E1E7E">
        <w:rPr>
          <w:b/>
          <w:bCs/>
          <w:u w:val="single"/>
          <w:lang w:val="cy-GB"/>
        </w:rPr>
        <w:t>ns</w:t>
      </w:r>
      <w:r w:rsidR="001446AB" w:rsidRPr="004E1E7E">
        <w:rPr>
          <w:b/>
          <w:bCs/>
          <w:u w:val="single"/>
          <w:lang w:val="cy-GB"/>
        </w:rPr>
        <w:t>ition</w:t>
      </w:r>
      <w:r w:rsidR="00C45953" w:rsidRPr="004E1E7E">
        <w:rPr>
          <w:b/>
          <w:bCs/>
          <w:u w:val="single"/>
          <w:lang w:val="cy-GB"/>
        </w:rPr>
        <w:t>s</w:t>
      </w:r>
      <w:proofErr w:type="spellEnd"/>
      <w:r w:rsidR="00200E44" w:rsidRPr="004E1E7E">
        <w:rPr>
          <w:b/>
          <w:bCs/>
          <w:u w:val="single"/>
          <w:lang w:val="cy-GB"/>
        </w:rPr>
        <w:t>’</w:t>
      </w:r>
    </w:p>
    <w:p w14:paraId="5B871079" w14:textId="1C33E8B9" w:rsidR="00C21936" w:rsidRPr="004E1E7E" w:rsidRDefault="00C21936" w:rsidP="00C21936">
      <w:pPr>
        <w:rPr>
          <w:lang w:val="cy-GB"/>
        </w:rPr>
      </w:pPr>
      <w:r w:rsidRPr="004E1E7E">
        <w:rPr>
          <w:b/>
          <w:bCs/>
          <w:lang w:val="cy-GB"/>
        </w:rPr>
        <w:t>Prosiect (gweithgaredd):</w:t>
      </w:r>
      <w:r w:rsidR="000F0B9A" w:rsidRPr="004E1E7E">
        <w:rPr>
          <w:lang w:val="cy-GB"/>
        </w:rPr>
        <w:t xml:space="preserve"> Cymorth i ri</w:t>
      </w:r>
      <w:r w:rsidR="00B637B2" w:rsidRPr="004E1E7E">
        <w:rPr>
          <w:lang w:val="cy-GB"/>
        </w:rPr>
        <w:t>an</w:t>
      </w:r>
      <w:r w:rsidR="001D68C7" w:rsidRPr="004E1E7E">
        <w:rPr>
          <w:lang w:val="cy-GB"/>
        </w:rPr>
        <w:t>t</w:t>
      </w:r>
      <w:r w:rsidR="000F0B9A" w:rsidRPr="004E1E7E">
        <w:rPr>
          <w:lang w:val="cy-GB"/>
        </w:rPr>
        <w:t xml:space="preserve"> gyda chyflwyniad personol 1:1 o raglen </w:t>
      </w:r>
      <w:proofErr w:type="spellStart"/>
      <w:r w:rsidR="00D91C34" w:rsidRPr="004E1E7E">
        <w:rPr>
          <w:lang w:val="cy-GB"/>
        </w:rPr>
        <w:t>T</w:t>
      </w:r>
      <w:r w:rsidR="00DF56FD" w:rsidRPr="004E1E7E">
        <w:rPr>
          <w:lang w:val="cy-GB"/>
        </w:rPr>
        <w:t>ri</w:t>
      </w:r>
      <w:r w:rsidR="00267C9A" w:rsidRPr="004E1E7E">
        <w:rPr>
          <w:lang w:val="cy-GB"/>
        </w:rPr>
        <w:t>ple</w:t>
      </w:r>
      <w:proofErr w:type="spellEnd"/>
      <w:r w:rsidR="00267C9A" w:rsidRPr="004E1E7E">
        <w:rPr>
          <w:lang w:val="cy-GB"/>
        </w:rPr>
        <w:t xml:space="preserve"> </w:t>
      </w:r>
      <w:r w:rsidR="00060F09" w:rsidRPr="004E1E7E">
        <w:rPr>
          <w:lang w:val="cy-GB"/>
        </w:rPr>
        <w:t xml:space="preserve">P </w:t>
      </w:r>
      <w:r w:rsidR="004B516A" w:rsidRPr="004E1E7E">
        <w:rPr>
          <w:lang w:val="cy-GB"/>
        </w:rPr>
        <w:t xml:space="preserve">Family </w:t>
      </w:r>
      <w:proofErr w:type="spellStart"/>
      <w:r w:rsidR="004B516A" w:rsidRPr="004E1E7E">
        <w:rPr>
          <w:lang w:val="cy-GB"/>
        </w:rPr>
        <w:t>Tran</w:t>
      </w:r>
      <w:r w:rsidR="00250467" w:rsidRPr="004E1E7E">
        <w:rPr>
          <w:lang w:val="cy-GB"/>
        </w:rPr>
        <w:t>siti</w:t>
      </w:r>
      <w:r w:rsidR="00402039" w:rsidRPr="004E1E7E">
        <w:rPr>
          <w:lang w:val="cy-GB"/>
        </w:rPr>
        <w:t>ons</w:t>
      </w:r>
      <w:proofErr w:type="spellEnd"/>
      <w:r w:rsidR="000F0B9A" w:rsidRPr="004E1E7E">
        <w:rPr>
          <w:lang w:val="cy-GB"/>
        </w:rPr>
        <w:t>.</w:t>
      </w:r>
    </w:p>
    <w:p w14:paraId="678FCE57" w14:textId="3851DBB5" w:rsidR="00C21936" w:rsidRPr="004E1E7E" w:rsidRDefault="00C21936" w:rsidP="00C21936">
      <w:pPr>
        <w:rPr>
          <w:b/>
          <w:bCs/>
          <w:lang w:val="cy-GB"/>
        </w:rPr>
      </w:pPr>
      <w:r w:rsidRPr="004E1E7E">
        <w:rPr>
          <w:b/>
          <w:bCs/>
          <w:lang w:val="cy-GB"/>
        </w:rPr>
        <w:t xml:space="preserve">Crynodeb </w:t>
      </w:r>
      <w:r w:rsidR="776BDE19" w:rsidRPr="776BDE19">
        <w:rPr>
          <w:b/>
          <w:bCs/>
          <w:lang w:val="cy-GB"/>
        </w:rPr>
        <w:t>o’r cefndir</w:t>
      </w:r>
      <w:r w:rsidRPr="004E1E7E">
        <w:rPr>
          <w:b/>
          <w:bCs/>
          <w:lang w:val="cy-GB"/>
        </w:rPr>
        <w:t>:</w:t>
      </w:r>
    </w:p>
    <w:p w14:paraId="32A7ED08" w14:textId="6BC75AD6" w:rsidR="00C21936" w:rsidRPr="004E1E7E" w:rsidRDefault="006006DD" w:rsidP="00C21936">
      <w:pPr>
        <w:rPr>
          <w:lang w:val="cy-GB"/>
        </w:rPr>
      </w:pPr>
      <w:r w:rsidRPr="004E1E7E">
        <w:rPr>
          <w:lang w:val="cy-GB"/>
        </w:rPr>
        <w:t xml:space="preserve">Daeth achos i mewn i Gymorth Cynnar ar gyfer cymorth </w:t>
      </w:r>
      <w:proofErr w:type="spellStart"/>
      <w:r w:rsidRPr="004E1E7E">
        <w:rPr>
          <w:lang w:val="cy-GB"/>
        </w:rPr>
        <w:t>rhianta</w:t>
      </w:r>
      <w:proofErr w:type="spellEnd"/>
      <w:r w:rsidRPr="004E1E7E">
        <w:rPr>
          <w:lang w:val="cy-GB"/>
        </w:rPr>
        <w:t xml:space="preserve"> trwy'r rhaglen </w:t>
      </w:r>
      <w:r w:rsidR="00730CC1" w:rsidRPr="004E1E7E">
        <w:rPr>
          <w:lang w:val="cy-GB"/>
        </w:rPr>
        <w:t>Fa</w:t>
      </w:r>
      <w:r w:rsidR="004721AD" w:rsidRPr="004E1E7E">
        <w:rPr>
          <w:lang w:val="cy-GB"/>
        </w:rPr>
        <w:t xml:space="preserve">mily </w:t>
      </w:r>
      <w:proofErr w:type="spellStart"/>
      <w:r w:rsidR="004721AD" w:rsidRPr="004E1E7E">
        <w:rPr>
          <w:lang w:val="cy-GB"/>
        </w:rPr>
        <w:t>Tran</w:t>
      </w:r>
      <w:r w:rsidR="001070A7" w:rsidRPr="004E1E7E">
        <w:rPr>
          <w:lang w:val="cy-GB"/>
        </w:rPr>
        <w:t>siti</w:t>
      </w:r>
      <w:r w:rsidR="00472580" w:rsidRPr="004E1E7E">
        <w:rPr>
          <w:lang w:val="cy-GB"/>
        </w:rPr>
        <w:t>ons</w:t>
      </w:r>
      <w:proofErr w:type="spellEnd"/>
      <w:r w:rsidR="00472580" w:rsidRPr="004E1E7E">
        <w:rPr>
          <w:lang w:val="cy-GB"/>
        </w:rPr>
        <w:t>,</w:t>
      </w:r>
      <w:r w:rsidRPr="004E1E7E">
        <w:rPr>
          <w:lang w:val="cy-GB"/>
        </w:rPr>
        <w:t xml:space="preserve"> i'w ddarparu i'r ddau riant ar sail 1:1, yn dilyn ffrae corfforol rhwng tad a pherson ifanc </w:t>
      </w:r>
      <w:proofErr w:type="spellStart"/>
      <w:r w:rsidR="4AC6CA21" w:rsidRPr="4AC6CA21">
        <w:rPr>
          <w:lang w:val="cy-GB"/>
        </w:rPr>
        <w:t>ble’r</w:t>
      </w:r>
      <w:proofErr w:type="spellEnd"/>
      <w:r w:rsidR="4AC6CA21" w:rsidRPr="4AC6CA21">
        <w:rPr>
          <w:lang w:val="cy-GB"/>
        </w:rPr>
        <w:t xml:space="preserve"> oedd yn </w:t>
      </w:r>
      <w:r w:rsidR="4A6C9887" w:rsidRPr="4A6C9887">
        <w:rPr>
          <w:lang w:val="cy-GB"/>
        </w:rPr>
        <w:t xml:space="preserve">ofynnol </w:t>
      </w:r>
      <w:r w:rsidR="6022B488" w:rsidRPr="6022B488">
        <w:rPr>
          <w:lang w:val="cy-GB"/>
        </w:rPr>
        <w:t xml:space="preserve">galw’r </w:t>
      </w:r>
      <w:r w:rsidR="00DF07EB" w:rsidRPr="004E1E7E">
        <w:rPr>
          <w:lang w:val="cy-GB"/>
        </w:rPr>
        <w:t>h</w:t>
      </w:r>
      <w:r w:rsidR="00C865BA" w:rsidRPr="004E1E7E">
        <w:rPr>
          <w:lang w:val="cy-GB"/>
        </w:rPr>
        <w:t>eddlu</w:t>
      </w:r>
      <w:r w:rsidR="3E2FC2F2" w:rsidRPr="3E2FC2F2">
        <w:rPr>
          <w:lang w:val="cy-GB"/>
        </w:rPr>
        <w:t>.</w:t>
      </w:r>
      <w:r w:rsidR="0081324B" w:rsidRPr="004E1E7E">
        <w:rPr>
          <w:lang w:val="cy-GB"/>
        </w:rPr>
        <w:t xml:space="preserve"> </w:t>
      </w:r>
      <w:r w:rsidRPr="004E1E7E">
        <w:rPr>
          <w:lang w:val="cy-GB"/>
        </w:rPr>
        <w:t xml:space="preserve"> Teimlwyd bod y gwahanol arddulliau </w:t>
      </w:r>
      <w:proofErr w:type="spellStart"/>
      <w:r w:rsidRPr="004E1E7E">
        <w:rPr>
          <w:lang w:val="cy-GB"/>
        </w:rPr>
        <w:t>rhianta</w:t>
      </w:r>
      <w:proofErr w:type="spellEnd"/>
      <w:r w:rsidRPr="004E1E7E">
        <w:rPr>
          <w:lang w:val="cy-GB"/>
        </w:rPr>
        <w:t xml:space="preserve"> a'r </w:t>
      </w:r>
      <w:r w:rsidR="00940356" w:rsidRPr="004E1E7E">
        <w:rPr>
          <w:lang w:val="cy-GB"/>
        </w:rPr>
        <w:t>c</w:t>
      </w:r>
      <w:r w:rsidR="002D353A" w:rsidRPr="004E1E7E">
        <w:rPr>
          <w:lang w:val="cy-GB"/>
        </w:rPr>
        <w:t>hwerwed</w:t>
      </w:r>
      <w:r w:rsidR="00765E12" w:rsidRPr="004E1E7E">
        <w:rPr>
          <w:lang w:val="cy-GB"/>
        </w:rPr>
        <w:t>d</w:t>
      </w:r>
      <w:r w:rsidRPr="004E1E7E">
        <w:rPr>
          <w:lang w:val="cy-GB"/>
        </w:rPr>
        <w:t xml:space="preserve"> rhwng </w:t>
      </w:r>
      <w:r w:rsidR="6AB9E988" w:rsidRPr="6AB9E988">
        <w:rPr>
          <w:lang w:val="cy-GB"/>
        </w:rPr>
        <w:t>y rhieni</w:t>
      </w:r>
      <w:r w:rsidRPr="004E1E7E">
        <w:rPr>
          <w:lang w:val="cy-GB"/>
        </w:rPr>
        <w:t xml:space="preserve"> yn cyfrannu at straen cyffredinol </w:t>
      </w:r>
      <w:r w:rsidR="00001AD9">
        <w:rPr>
          <w:lang w:val="cy-GB"/>
        </w:rPr>
        <w:t>gan</w:t>
      </w:r>
      <w:r w:rsidRPr="004E1E7E">
        <w:rPr>
          <w:lang w:val="cy-GB"/>
        </w:rPr>
        <w:t xml:space="preserve"> </w:t>
      </w:r>
      <w:r w:rsidR="00001AD9">
        <w:rPr>
          <w:lang w:val="cy-GB"/>
        </w:rPr>
        <w:t>g</w:t>
      </w:r>
      <w:r w:rsidRPr="004E1E7E">
        <w:rPr>
          <w:lang w:val="cy-GB"/>
        </w:rPr>
        <w:t>reu amgylchedd anwadal i'r person ifanc a'</w:t>
      </w:r>
      <w:r w:rsidR="00001AD9">
        <w:rPr>
          <w:lang w:val="cy-GB"/>
        </w:rPr>
        <w:t>i r</w:t>
      </w:r>
      <w:r w:rsidRPr="004E1E7E">
        <w:rPr>
          <w:lang w:val="cy-GB"/>
        </w:rPr>
        <w:t xml:space="preserve">ieni. Nodwyd bod Family </w:t>
      </w:r>
      <w:proofErr w:type="spellStart"/>
      <w:r w:rsidRPr="004E1E7E">
        <w:rPr>
          <w:lang w:val="cy-GB"/>
        </w:rPr>
        <w:t>Transitions</w:t>
      </w:r>
      <w:proofErr w:type="spellEnd"/>
      <w:r w:rsidRPr="004E1E7E">
        <w:rPr>
          <w:lang w:val="cy-GB"/>
        </w:rPr>
        <w:t xml:space="preserve"> yn gymorth priodol ar gyfer mynd i'r afael â gwrthdaro cyd-</w:t>
      </w:r>
      <w:proofErr w:type="spellStart"/>
      <w:r w:rsidRPr="004E1E7E">
        <w:rPr>
          <w:lang w:val="cy-GB"/>
        </w:rPr>
        <w:t>rianta</w:t>
      </w:r>
      <w:proofErr w:type="spellEnd"/>
      <w:r w:rsidRPr="004E1E7E">
        <w:rPr>
          <w:lang w:val="cy-GB"/>
        </w:rPr>
        <w:t>.</w:t>
      </w:r>
    </w:p>
    <w:p w14:paraId="2048CDC0" w14:textId="6F2C0490" w:rsidR="00C21936" w:rsidRPr="004E1E7E" w:rsidRDefault="00C21936" w:rsidP="00C21936">
      <w:pPr>
        <w:rPr>
          <w:lang w:val="cy-GB"/>
        </w:rPr>
      </w:pPr>
      <w:r w:rsidRPr="004E1E7E">
        <w:rPr>
          <w:lang w:val="cy-GB"/>
        </w:rPr>
        <w:t xml:space="preserve">Roedd y </w:t>
      </w:r>
      <w:r w:rsidR="14980B2A" w:rsidRPr="14980B2A">
        <w:rPr>
          <w:lang w:val="cy-GB"/>
        </w:rPr>
        <w:t>tad</w:t>
      </w:r>
      <w:r w:rsidRPr="004E1E7E">
        <w:rPr>
          <w:lang w:val="cy-GB"/>
        </w:rPr>
        <w:t xml:space="preserve"> yn rhan o'r rhaglen Family </w:t>
      </w:r>
      <w:proofErr w:type="spellStart"/>
      <w:r w:rsidRPr="004E1E7E">
        <w:rPr>
          <w:lang w:val="cy-GB"/>
        </w:rPr>
        <w:t>Transitions</w:t>
      </w:r>
      <w:proofErr w:type="spellEnd"/>
      <w:r w:rsidRPr="004E1E7E">
        <w:rPr>
          <w:lang w:val="cy-GB"/>
        </w:rPr>
        <w:t xml:space="preserve">. Gwrthododd </w:t>
      </w:r>
      <w:r w:rsidR="5363DFC7" w:rsidRPr="5363DFC7">
        <w:rPr>
          <w:lang w:val="cy-GB"/>
        </w:rPr>
        <w:t xml:space="preserve">y </w:t>
      </w:r>
      <w:r w:rsidR="14980B2A" w:rsidRPr="14980B2A">
        <w:rPr>
          <w:lang w:val="cy-GB"/>
        </w:rPr>
        <w:t>fam</w:t>
      </w:r>
      <w:r w:rsidRPr="004E1E7E">
        <w:rPr>
          <w:lang w:val="cy-GB"/>
        </w:rPr>
        <w:t xml:space="preserve"> gefnogaeth Cymorth Cynnar iddi hi ei hun a'r person ifanc.</w:t>
      </w:r>
    </w:p>
    <w:p w14:paraId="44BE0833" w14:textId="69ECB092" w:rsidR="00C21936" w:rsidRPr="004E1E7E" w:rsidRDefault="00C21936" w:rsidP="00C21936">
      <w:pPr>
        <w:rPr>
          <w:b/>
          <w:bCs/>
          <w:lang w:val="cy-GB"/>
        </w:rPr>
      </w:pPr>
      <w:r w:rsidRPr="004E1E7E">
        <w:rPr>
          <w:b/>
          <w:bCs/>
          <w:lang w:val="cy-GB"/>
        </w:rPr>
        <w:t xml:space="preserve">Beth oedd yn gweithio'n dda: </w:t>
      </w:r>
    </w:p>
    <w:p w14:paraId="1F486DDC" w14:textId="39D63D1D" w:rsidR="00C21936" w:rsidRPr="004E1E7E" w:rsidRDefault="00045493" w:rsidP="00C21936">
      <w:pPr>
        <w:rPr>
          <w:lang w:val="cy-GB"/>
        </w:rPr>
      </w:pPr>
      <w:r w:rsidRPr="004E1E7E">
        <w:rPr>
          <w:lang w:val="cy-GB"/>
        </w:rPr>
        <w:t xml:space="preserve">Cymerodd y tad ran ym mhob un o'r pum sesiwn o'r rhaglen </w:t>
      </w:r>
      <w:r w:rsidR="00E94458">
        <w:rPr>
          <w:lang w:val="cy-GB"/>
        </w:rPr>
        <w:t xml:space="preserve">Family </w:t>
      </w:r>
      <w:proofErr w:type="spellStart"/>
      <w:r w:rsidR="00E94458">
        <w:rPr>
          <w:lang w:val="cy-GB"/>
        </w:rPr>
        <w:t>Transitions</w:t>
      </w:r>
      <w:proofErr w:type="spellEnd"/>
      <w:r w:rsidR="00E94458">
        <w:rPr>
          <w:lang w:val="cy-GB"/>
        </w:rPr>
        <w:t xml:space="preserve"> </w:t>
      </w:r>
      <w:r w:rsidR="00625738">
        <w:rPr>
          <w:lang w:val="cy-GB"/>
        </w:rPr>
        <w:t>dros gyfnod</w:t>
      </w:r>
      <w:r w:rsidRPr="004E1E7E">
        <w:rPr>
          <w:lang w:val="cy-GB"/>
        </w:rPr>
        <w:t xml:space="preserve"> o 10 wythnos.</w:t>
      </w:r>
    </w:p>
    <w:p w14:paraId="0F2793AD" w14:textId="0DD5867B" w:rsidR="00045493" w:rsidRPr="004E1E7E" w:rsidRDefault="00045493" w:rsidP="00C21936">
      <w:pPr>
        <w:rPr>
          <w:lang w:val="cy-GB"/>
        </w:rPr>
      </w:pPr>
      <w:r w:rsidRPr="004E1E7E">
        <w:rPr>
          <w:lang w:val="cy-GB"/>
        </w:rPr>
        <w:t>Sesiwn Un:</w:t>
      </w:r>
    </w:p>
    <w:p w14:paraId="2640230C" w14:textId="1C4137B1" w:rsidR="00997D88" w:rsidRPr="004E1E7E" w:rsidRDefault="006B2A69" w:rsidP="00997D88">
      <w:pPr>
        <w:pStyle w:val="ListParagraph"/>
        <w:numPr>
          <w:ilvl w:val="0"/>
          <w:numId w:val="1"/>
        </w:numPr>
        <w:rPr>
          <w:lang w:val="cy-GB"/>
        </w:rPr>
      </w:pPr>
      <w:r w:rsidRPr="004E1E7E">
        <w:rPr>
          <w:lang w:val="cy-GB"/>
        </w:rPr>
        <w:t xml:space="preserve">Gwelodd ei rôl fel </w:t>
      </w:r>
      <w:r w:rsidR="44DF4F1C" w:rsidRPr="44DF4F1C">
        <w:rPr>
          <w:lang w:val="cy-GB"/>
        </w:rPr>
        <w:t>un o "orfodi</w:t>
      </w:r>
      <w:r w:rsidRPr="004E1E7E">
        <w:rPr>
          <w:lang w:val="cy-GB"/>
        </w:rPr>
        <w:t xml:space="preserve">" ffiniau i'w gyd-riant hyd yn oed pan nad oedd wedi bod yn bresennol </w:t>
      </w:r>
      <w:r w:rsidR="00A9137A">
        <w:rPr>
          <w:lang w:val="cy-GB"/>
        </w:rPr>
        <w:t>pan oedd y sefyllfa’n datblygu</w:t>
      </w:r>
      <w:r w:rsidRPr="004E1E7E">
        <w:rPr>
          <w:lang w:val="cy-GB"/>
        </w:rPr>
        <w:t>. Roedd yn ei chael hi'n anodd cael cyfnod "</w:t>
      </w:r>
      <w:r w:rsidR="00471FBE">
        <w:rPr>
          <w:lang w:val="cy-GB"/>
        </w:rPr>
        <w:t xml:space="preserve">dod </w:t>
      </w:r>
      <w:proofErr w:type="spellStart"/>
      <w:r w:rsidR="00471FBE">
        <w:rPr>
          <w:lang w:val="cy-GB"/>
        </w:rPr>
        <w:t>ato’i</w:t>
      </w:r>
      <w:proofErr w:type="spellEnd"/>
      <w:r w:rsidR="00471FBE">
        <w:rPr>
          <w:lang w:val="cy-GB"/>
        </w:rPr>
        <w:t xml:space="preserve"> hun</w:t>
      </w:r>
      <w:r w:rsidRPr="004E1E7E">
        <w:rPr>
          <w:lang w:val="cy-GB"/>
        </w:rPr>
        <w:t xml:space="preserve">" a bod y gwrthdaro yn aml eisoes wedi gwaethygu erbyn iddo </w:t>
      </w:r>
      <w:r w:rsidR="00B7636E">
        <w:rPr>
          <w:lang w:val="cy-GB"/>
        </w:rPr>
        <w:t xml:space="preserve">fod yn rhan </w:t>
      </w:r>
      <w:r w:rsidR="44C5FD14" w:rsidRPr="44C5FD14">
        <w:rPr>
          <w:lang w:val="cy-GB"/>
        </w:rPr>
        <w:t>ohono</w:t>
      </w:r>
      <w:r w:rsidRPr="004E1E7E">
        <w:rPr>
          <w:lang w:val="cy-GB"/>
        </w:rPr>
        <w:t>.</w:t>
      </w:r>
    </w:p>
    <w:p w14:paraId="23DC9EF4" w14:textId="6949F74B" w:rsidR="00907F58" w:rsidRPr="004E1E7E" w:rsidRDefault="00997D88" w:rsidP="00BC0F4C">
      <w:pPr>
        <w:pStyle w:val="ListParagraph"/>
        <w:numPr>
          <w:ilvl w:val="0"/>
          <w:numId w:val="1"/>
        </w:numPr>
        <w:rPr>
          <w:lang w:val="cy-GB"/>
        </w:rPr>
      </w:pPr>
      <w:r w:rsidRPr="004E1E7E">
        <w:rPr>
          <w:lang w:val="cy-GB"/>
        </w:rPr>
        <w:t xml:space="preserve">Roedd yn teimlo bod y patrymau hyn wedi'u gwreiddio'n ddwfn ac nid oedd yn gwybod sut i </w:t>
      </w:r>
      <w:r w:rsidR="2942D43F" w:rsidRPr="2942D43F">
        <w:rPr>
          <w:lang w:val="cy-GB"/>
        </w:rPr>
        <w:t>newidiad</w:t>
      </w:r>
      <w:r w:rsidR="773BD911" w:rsidRPr="773BD911">
        <w:rPr>
          <w:lang w:val="cy-GB"/>
        </w:rPr>
        <w:t xml:space="preserve"> pethau</w:t>
      </w:r>
      <w:r w:rsidRPr="004E1E7E">
        <w:rPr>
          <w:lang w:val="cy-GB"/>
        </w:rPr>
        <w:t>.</w:t>
      </w:r>
    </w:p>
    <w:p w14:paraId="6A303217" w14:textId="541E2775" w:rsidR="00045493" w:rsidRPr="004E1E7E" w:rsidRDefault="00045493" w:rsidP="00907F58">
      <w:pPr>
        <w:rPr>
          <w:lang w:val="cy-GB"/>
        </w:rPr>
      </w:pPr>
      <w:r w:rsidRPr="004E1E7E">
        <w:rPr>
          <w:lang w:val="cy-GB"/>
        </w:rPr>
        <w:t>Sesiwn Dau:</w:t>
      </w:r>
    </w:p>
    <w:p w14:paraId="1F9D0947" w14:textId="57FDAD6A" w:rsidR="00997D88" w:rsidRPr="004E1E7E" w:rsidRDefault="00045493" w:rsidP="00997D88">
      <w:pPr>
        <w:pStyle w:val="ListParagraph"/>
        <w:numPr>
          <w:ilvl w:val="0"/>
          <w:numId w:val="3"/>
        </w:numPr>
        <w:rPr>
          <w:lang w:val="cy-GB"/>
        </w:rPr>
      </w:pPr>
      <w:r w:rsidRPr="004E1E7E">
        <w:rPr>
          <w:lang w:val="cy-GB"/>
        </w:rPr>
        <w:t xml:space="preserve">Sylwodd pan </w:t>
      </w:r>
      <w:r w:rsidR="003E30B9">
        <w:rPr>
          <w:lang w:val="cy-GB"/>
        </w:rPr>
        <w:t>fyddai’n cael</w:t>
      </w:r>
      <w:r w:rsidRPr="004E1E7E">
        <w:rPr>
          <w:lang w:val="cy-GB"/>
        </w:rPr>
        <w:t xml:space="preserve"> hysbysiad ffôn </w:t>
      </w:r>
      <w:r w:rsidR="003E30B9">
        <w:rPr>
          <w:lang w:val="cy-GB"/>
        </w:rPr>
        <w:t xml:space="preserve">bod ei or-bryder yn pegynnu </w:t>
      </w:r>
      <w:r w:rsidR="009C297E">
        <w:rPr>
          <w:lang w:val="cy-GB"/>
        </w:rPr>
        <w:t>a</w:t>
      </w:r>
      <w:r w:rsidR="005239AB">
        <w:rPr>
          <w:lang w:val="cy-GB"/>
        </w:rPr>
        <w:t xml:space="preserve">’i bwls yn </w:t>
      </w:r>
      <w:r w:rsidR="00F73845">
        <w:rPr>
          <w:lang w:val="cy-GB"/>
        </w:rPr>
        <w:t xml:space="preserve">codi gan ei fod yn </w:t>
      </w:r>
      <w:r w:rsidRPr="004E1E7E">
        <w:rPr>
          <w:lang w:val="cy-GB"/>
        </w:rPr>
        <w:t xml:space="preserve">disgwyl yn awtomatig </w:t>
      </w:r>
      <w:r w:rsidR="003557A4">
        <w:rPr>
          <w:lang w:val="cy-GB"/>
        </w:rPr>
        <w:t>glywed pethau</w:t>
      </w:r>
      <w:r w:rsidRPr="004E1E7E">
        <w:rPr>
          <w:lang w:val="cy-GB"/>
        </w:rPr>
        <w:t xml:space="preserve"> negyddol </w:t>
      </w:r>
      <w:r w:rsidR="003557A4">
        <w:rPr>
          <w:lang w:val="cy-GB"/>
        </w:rPr>
        <w:t>am</w:t>
      </w:r>
      <w:r w:rsidRPr="004E1E7E">
        <w:rPr>
          <w:lang w:val="cy-GB"/>
        </w:rPr>
        <w:t xml:space="preserve"> ei blentyn a'i gyd-riant. </w:t>
      </w:r>
    </w:p>
    <w:p w14:paraId="641EE135" w14:textId="7DA0481C" w:rsidR="00997D88" w:rsidRPr="004E1E7E" w:rsidRDefault="00045493" w:rsidP="00997D88">
      <w:pPr>
        <w:pStyle w:val="ListParagraph"/>
        <w:numPr>
          <w:ilvl w:val="0"/>
          <w:numId w:val="3"/>
        </w:numPr>
        <w:rPr>
          <w:lang w:val="cy-GB"/>
        </w:rPr>
      </w:pPr>
      <w:r w:rsidRPr="004E1E7E">
        <w:rPr>
          <w:lang w:val="cy-GB"/>
        </w:rPr>
        <w:t>Sylweddolodd na all</w:t>
      </w:r>
      <w:r w:rsidR="00947614">
        <w:rPr>
          <w:lang w:val="cy-GB"/>
        </w:rPr>
        <w:t>ai</w:t>
      </w:r>
      <w:r w:rsidRPr="004E1E7E">
        <w:rPr>
          <w:lang w:val="cy-GB"/>
        </w:rPr>
        <w:t xml:space="preserve"> newid ymddygiad ei gyd-riant, ond </w:t>
      </w:r>
      <w:r w:rsidR="00947614">
        <w:rPr>
          <w:lang w:val="cy-GB"/>
        </w:rPr>
        <w:t xml:space="preserve">y </w:t>
      </w:r>
      <w:r w:rsidRPr="004E1E7E">
        <w:rPr>
          <w:lang w:val="cy-GB"/>
        </w:rPr>
        <w:t xml:space="preserve">gallai addasu ei ymateb ei hun.  </w:t>
      </w:r>
    </w:p>
    <w:p w14:paraId="437BAEC0" w14:textId="6B65BDE7" w:rsidR="00997D88" w:rsidRPr="004E1E7E" w:rsidRDefault="00045493" w:rsidP="00997D88">
      <w:pPr>
        <w:pStyle w:val="ListParagraph"/>
        <w:numPr>
          <w:ilvl w:val="0"/>
          <w:numId w:val="3"/>
        </w:numPr>
        <w:rPr>
          <w:lang w:val="cy-GB"/>
        </w:rPr>
      </w:pPr>
      <w:r w:rsidRPr="004E1E7E">
        <w:rPr>
          <w:lang w:val="cy-GB"/>
        </w:rPr>
        <w:t xml:space="preserve">Myfyrio ar hanes personol, y disgwyliadau uchel sydd ganddo o'i hun ac eraill, </w:t>
      </w:r>
      <w:r w:rsidR="48C7FF1B" w:rsidRPr="48C7FF1B">
        <w:rPr>
          <w:lang w:val="cy-GB"/>
        </w:rPr>
        <w:t>a’i</w:t>
      </w:r>
      <w:r w:rsidR="00B453AC">
        <w:rPr>
          <w:lang w:val="cy-GB"/>
        </w:rPr>
        <w:t xml:space="preserve"> fod yn rhannu hynny yn ei fywyd teuluol</w:t>
      </w:r>
      <w:r w:rsidR="00385DCC">
        <w:rPr>
          <w:lang w:val="cy-GB"/>
        </w:rPr>
        <w:t xml:space="preserve">, byddai </w:t>
      </w:r>
      <w:proofErr w:type="spellStart"/>
      <w:r w:rsidR="00385DCC">
        <w:rPr>
          <w:lang w:val="cy-GB"/>
        </w:rPr>
        <w:t>weithiau’n</w:t>
      </w:r>
      <w:proofErr w:type="spellEnd"/>
      <w:r w:rsidR="00385DCC">
        <w:rPr>
          <w:lang w:val="cy-GB"/>
        </w:rPr>
        <w:t xml:space="preserve"> mynd yn ddig pan na fyddai’r safonau hyn yn cael </w:t>
      </w:r>
      <w:r w:rsidRPr="004E1E7E">
        <w:rPr>
          <w:lang w:val="cy-GB"/>
        </w:rPr>
        <w:t xml:space="preserve"> eu bodloni.</w:t>
      </w:r>
    </w:p>
    <w:p w14:paraId="0482777A" w14:textId="3ADD492F" w:rsidR="00045493" w:rsidRPr="004E1E7E" w:rsidRDefault="00045493" w:rsidP="00997D88">
      <w:pPr>
        <w:pStyle w:val="ListParagraph"/>
        <w:numPr>
          <w:ilvl w:val="0"/>
          <w:numId w:val="3"/>
        </w:numPr>
        <w:rPr>
          <w:lang w:val="cy-GB"/>
        </w:rPr>
      </w:pPr>
      <w:r w:rsidRPr="004E1E7E">
        <w:rPr>
          <w:lang w:val="cy-GB"/>
        </w:rPr>
        <w:t xml:space="preserve">Terfynau </w:t>
      </w:r>
      <w:r w:rsidR="00A82E82">
        <w:rPr>
          <w:lang w:val="cy-GB"/>
        </w:rPr>
        <w:t>i’w</w:t>
      </w:r>
      <w:r w:rsidRPr="004E1E7E">
        <w:rPr>
          <w:lang w:val="cy-GB"/>
        </w:rPr>
        <w:t xml:space="preserve"> gyfrifoldeb am weithredoedd eraill a phwysigrwydd gallu cydnabod beth sydd angen iddo ei wneud er mwyn ei hunan-ofal a'i sefydlogrwydd emosiynol ei hun. </w:t>
      </w:r>
    </w:p>
    <w:p w14:paraId="42845C2E" w14:textId="158D6FFB" w:rsidR="00045493" w:rsidRPr="004E1E7E" w:rsidRDefault="00045493" w:rsidP="00045493">
      <w:pPr>
        <w:rPr>
          <w:lang w:val="cy-GB"/>
        </w:rPr>
      </w:pPr>
      <w:r w:rsidRPr="004E1E7E">
        <w:rPr>
          <w:lang w:val="cy-GB"/>
        </w:rPr>
        <w:t>Sesiwn Tri:</w:t>
      </w:r>
    </w:p>
    <w:p w14:paraId="182E726C" w14:textId="46A3F3B8" w:rsidR="00F76F25" w:rsidRPr="004E1E7E" w:rsidRDefault="00DB7DFD" w:rsidP="00F76F25">
      <w:pPr>
        <w:pStyle w:val="ListParagraph"/>
        <w:numPr>
          <w:ilvl w:val="0"/>
          <w:numId w:val="2"/>
        </w:numPr>
        <w:rPr>
          <w:lang w:val="cy-GB"/>
        </w:rPr>
      </w:pPr>
      <w:r w:rsidRPr="004E1E7E">
        <w:rPr>
          <w:lang w:val="cy-GB"/>
        </w:rPr>
        <w:t xml:space="preserve">Wedi bod yn defnyddio'r ymarferion ymwybyddiaeth ofalgar ac wedi gweld rhai ohonynt yn ddefnyddiol i arafu ei adweithiau awtomatig. </w:t>
      </w:r>
    </w:p>
    <w:p w14:paraId="53DC0FB5" w14:textId="3C98F262" w:rsidR="00F76F25" w:rsidRPr="004E1E7E" w:rsidRDefault="00F76F25" w:rsidP="00F76F25">
      <w:pPr>
        <w:pStyle w:val="ListParagraph"/>
        <w:numPr>
          <w:ilvl w:val="0"/>
          <w:numId w:val="2"/>
        </w:numPr>
        <w:rPr>
          <w:lang w:val="cy-GB"/>
        </w:rPr>
      </w:pPr>
      <w:r w:rsidRPr="004E1E7E">
        <w:rPr>
          <w:lang w:val="cy-GB"/>
        </w:rPr>
        <w:t>Wrth siarad am ddatganiadau ymdopi, cyfaddefodd</w:t>
      </w:r>
      <w:r w:rsidR="00EC6FA4">
        <w:rPr>
          <w:lang w:val="cy-GB"/>
        </w:rPr>
        <w:t xml:space="preserve"> y</w:t>
      </w:r>
      <w:r w:rsidRPr="004E1E7E">
        <w:rPr>
          <w:lang w:val="cy-GB"/>
        </w:rPr>
        <w:t xml:space="preserve"> tad ei fod yn ei chael hi'n anodd </w:t>
      </w:r>
      <w:r w:rsidR="00CA4890">
        <w:rPr>
          <w:lang w:val="cy-GB"/>
        </w:rPr>
        <w:t xml:space="preserve">dangos </w:t>
      </w:r>
      <w:r w:rsidRPr="004E1E7E">
        <w:rPr>
          <w:lang w:val="cy-GB"/>
        </w:rPr>
        <w:t xml:space="preserve">empathi </w:t>
      </w:r>
      <w:r w:rsidR="00BA708C">
        <w:rPr>
          <w:lang w:val="cy-GB"/>
        </w:rPr>
        <w:t>i</w:t>
      </w:r>
      <w:r w:rsidRPr="004E1E7E">
        <w:rPr>
          <w:lang w:val="cy-GB"/>
        </w:rPr>
        <w:t xml:space="preserve"> </w:t>
      </w:r>
      <w:r w:rsidR="00BA708C">
        <w:rPr>
          <w:lang w:val="cy-GB"/>
        </w:rPr>
        <w:t>b</w:t>
      </w:r>
      <w:r w:rsidRPr="004E1E7E">
        <w:rPr>
          <w:lang w:val="cy-GB"/>
        </w:rPr>
        <w:t xml:space="preserve">obl nad ydynt yn rheoli eu hemosiynau. Fe wnaethon ni </w:t>
      </w:r>
      <w:r w:rsidR="47E8007C" w:rsidRPr="47E8007C">
        <w:rPr>
          <w:lang w:val="cy-GB"/>
        </w:rPr>
        <w:t>drafod</w:t>
      </w:r>
      <w:r w:rsidRPr="004E1E7E">
        <w:rPr>
          <w:lang w:val="cy-GB"/>
        </w:rPr>
        <w:t xml:space="preserve"> a allai hefyd gymhwyso'r meddylfryd hwn i reoli ei ddicter ei hun, sydd hefyd yn emosiwn. Dywedodd</w:t>
      </w:r>
      <w:r w:rsidR="00E7A9E0" w:rsidRPr="00E7A9E0">
        <w:rPr>
          <w:lang w:val="cy-GB"/>
        </w:rPr>
        <w:t xml:space="preserve"> y</w:t>
      </w:r>
      <w:r w:rsidRPr="004E1E7E">
        <w:rPr>
          <w:lang w:val="cy-GB"/>
        </w:rPr>
        <w:t xml:space="preserve"> </w:t>
      </w:r>
      <w:r w:rsidR="2CBA6EBD" w:rsidRPr="2CBA6EBD">
        <w:rPr>
          <w:lang w:val="cy-GB"/>
        </w:rPr>
        <w:t>tad</w:t>
      </w:r>
      <w:r w:rsidRPr="004E1E7E">
        <w:rPr>
          <w:lang w:val="cy-GB"/>
        </w:rPr>
        <w:t xml:space="preserve"> fod hon yn "foment bwlb golau".</w:t>
      </w:r>
    </w:p>
    <w:p w14:paraId="3A0B7894" w14:textId="638C5E1B" w:rsidR="00F76F25" w:rsidRPr="004E1E7E" w:rsidRDefault="00DB7DFD" w:rsidP="00F76F25">
      <w:pPr>
        <w:pStyle w:val="ListParagraph"/>
        <w:numPr>
          <w:ilvl w:val="0"/>
          <w:numId w:val="2"/>
        </w:numPr>
        <w:rPr>
          <w:lang w:val="cy-GB"/>
        </w:rPr>
      </w:pPr>
      <w:r w:rsidRPr="004E1E7E">
        <w:rPr>
          <w:lang w:val="cy-GB"/>
        </w:rPr>
        <w:t xml:space="preserve">Penderfynodd y byddai'n hoffi cael sgwrs uniongyrchol gyda'i gyd-riant am </w:t>
      </w:r>
      <w:r w:rsidR="00D915BB">
        <w:rPr>
          <w:lang w:val="cy-GB"/>
        </w:rPr>
        <w:t xml:space="preserve">fwy o eglurder o ran </w:t>
      </w:r>
      <w:r w:rsidRPr="004E1E7E">
        <w:rPr>
          <w:lang w:val="cy-GB"/>
        </w:rPr>
        <w:t>r</w:t>
      </w:r>
      <w:r w:rsidR="00D915BB">
        <w:rPr>
          <w:lang w:val="cy-GB"/>
        </w:rPr>
        <w:t>h</w:t>
      </w:r>
      <w:r w:rsidRPr="004E1E7E">
        <w:rPr>
          <w:lang w:val="cy-GB"/>
        </w:rPr>
        <w:t>annu eu hamser a'u cyfrifol</w:t>
      </w:r>
      <w:r w:rsidR="00D915BB">
        <w:rPr>
          <w:lang w:val="cy-GB"/>
        </w:rPr>
        <w:t>debau</w:t>
      </w:r>
      <w:r w:rsidRPr="004E1E7E">
        <w:rPr>
          <w:lang w:val="cy-GB"/>
        </w:rPr>
        <w:t xml:space="preserve">. </w:t>
      </w:r>
    </w:p>
    <w:p w14:paraId="782CC97A" w14:textId="3FA7F623" w:rsidR="1C55E2F7" w:rsidRDefault="1C55E2F7" w:rsidP="1C55E2F7">
      <w:pPr>
        <w:pStyle w:val="ListParagraph"/>
        <w:rPr>
          <w:lang w:val="cy-GB"/>
        </w:rPr>
      </w:pPr>
    </w:p>
    <w:p w14:paraId="6F3DD32E" w14:textId="2955860C" w:rsidR="00DB7DFD" w:rsidRPr="004E1E7E" w:rsidRDefault="00DB7DFD" w:rsidP="00DB7DFD">
      <w:pPr>
        <w:rPr>
          <w:lang w:val="cy-GB"/>
        </w:rPr>
      </w:pPr>
      <w:r w:rsidRPr="004E1E7E">
        <w:rPr>
          <w:lang w:val="cy-GB"/>
        </w:rPr>
        <w:t>Sesiwn Pedwar:</w:t>
      </w:r>
    </w:p>
    <w:p w14:paraId="2BA696A7" w14:textId="0426250A" w:rsidR="00DB7DFD" w:rsidRPr="004E1E7E" w:rsidRDefault="00DB7DFD" w:rsidP="00F76F25">
      <w:pPr>
        <w:pStyle w:val="ListParagraph"/>
        <w:numPr>
          <w:ilvl w:val="0"/>
          <w:numId w:val="4"/>
        </w:numPr>
        <w:rPr>
          <w:lang w:val="cy-GB"/>
        </w:rPr>
      </w:pPr>
      <w:r w:rsidRPr="004E1E7E">
        <w:rPr>
          <w:lang w:val="cy-GB"/>
        </w:rPr>
        <w:t>Archwilio'r gwahanol arddulliau gwrthdaro, rheoli dicter, a chyfathrebu cadarnhaol. Fe wnaethon ni siarad am fod yn gadarn heb fod yn ymosodol. Cynghorodd ei fod yn ceisio bod yn fwy ymwybodol o hyn yn ei ryngweithio ag eraill.</w:t>
      </w:r>
    </w:p>
    <w:p w14:paraId="44E942A1" w14:textId="182A4B49" w:rsidR="00DB7DFD" w:rsidRPr="004E1E7E" w:rsidRDefault="00DB7DFD" w:rsidP="00DB7DFD">
      <w:pPr>
        <w:rPr>
          <w:lang w:val="cy-GB"/>
        </w:rPr>
      </w:pPr>
      <w:r w:rsidRPr="004E1E7E">
        <w:rPr>
          <w:lang w:val="cy-GB"/>
        </w:rPr>
        <w:t>Sesiwn Pump:</w:t>
      </w:r>
    </w:p>
    <w:p w14:paraId="0F9F413A" w14:textId="760027B1" w:rsidR="00F76F25" w:rsidRPr="004E1E7E" w:rsidRDefault="00DB7DFD" w:rsidP="00F76F25">
      <w:pPr>
        <w:pStyle w:val="ListParagraph"/>
        <w:numPr>
          <w:ilvl w:val="0"/>
          <w:numId w:val="4"/>
        </w:numPr>
        <w:rPr>
          <w:lang w:val="cy-GB"/>
        </w:rPr>
      </w:pPr>
      <w:r w:rsidRPr="004E1E7E">
        <w:rPr>
          <w:lang w:val="cy-GB"/>
        </w:rPr>
        <w:t xml:space="preserve">Deall mwy o amgylch y gwrthdaro </w:t>
      </w:r>
      <w:r w:rsidR="00A77D20">
        <w:rPr>
          <w:lang w:val="cy-GB"/>
        </w:rPr>
        <w:t>a fynegwyd</w:t>
      </w:r>
      <w:r w:rsidRPr="004E1E7E">
        <w:rPr>
          <w:lang w:val="cy-GB"/>
        </w:rPr>
        <w:t xml:space="preserve"> / </w:t>
      </w:r>
      <w:r w:rsidR="00A77D20">
        <w:rPr>
          <w:lang w:val="cy-GB"/>
        </w:rPr>
        <w:t>gwrthdaro gwaelodol,</w:t>
      </w:r>
      <w:r w:rsidRPr="004E1E7E">
        <w:rPr>
          <w:lang w:val="cy-GB"/>
        </w:rPr>
        <w:t xml:space="preserve"> a gall</w:t>
      </w:r>
      <w:r w:rsidR="00A77D20">
        <w:rPr>
          <w:lang w:val="cy-GB"/>
        </w:rPr>
        <w:t xml:space="preserve">ai </w:t>
      </w:r>
      <w:r w:rsidRPr="004E1E7E">
        <w:rPr>
          <w:lang w:val="cy-GB"/>
        </w:rPr>
        <w:t xml:space="preserve">weld sut </w:t>
      </w:r>
      <w:r w:rsidR="00A77D20">
        <w:rPr>
          <w:lang w:val="cy-GB"/>
        </w:rPr>
        <w:t>yr oedd</w:t>
      </w:r>
      <w:r w:rsidRPr="004E1E7E">
        <w:rPr>
          <w:lang w:val="cy-GB"/>
        </w:rPr>
        <w:t xml:space="preserve"> hyn yn chwarae allan </w:t>
      </w:r>
      <w:proofErr w:type="spellStart"/>
      <w:r w:rsidRPr="004E1E7E">
        <w:rPr>
          <w:lang w:val="cy-GB"/>
        </w:rPr>
        <w:t>rhyngddo'i</w:t>
      </w:r>
      <w:proofErr w:type="spellEnd"/>
      <w:r w:rsidRPr="004E1E7E">
        <w:rPr>
          <w:lang w:val="cy-GB"/>
        </w:rPr>
        <w:t xml:space="preserve"> hun, ei blant a'i gyd-riant. </w:t>
      </w:r>
    </w:p>
    <w:p w14:paraId="40667F95" w14:textId="74594D22" w:rsidR="00F76F25" w:rsidRPr="004E1E7E" w:rsidRDefault="00586FEA" w:rsidP="00F76F25">
      <w:pPr>
        <w:pStyle w:val="ListParagraph"/>
        <w:numPr>
          <w:ilvl w:val="0"/>
          <w:numId w:val="4"/>
        </w:numPr>
        <w:rPr>
          <w:lang w:val="cy-GB"/>
        </w:rPr>
      </w:pPr>
      <w:r>
        <w:rPr>
          <w:lang w:val="cy-GB"/>
        </w:rPr>
        <w:t>Soniodd am</w:t>
      </w:r>
      <w:r w:rsidR="00DB7DFD" w:rsidRPr="004E1E7E">
        <w:rPr>
          <w:lang w:val="cy-GB"/>
        </w:rPr>
        <w:t xml:space="preserve"> sawl sefyllfa a oedd wedi gwneud iddo deimlo, pan nad oedd ei gyd-riant yn cael ymateb </w:t>
      </w:r>
      <w:r w:rsidR="00744271">
        <w:rPr>
          <w:lang w:val="cy-GB"/>
        </w:rPr>
        <w:t>oddi wrtho</w:t>
      </w:r>
      <w:r w:rsidR="00DB7DFD" w:rsidRPr="004E1E7E">
        <w:rPr>
          <w:lang w:val="cy-GB"/>
        </w:rPr>
        <w:t xml:space="preserve">, ei fod yn lleihau rhywfaint o'r </w:t>
      </w:r>
      <w:r w:rsidR="00333C67">
        <w:rPr>
          <w:lang w:val="cy-GB"/>
        </w:rPr>
        <w:t xml:space="preserve">chwerwder </w:t>
      </w:r>
      <w:r w:rsidR="00DB7DFD" w:rsidRPr="004E1E7E">
        <w:rPr>
          <w:lang w:val="cy-GB"/>
        </w:rPr>
        <w:t xml:space="preserve">rhyngddynt. </w:t>
      </w:r>
    </w:p>
    <w:p w14:paraId="1B9ACD4E" w14:textId="4373DF5F" w:rsidR="00DB7DFD" w:rsidRPr="004E1E7E" w:rsidRDefault="00DB7DFD" w:rsidP="00F76F25">
      <w:pPr>
        <w:pStyle w:val="ListParagraph"/>
        <w:numPr>
          <w:ilvl w:val="0"/>
          <w:numId w:val="4"/>
        </w:numPr>
        <w:rPr>
          <w:lang w:val="cy-GB"/>
        </w:rPr>
      </w:pPr>
      <w:r w:rsidRPr="004E1E7E">
        <w:rPr>
          <w:lang w:val="cy-GB"/>
        </w:rPr>
        <w:t xml:space="preserve">Pwysigrwydd </w:t>
      </w:r>
      <w:r w:rsidR="00966E6F">
        <w:rPr>
          <w:lang w:val="cy-GB"/>
        </w:rPr>
        <w:t>gosod</w:t>
      </w:r>
      <w:r w:rsidRPr="004E1E7E">
        <w:rPr>
          <w:lang w:val="cy-GB"/>
        </w:rPr>
        <w:t xml:space="preserve"> ffiniau </w:t>
      </w:r>
      <w:r w:rsidR="00966E6F">
        <w:rPr>
          <w:lang w:val="cy-GB"/>
        </w:rPr>
        <w:t>wrth symud ymlaen,</w:t>
      </w:r>
      <w:r w:rsidRPr="004E1E7E">
        <w:rPr>
          <w:lang w:val="cy-GB"/>
        </w:rPr>
        <w:t xml:space="preserve"> fel nad oedd yn parhau i alluogi'r patrwm o gael ei alw i "drwsio" dadleuon rhwng ei gyd-riant a'r person ifanc gan fod hyn yn rhoi straen pellach ar ei berthynas cyd-</w:t>
      </w:r>
      <w:proofErr w:type="spellStart"/>
      <w:r w:rsidRPr="004E1E7E">
        <w:rPr>
          <w:lang w:val="cy-GB"/>
        </w:rPr>
        <w:t>rianta</w:t>
      </w:r>
      <w:proofErr w:type="spellEnd"/>
      <w:r w:rsidRPr="004E1E7E">
        <w:rPr>
          <w:lang w:val="cy-GB"/>
        </w:rPr>
        <w:t xml:space="preserve"> a'i berthynas â'i blant. </w:t>
      </w:r>
    </w:p>
    <w:p w14:paraId="581FC08C" w14:textId="53A50262" w:rsidR="0099120A" w:rsidRPr="004E1E7E" w:rsidRDefault="0099120A" w:rsidP="00DB7DFD">
      <w:pPr>
        <w:rPr>
          <w:b/>
          <w:bCs/>
          <w:lang w:val="cy-GB"/>
        </w:rPr>
      </w:pPr>
      <w:r w:rsidRPr="004E1E7E">
        <w:rPr>
          <w:b/>
          <w:bCs/>
          <w:lang w:val="cy-GB"/>
        </w:rPr>
        <w:t>Beth nad oedd yn gweithio mor dda:</w:t>
      </w:r>
    </w:p>
    <w:p w14:paraId="0A7C9532" w14:textId="2232E70F" w:rsidR="0099120A" w:rsidRPr="004E1E7E" w:rsidRDefault="00777AAE" w:rsidP="00DB7DFD">
      <w:pPr>
        <w:rPr>
          <w:lang w:val="cy-GB"/>
        </w:rPr>
      </w:pPr>
      <w:r w:rsidRPr="004E1E7E">
        <w:rPr>
          <w:lang w:val="cy-GB"/>
        </w:rPr>
        <w:t xml:space="preserve">Gwrthododd </w:t>
      </w:r>
      <w:r w:rsidR="008C75F9">
        <w:rPr>
          <w:lang w:val="cy-GB"/>
        </w:rPr>
        <w:t xml:space="preserve">y </w:t>
      </w:r>
      <w:r w:rsidR="2240C080" w:rsidRPr="2240C080">
        <w:rPr>
          <w:lang w:val="cy-GB"/>
        </w:rPr>
        <w:t xml:space="preserve">fam </w:t>
      </w:r>
      <w:r w:rsidR="6899A7C0" w:rsidRPr="6899A7C0">
        <w:rPr>
          <w:lang w:val="cy-GB"/>
        </w:rPr>
        <w:t>ddilyn</w:t>
      </w:r>
      <w:r w:rsidRPr="004E1E7E">
        <w:rPr>
          <w:lang w:val="cy-GB"/>
        </w:rPr>
        <w:t xml:space="preserve"> rhaglen Family </w:t>
      </w:r>
      <w:proofErr w:type="spellStart"/>
      <w:r w:rsidRPr="004E1E7E">
        <w:rPr>
          <w:lang w:val="cy-GB"/>
        </w:rPr>
        <w:t>Transitions</w:t>
      </w:r>
      <w:proofErr w:type="spellEnd"/>
      <w:r w:rsidRPr="004E1E7E">
        <w:rPr>
          <w:lang w:val="cy-GB"/>
        </w:rPr>
        <w:t xml:space="preserve"> a chefnogaeth ehangach gan </w:t>
      </w:r>
      <w:r w:rsidR="008C75F9">
        <w:rPr>
          <w:lang w:val="cy-GB"/>
        </w:rPr>
        <w:t>Gymorth Cynnar</w:t>
      </w:r>
      <w:r w:rsidRPr="004E1E7E">
        <w:rPr>
          <w:lang w:val="cy-GB"/>
        </w:rPr>
        <w:t>. Felly, roedd sgôp braidd yn gyfyngedig ar gyfer gwella perthynas cyd-</w:t>
      </w:r>
      <w:proofErr w:type="spellStart"/>
      <w:r w:rsidRPr="004E1E7E">
        <w:rPr>
          <w:lang w:val="cy-GB"/>
        </w:rPr>
        <w:t>rianta</w:t>
      </w:r>
      <w:proofErr w:type="spellEnd"/>
      <w:r w:rsidRPr="004E1E7E">
        <w:rPr>
          <w:lang w:val="cy-GB"/>
        </w:rPr>
        <w:t xml:space="preserve"> a deinameg teuluol yn holistaidd.</w:t>
      </w:r>
    </w:p>
    <w:p w14:paraId="0718A719" w14:textId="0C5DE423" w:rsidR="00C21936" w:rsidRPr="004E1E7E" w:rsidRDefault="00C21936" w:rsidP="00C21936">
      <w:pPr>
        <w:rPr>
          <w:b/>
          <w:bCs/>
          <w:lang w:val="cy-GB"/>
        </w:rPr>
      </w:pPr>
      <w:r w:rsidRPr="004E1E7E">
        <w:rPr>
          <w:b/>
          <w:bCs/>
          <w:lang w:val="cy-GB"/>
        </w:rPr>
        <w:t xml:space="preserve">Sut olwg sydd ar 'dda' neu 'lwyddiant': </w:t>
      </w:r>
    </w:p>
    <w:p w14:paraId="3BA7736B" w14:textId="4ECF916C" w:rsidR="00DB7DFD" w:rsidRPr="004E1E7E" w:rsidRDefault="0099120A" w:rsidP="00C21936">
      <w:pPr>
        <w:rPr>
          <w:lang w:val="cy-GB"/>
        </w:rPr>
      </w:pPr>
      <w:r w:rsidRPr="004E1E7E">
        <w:rPr>
          <w:lang w:val="cy-GB"/>
        </w:rPr>
        <w:t>Roedd y rhiant yn gallu myfyrio ar e</w:t>
      </w:r>
      <w:r w:rsidR="005513E9">
        <w:rPr>
          <w:lang w:val="cy-GB"/>
        </w:rPr>
        <w:t xml:space="preserve">i </w:t>
      </w:r>
      <w:r w:rsidRPr="004E1E7E">
        <w:rPr>
          <w:lang w:val="cy-GB"/>
        </w:rPr>
        <w:t>ymatebion a'</w:t>
      </w:r>
      <w:r w:rsidR="005513E9">
        <w:rPr>
          <w:lang w:val="cy-GB"/>
        </w:rPr>
        <w:t xml:space="preserve">i </w:t>
      </w:r>
      <w:r w:rsidRPr="004E1E7E">
        <w:rPr>
          <w:lang w:val="cy-GB"/>
        </w:rPr>
        <w:t>ymddygiadau e</w:t>
      </w:r>
      <w:r w:rsidR="005513E9">
        <w:rPr>
          <w:lang w:val="cy-GB"/>
        </w:rPr>
        <w:t>i</w:t>
      </w:r>
      <w:r w:rsidRPr="004E1E7E">
        <w:rPr>
          <w:lang w:val="cy-GB"/>
        </w:rPr>
        <w:t xml:space="preserve"> hunain o fewn e</w:t>
      </w:r>
      <w:r w:rsidR="00D65516">
        <w:rPr>
          <w:lang w:val="cy-GB"/>
        </w:rPr>
        <w:t>i b</w:t>
      </w:r>
      <w:r w:rsidRPr="004E1E7E">
        <w:rPr>
          <w:lang w:val="cy-GB"/>
        </w:rPr>
        <w:t>erthynas gyd-</w:t>
      </w:r>
      <w:proofErr w:type="spellStart"/>
      <w:r w:rsidRPr="004E1E7E">
        <w:rPr>
          <w:lang w:val="cy-GB"/>
        </w:rPr>
        <w:t>riant</w:t>
      </w:r>
      <w:r w:rsidR="00D65516">
        <w:rPr>
          <w:lang w:val="cy-GB"/>
        </w:rPr>
        <w:t>a</w:t>
      </w:r>
      <w:proofErr w:type="spellEnd"/>
      <w:r w:rsidRPr="004E1E7E">
        <w:rPr>
          <w:lang w:val="cy-GB"/>
        </w:rPr>
        <w:t xml:space="preserve">, a sut roedd hyn yn </w:t>
      </w:r>
      <w:r w:rsidR="00D65516">
        <w:rPr>
          <w:lang w:val="cy-GB"/>
        </w:rPr>
        <w:t>parhau cylched</w:t>
      </w:r>
      <w:r w:rsidR="00566E55">
        <w:rPr>
          <w:lang w:val="cy-GB"/>
        </w:rPr>
        <w:t xml:space="preserve"> o</w:t>
      </w:r>
      <w:r w:rsidRPr="004E1E7E">
        <w:rPr>
          <w:lang w:val="cy-GB"/>
        </w:rPr>
        <w:t xml:space="preserve"> anhawster </w:t>
      </w:r>
      <w:proofErr w:type="spellStart"/>
      <w:r w:rsidRPr="004E1E7E">
        <w:rPr>
          <w:lang w:val="cy-GB"/>
        </w:rPr>
        <w:t>rhyngddo'i</w:t>
      </w:r>
      <w:proofErr w:type="spellEnd"/>
      <w:r w:rsidRPr="004E1E7E">
        <w:rPr>
          <w:lang w:val="cy-GB"/>
        </w:rPr>
        <w:t xml:space="preserve"> hun, ei gyd-riant a'r person ifanc. Roedd</w:t>
      </w:r>
      <w:r w:rsidR="00566E55">
        <w:rPr>
          <w:lang w:val="cy-GB"/>
        </w:rPr>
        <w:t xml:space="preserve"> y</w:t>
      </w:r>
      <w:r w:rsidRPr="004E1E7E">
        <w:rPr>
          <w:lang w:val="cy-GB"/>
        </w:rPr>
        <w:t xml:space="preserve"> rhiant yn gallu nodi newidiadau y gallent eu gwneud i gefnogi'r broses o ailadeiladu perthnasoedd teuluol cadarnhaol.</w:t>
      </w:r>
    </w:p>
    <w:p w14:paraId="57CF237A" w14:textId="038F34FF" w:rsidR="00C21936" w:rsidRPr="004E1E7E" w:rsidRDefault="0099120A" w:rsidP="00C21936">
      <w:pPr>
        <w:rPr>
          <w:b/>
          <w:bCs/>
          <w:lang w:val="cy-GB"/>
        </w:rPr>
      </w:pPr>
      <w:r w:rsidRPr="004E1E7E">
        <w:rPr>
          <w:b/>
          <w:bCs/>
          <w:lang w:val="cy-GB"/>
        </w:rPr>
        <w:t xml:space="preserve">Casgliad/Beth </w:t>
      </w:r>
      <w:r w:rsidR="00566E55">
        <w:rPr>
          <w:b/>
          <w:bCs/>
          <w:lang w:val="cy-GB"/>
        </w:rPr>
        <w:t xml:space="preserve">a </w:t>
      </w:r>
      <w:r w:rsidRPr="004E1E7E">
        <w:rPr>
          <w:b/>
          <w:bCs/>
          <w:lang w:val="cy-GB"/>
        </w:rPr>
        <w:t>ddysg</w:t>
      </w:r>
      <w:r w:rsidR="00566E55">
        <w:rPr>
          <w:b/>
          <w:bCs/>
          <w:lang w:val="cy-GB"/>
        </w:rPr>
        <w:t>wyd</w:t>
      </w:r>
      <w:r w:rsidRPr="004E1E7E">
        <w:rPr>
          <w:b/>
          <w:bCs/>
          <w:lang w:val="cy-GB"/>
        </w:rPr>
        <w:t>:</w:t>
      </w:r>
    </w:p>
    <w:p w14:paraId="2C3D5D48" w14:textId="6BD7ADA4" w:rsidR="0099120A" w:rsidRPr="004E1E7E" w:rsidRDefault="006479C3" w:rsidP="00C21936">
      <w:pPr>
        <w:rPr>
          <w:lang w:val="cy-GB"/>
        </w:rPr>
      </w:pPr>
      <w:r>
        <w:rPr>
          <w:lang w:val="cy-GB"/>
        </w:rPr>
        <w:t>Gall cael</w:t>
      </w:r>
      <w:r w:rsidR="0099120A" w:rsidRPr="004E1E7E">
        <w:rPr>
          <w:lang w:val="cy-GB"/>
        </w:rPr>
        <w:t xml:space="preserve"> un rhiant </w:t>
      </w:r>
      <w:r>
        <w:rPr>
          <w:lang w:val="cy-GB"/>
        </w:rPr>
        <w:t xml:space="preserve">i </w:t>
      </w:r>
      <w:r w:rsidR="0099120A" w:rsidRPr="004E1E7E">
        <w:rPr>
          <w:lang w:val="cy-GB"/>
        </w:rPr>
        <w:t>ddeall e</w:t>
      </w:r>
      <w:r>
        <w:rPr>
          <w:lang w:val="cy-GB"/>
        </w:rPr>
        <w:t>i atebolrwydd a’i</w:t>
      </w:r>
      <w:r w:rsidR="0099120A" w:rsidRPr="004E1E7E">
        <w:rPr>
          <w:lang w:val="cy-GB"/>
        </w:rPr>
        <w:t xml:space="preserve"> rôl </w:t>
      </w:r>
      <w:r w:rsidR="002D74FC">
        <w:rPr>
          <w:lang w:val="cy-GB"/>
        </w:rPr>
        <w:t>o ran c</w:t>
      </w:r>
      <w:r w:rsidR="0099120A" w:rsidRPr="004E1E7E">
        <w:rPr>
          <w:lang w:val="cy-GB"/>
        </w:rPr>
        <w:t xml:space="preserve">yfrannu at </w:t>
      </w:r>
      <w:r w:rsidR="00261CAB">
        <w:rPr>
          <w:lang w:val="cy-GB"/>
        </w:rPr>
        <w:t xml:space="preserve">chwerwedd </w:t>
      </w:r>
      <w:r w:rsidR="002D74FC">
        <w:rPr>
          <w:lang w:val="cy-GB"/>
        </w:rPr>
        <w:t>rhwng y</w:t>
      </w:r>
      <w:r w:rsidR="0099120A" w:rsidRPr="004E1E7E">
        <w:rPr>
          <w:lang w:val="cy-GB"/>
        </w:rPr>
        <w:t xml:space="preserve"> rhieni, ac yna dewis gweithredu strategaethau sy'n e</w:t>
      </w:r>
      <w:r w:rsidR="00A339F7">
        <w:rPr>
          <w:lang w:val="cy-GB"/>
        </w:rPr>
        <w:t>i g</w:t>
      </w:r>
      <w:r w:rsidR="0099120A" w:rsidRPr="004E1E7E">
        <w:rPr>
          <w:lang w:val="cy-GB"/>
        </w:rPr>
        <w:t>efnogi i addasu e</w:t>
      </w:r>
      <w:r w:rsidR="00A339F7">
        <w:rPr>
          <w:lang w:val="cy-GB"/>
        </w:rPr>
        <w:t xml:space="preserve">i </w:t>
      </w:r>
      <w:r w:rsidR="0099120A" w:rsidRPr="004E1E7E">
        <w:rPr>
          <w:lang w:val="cy-GB"/>
        </w:rPr>
        <w:t>ymddygiad a'</w:t>
      </w:r>
      <w:r w:rsidR="00A339F7">
        <w:rPr>
          <w:lang w:val="cy-GB"/>
        </w:rPr>
        <w:t xml:space="preserve">i </w:t>
      </w:r>
      <w:r w:rsidR="0099120A" w:rsidRPr="004E1E7E">
        <w:rPr>
          <w:lang w:val="cy-GB"/>
        </w:rPr>
        <w:t>agwedd</w:t>
      </w:r>
      <w:r w:rsidR="002D74FC">
        <w:rPr>
          <w:lang w:val="cy-GB"/>
        </w:rPr>
        <w:t>,</w:t>
      </w:r>
      <w:r w:rsidR="0099120A" w:rsidRPr="004E1E7E">
        <w:rPr>
          <w:lang w:val="cy-GB"/>
        </w:rPr>
        <w:t xml:space="preserve"> gael effaith gadarnhaol ar yr uned deuluol.</w:t>
      </w:r>
    </w:p>
    <w:p w14:paraId="7BDD4941" w14:textId="470FAB38" w:rsidR="0099120A" w:rsidRPr="004E1E7E" w:rsidRDefault="00E0331A" w:rsidP="00C21936">
      <w:pPr>
        <w:rPr>
          <w:lang w:val="cy-GB"/>
        </w:rPr>
      </w:pPr>
      <w:r w:rsidRPr="004E1E7E">
        <w:rPr>
          <w:lang w:val="cy-GB"/>
        </w:rPr>
        <w:t xml:space="preserve">Roedd </w:t>
      </w:r>
      <w:proofErr w:type="spellStart"/>
      <w:r w:rsidRPr="004E1E7E">
        <w:rPr>
          <w:lang w:val="cy-GB"/>
        </w:rPr>
        <w:t>Triple</w:t>
      </w:r>
      <w:proofErr w:type="spellEnd"/>
      <w:r w:rsidRPr="004E1E7E">
        <w:rPr>
          <w:lang w:val="cy-GB"/>
        </w:rPr>
        <w:t xml:space="preserve"> P Family </w:t>
      </w:r>
      <w:proofErr w:type="spellStart"/>
      <w:r w:rsidRPr="004E1E7E">
        <w:rPr>
          <w:lang w:val="cy-GB"/>
        </w:rPr>
        <w:t>Transitions</w:t>
      </w:r>
      <w:proofErr w:type="spellEnd"/>
      <w:r w:rsidRPr="004E1E7E">
        <w:rPr>
          <w:lang w:val="cy-GB"/>
        </w:rPr>
        <w:t xml:space="preserve"> yn yr achos hwn yn offeryn defnyddiol i annog myfyrio a hunan-ymwybyddiaeth, gan ganiatáu amser a gofod i'r rhiant nodi'r newidiadau yr hoff</w:t>
      </w:r>
      <w:r w:rsidR="005E0037">
        <w:rPr>
          <w:lang w:val="cy-GB"/>
        </w:rPr>
        <w:t>ai</w:t>
      </w:r>
      <w:r w:rsidRPr="004E1E7E">
        <w:rPr>
          <w:lang w:val="cy-GB"/>
        </w:rPr>
        <w:t xml:space="preserve"> eu gwneud ac adennill e</w:t>
      </w:r>
      <w:r w:rsidR="005E0037">
        <w:rPr>
          <w:lang w:val="cy-GB"/>
        </w:rPr>
        <w:t>i</w:t>
      </w:r>
      <w:r w:rsidRPr="004E1E7E">
        <w:rPr>
          <w:lang w:val="cy-GB"/>
        </w:rPr>
        <w:t xml:space="preserve"> synnwyr o </w:t>
      </w:r>
      <w:r w:rsidR="005E0037">
        <w:rPr>
          <w:lang w:val="cy-GB"/>
        </w:rPr>
        <w:t>rym</w:t>
      </w:r>
      <w:r w:rsidRPr="004E1E7E">
        <w:rPr>
          <w:lang w:val="cy-GB"/>
        </w:rPr>
        <w:t xml:space="preserve"> personol mewn sefyllfa anodd.</w:t>
      </w:r>
    </w:p>
    <w:p w14:paraId="44CA32A5" w14:textId="77777777" w:rsidR="00C21936" w:rsidRPr="004E1E7E" w:rsidRDefault="00C21936">
      <w:pPr>
        <w:rPr>
          <w:b/>
          <w:bCs/>
          <w:lang w:val="cy-GB"/>
        </w:rPr>
      </w:pPr>
    </w:p>
    <w:sectPr w:rsidR="00C21936" w:rsidRPr="004E1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7BF1"/>
    <w:multiLevelType w:val="hybridMultilevel"/>
    <w:tmpl w:val="6C741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7565D"/>
    <w:multiLevelType w:val="hybridMultilevel"/>
    <w:tmpl w:val="F792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04822"/>
    <w:multiLevelType w:val="hybridMultilevel"/>
    <w:tmpl w:val="0B7CF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63F8D"/>
    <w:multiLevelType w:val="hybridMultilevel"/>
    <w:tmpl w:val="85E4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031621">
    <w:abstractNumId w:val="2"/>
  </w:num>
  <w:num w:numId="2" w16cid:durableId="146290419">
    <w:abstractNumId w:val="3"/>
  </w:num>
  <w:num w:numId="3" w16cid:durableId="1832791851">
    <w:abstractNumId w:val="1"/>
  </w:num>
  <w:num w:numId="4" w16cid:durableId="38367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36"/>
    <w:rsid w:val="00001AD9"/>
    <w:rsid w:val="0000680D"/>
    <w:rsid w:val="00013C38"/>
    <w:rsid w:val="00014E00"/>
    <w:rsid w:val="000230C3"/>
    <w:rsid w:val="00045493"/>
    <w:rsid w:val="00060F09"/>
    <w:rsid w:val="000A199E"/>
    <w:rsid w:val="000A7D3A"/>
    <w:rsid w:val="000C7416"/>
    <w:rsid w:val="000C7F94"/>
    <w:rsid w:val="000F0B9A"/>
    <w:rsid w:val="001024A5"/>
    <w:rsid w:val="001070A7"/>
    <w:rsid w:val="001233E0"/>
    <w:rsid w:val="001446AB"/>
    <w:rsid w:val="001A7A45"/>
    <w:rsid w:val="001C57EB"/>
    <w:rsid w:val="001D68C7"/>
    <w:rsid w:val="00200E44"/>
    <w:rsid w:val="0022487E"/>
    <w:rsid w:val="0024609D"/>
    <w:rsid w:val="00250467"/>
    <w:rsid w:val="0025499A"/>
    <w:rsid w:val="00261CAB"/>
    <w:rsid w:val="00267C9A"/>
    <w:rsid w:val="00275FEC"/>
    <w:rsid w:val="002A4818"/>
    <w:rsid w:val="002B7E57"/>
    <w:rsid w:val="002C071F"/>
    <w:rsid w:val="002D353A"/>
    <w:rsid w:val="002D74FC"/>
    <w:rsid w:val="002E486E"/>
    <w:rsid w:val="002E5C4F"/>
    <w:rsid w:val="00333C67"/>
    <w:rsid w:val="003341D0"/>
    <w:rsid w:val="00346168"/>
    <w:rsid w:val="0034735D"/>
    <w:rsid w:val="003556A7"/>
    <w:rsid w:val="003557A4"/>
    <w:rsid w:val="00380D0A"/>
    <w:rsid w:val="003853F2"/>
    <w:rsid w:val="00385DCC"/>
    <w:rsid w:val="00391E17"/>
    <w:rsid w:val="003A6B66"/>
    <w:rsid w:val="003D4131"/>
    <w:rsid w:val="003E30B9"/>
    <w:rsid w:val="00402039"/>
    <w:rsid w:val="00410305"/>
    <w:rsid w:val="004267A0"/>
    <w:rsid w:val="004310CF"/>
    <w:rsid w:val="00453D81"/>
    <w:rsid w:val="00471FBE"/>
    <w:rsid w:val="004721AD"/>
    <w:rsid w:val="00472580"/>
    <w:rsid w:val="00493038"/>
    <w:rsid w:val="004B516A"/>
    <w:rsid w:val="004B543D"/>
    <w:rsid w:val="004D6B78"/>
    <w:rsid w:val="004E1E7E"/>
    <w:rsid w:val="005171B2"/>
    <w:rsid w:val="005239AB"/>
    <w:rsid w:val="005513E9"/>
    <w:rsid w:val="0056427F"/>
    <w:rsid w:val="005669DF"/>
    <w:rsid w:val="00566E55"/>
    <w:rsid w:val="00572881"/>
    <w:rsid w:val="00585707"/>
    <w:rsid w:val="00586FEA"/>
    <w:rsid w:val="005877B9"/>
    <w:rsid w:val="00587939"/>
    <w:rsid w:val="00590D4E"/>
    <w:rsid w:val="005B7B6A"/>
    <w:rsid w:val="005D3806"/>
    <w:rsid w:val="005E0037"/>
    <w:rsid w:val="006006DD"/>
    <w:rsid w:val="0060347D"/>
    <w:rsid w:val="00611327"/>
    <w:rsid w:val="00625738"/>
    <w:rsid w:val="006479C3"/>
    <w:rsid w:val="006614AF"/>
    <w:rsid w:val="00667C4E"/>
    <w:rsid w:val="00691136"/>
    <w:rsid w:val="006973F0"/>
    <w:rsid w:val="006A2D82"/>
    <w:rsid w:val="006B1CA5"/>
    <w:rsid w:val="006B203E"/>
    <w:rsid w:val="006B2A69"/>
    <w:rsid w:val="006D3477"/>
    <w:rsid w:val="006F4DC6"/>
    <w:rsid w:val="00711743"/>
    <w:rsid w:val="00730CC1"/>
    <w:rsid w:val="00744271"/>
    <w:rsid w:val="00745617"/>
    <w:rsid w:val="00760ABB"/>
    <w:rsid w:val="00765E12"/>
    <w:rsid w:val="00777AAE"/>
    <w:rsid w:val="00796030"/>
    <w:rsid w:val="007A297E"/>
    <w:rsid w:val="007A507F"/>
    <w:rsid w:val="007B100D"/>
    <w:rsid w:val="0081324B"/>
    <w:rsid w:val="00825557"/>
    <w:rsid w:val="00831D91"/>
    <w:rsid w:val="00853691"/>
    <w:rsid w:val="008A0949"/>
    <w:rsid w:val="008C75F9"/>
    <w:rsid w:val="00902323"/>
    <w:rsid w:val="00907F58"/>
    <w:rsid w:val="00912B0E"/>
    <w:rsid w:val="009209CB"/>
    <w:rsid w:val="00940356"/>
    <w:rsid w:val="00947614"/>
    <w:rsid w:val="00956BB1"/>
    <w:rsid w:val="00963B66"/>
    <w:rsid w:val="00966E6F"/>
    <w:rsid w:val="0099120A"/>
    <w:rsid w:val="00997D88"/>
    <w:rsid w:val="009B31A6"/>
    <w:rsid w:val="009C297E"/>
    <w:rsid w:val="009F7FF1"/>
    <w:rsid w:val="00A25C15"/>
    <w:rsid w:val="00A273B0"/>
    <w:rsid w:val="00A274F0"/>
    <w:rsid w:val="00A3030A"/>
    <w:rsid w:val="00A339F7"/>
    <w:rsid w:val="00A77D20"/>
    <w:rsid w:val="00A82E82"/>
    <w:rsid w:val="00A846F1"/>
    <w:rsid w:val="00A90DAC"/>
    <w:rsid w:val="00A9137A"/>
    <w:rsid w:val="00A92C97"/>
    <w:rsid w:val="00A9405A"/>
    <w:rsid w:val="00AA71C0"/>
    <w:rsid w:val="00AB0FDE"/>
    <w:rsid w:val="00AC0405"/>
    <w:rsid w:val="00AE2D58"/>
    <w:rsid w:val="00AF6106"/>
    <w:rsid w:val="00B029BC"/>
    <w:rsid w:val="00B3374F"/>
    <w:rsid w:val="00B44086"/>
    <w:rsid w:val="00B44B1E"/>
    <w:rsid w:val="00B453AC"/>
    <w:rsid w:val="00B61F36"/>
    <w:rsid w:val="00B637B2"/>
    <w:rsid w:val="00B7149E"/>
    <w:rsid w:val="00B7636E"/>
    <w:rsid w:val="00B94D4B"/>
    <w:rsid w:val="00BA708C"/>
    <w:rsid w:val="00BC0F4C"/>
    <w:rsid w:val="00C00FB5"/>
    <w:rsid w:val="00C02D6D"/>
    <w:rsid w:val="00C1467A"/>
    <w:rsid w:val="00C21257"/>
    <w:rsid w:val="00C21936"/>
    <w:rsid w:val="00C25699"/>
    <w:rsid w:val="00C34C92"/>
    <w:rsid w:val="00C43E8A"/>
    <w:rsid w:val="00C45953"/>
    <w:rsid w:val="00C83439"/>
    <w:rsid w:val="00C865BA"/>
    <w:rsid w:val="00C87C13"/>
    <w:rsid w:val="00CA4890"/>
    <w:rsid w:val="00CB738D"/>
    <w:rsid w:val="00CC2F5E"/>
    <w:rsid w:val="00CD332C"/>
    <w:rsid w:val="00CE1881"/>
    <w:rsid w:val="00CF2AAF"/>
    <w:rsid w:val="00D65516"/>
    <w:rsid w:val="00D7624B"/>
    <w:rsid w:val="00D915BB"/>
    <w:rsid w:val="00D91C34"/>
    <w:rsid w:val="00DA5C6B"/>
    <w:rsid w:val="00DA7A8E"/>
    <w:rsid w:val="00DB7DFD"/>
    <w:rsid w:val="00DF07EB"/>
    <w:rsid w:val="00DF56FD"/>
    <w:rsid w:val="00E0331A"/>
    <w:rsid w:val="00E62ABB"/>
    <w:rsid w:val="00E7A9E0"/>
    <w:rsid w:val="00E94458"/>
    <w:rsid w:val="00EB3B16"/>
    <w:rsid w:val="00EC6FA4"/>
    <w:rsid w:val="00F15029"/>
    <w:rsid w:val="00F34525"/>
    <w:rsid w:val="00F35ADF"/>
    <w:rsid w:val="00F73845"/>
    <w:rsid w:val="00F76F25"/>
    <w:rsid w:val="00FC2FCF"/>
    <w:rsid w:val="00FC4C4E"/>
    <w:rsid w:val="00FD18D5"/>
    <w:rsid w:val="00FF678D"/>
    <w:rsid w:val="00FF68D0"/>
    <w:rsid w:val="0C338C0D"/>
    <w:rsid w:val="0EAEA5BD"/>
    <w:rsid w:val="14980B2A"/>
    <w:rsid w:val="1A62E2F7"/>
    <w:rsid w:val="1C55E2F7"/>
    <w:rsid w:val="1F54BF17"/>
    <w:rsid w:val="2240C080"/>
    <w:rsid w:val="25C79F9E"/>
    <w:rsid w:val="26DC23D7"/>
    <w:rsid w:val="2942D43F"/>
    <w:rsid w:val="2BA3C609"/>
    <w:rsid w:val="2CBA6EBD"/>
    <w:rsid w:val="2D0B7226"/>
    <w:rsid w:val="3E2FC2F2"/>
    <w:rsid w:val="413D2BC5"/>
    <w:rsid w:val="43E5AA75"/>
    <w:rsid w:val="44C5FD14"/>
    <w:rsid w:val="44DF4F1C"/>
    <w:rsid w:val="44E0E687"/>
    <w:rsid w:val="47E8007C"/>
    <w:rsid w:val="48C7FF1B"/>
    <w:rsid w:val="493021E4"/>
    <w:rsid w:val="4A6C9887"/>
    <w:rsid w:val="4AC5D15B"/>
    <w:rsid w:val="4AC6CA21"/>
    <w:rsid w:val="5363DFC7"/>
    <w:rsid w:val="6022B488"/>
    <w:rsid w:val="6499B8D5"/>
    <w:rsid w:val="679E8D99"/>
    <w:rsid w:val="6899A7C0"/>
    <w:rsid w:val="6AB9E988"/>
    <w:rsid w:val="74B3B6E7"/>
    <w:rsid w:val="773BD911"/>
    <w:rsid w:val="776BDE19"/>
    <w:rsid w:val="79DFA705"/>
    <w:rsid w:val="7C9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6E5F"/>
  <w15:chartTrackingRefBased/>
  <w15:docId w15:val="{5146EDF6-7879-492E-A273-A6BF51D1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customXml" Target="/customXml/item4.xml" Id="R6eebfe893a4f4b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6E1C64473454CBD50D11552BB1F14" ma:contentTypeVersion="8" ma:contentTypeDescription="Create a new document." ma:contentTypeScope="" ma:versionID="22b306c7a51b94592dbb703d629283fb">
  <xsd:schema xmlns:xsd="http://www.w3.org/2001/XMLSchema" xmlns:xs="http://www.w3.org/2001/XMLSchema" xmlns:p="http://schemas.microsoft.com/office/2006/metadata/properties" xmlns:ns2="ee568864-3d48-4ed4-a02f-d8e89a50566d" xmlns:ns3="353c8d9c-a5b2-4c76-8a89-5688fcb69ae1" targetNamespace="http://schemas.microsoft.com/office/2006/metadata/properties" ma:root="true" ma:fieldsID="8375929e79188d964b037047983cc718" ns2:_="" ns3:_="">
    <xsd:import namespace="ee568864-3d48-4ed4-a02f-d8e89a50566d"/>
    <xsd:import namespace="353c8d9c-a5b2-4c76-8a89-5688fcb69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68864-3d48-4ed4-a02f-d8e89a505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c8d9c-a5b2-4c76-8a89-5688fcb69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FF3C5B18883D4E21973B57C2EEED7FD1" version="1.0.0">
  <systemFields>
    <field name="Objective-Id">
      <value order="0">A61148632</value>
    </field>
    <field name="Objective-Title">
      <value order="0">Powys - CCG - Example of Practice 2 - Early Intervention Parenting Support (2025-2026) Welsh</value>
    </field>
    <field name="Objective-Description">
      <value order="0"/>
    </field>
    <field name="Objective-CreationStamp">
      <value order="0">2026-01-12T13:58:19Z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2026-01-12T13:58:22Z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vA110274007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BB97E49-242A-45DD-991C-0527BF637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68864-3d48-4ed4-a02f-d8e89a50566d"/>
    <ds:schemaRef ds:uri="353c8d9c-a5b2-4c76-8a89-5688fcb69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4FBDA7-3588-4319-B780-00C76F197C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EA1837-8E82-4462-A2B0-86D219F60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3777</Characters>
  <Application>Microsoft Office Word</Application>
  <DocSecurity>0</DocSecurity>
  <Lines>99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Hill</dc:creator>
  <cp:keywords/>
  <dc:description/>
  <cp:lastModifiedBy>Herneman, Michelle (HSCEY - Early Years, Childcare &amp; Play)</cp:lastModifiedBy>
  <cp:revision>4</cp:revision>
  <dcterms:created xsi:type="dcterms:W3CDTF">2025-10-03T10:52:00Z</dcterms:created>
  <dcterms:modified xsi:type="dcterms:W3CDTF">2026-01-12T13:58:00Z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0x0101003086E1C64473454CBD50D11552BB1F14</vt:lpwstr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A61148632</vt:lpwstr>
  </op:property>
  <op:property fmtid="{D5CDD505-2E9C-101B-9397-08002B2CF9AE}" pid="5" name="Objective-Title">
    <vt:lpwstr>Powys - CCG - Example of Practice 2 - Early Intervention Parenting Support (2025-2026) Welsh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2026-01-12T13:58:19Z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false</vt:bool>
  </op:property>
  <op:property fmtid="{D5CDD505-2E9C-101B-9397-08002B2CF9AE}" pid="10" name="Objective-DatePublished">
    <vt:lpwstr/>
  </op:property>
  <op:property fmtid="{D5CDD505-2E9C-101B-9397-08002B2CF9AE}" pid="11" name="Objective-ModificationStamp">
    <vt:filetime>2026-01-12T13:58:22Z</vt:filetime>
  </op:property>
  <op:property fmtid="{D5CDD505-2E9C-101B-9397-08002B2CF9AE}" pid="12" name="Objective-Owner">
    <vt:lpwstr>Herneman, Michelle (HSCEY - Early Years, Childcare &amp; Play)</vt:lpwstr>
  </op:property>
  <op:property fmtid="{D5CDD505-2E9C-101B-9397-08002B2CF9AE}" pid="13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4" name="Objective-Parent">
    <vt:lpwstr>2025-26 - CCG Focus Page - Case Studies Claim 1</vt:lpwstr>
  </op:property>
  <op:property fmtid="{D5CDD505-2E9C-101B-9397-08002B2CF9AE}" pid="15" name="Objective-State">
    <vt:lpwstr>Being Drafted</vt:lpwstr>
  </op:property>
  <op:property fmtid="{D5CDD505-2E9C-101B-9397-08002B2CF9AE}" pid="16" name="Objective-VersionId">
    <vt:lpwstr>vA110274007</vt:lpwstr>
  </op:property>
  <op:property fmtid="{D5CDD505-2E9C-101B-9397-08002B2CF9AE}" pid="17" name="Objective-Version">
    <vt:lpwstr>0.1</vt:lpwstr>
  </op:property>
  <op:property fmtid="{D5CDD505-2E9C-101B-9397-08002B2CF9AE}" pid="18" name="Objective-VersionNumber">
    <vt:r8>1</vt:r8>
  </op:property>
  <op:property fmtid="{D5CDD505-2E9C-101B-9397-08002B2CF9AE}" pid="19" name="Objective-VersionComment">
    <vt:lpwstr>First version</vt:lpwstr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  <op:property fmtid="{D5CDD505-2E9C-101B-9397-08002B2CF9AE}" pid="26" name="Objective-Comment">
    <vt:lpwstr/>
  </op:property>
</op:Properties>
</file>