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b81647f565444d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3B5FEB7A" w14:textId="24FAC300" w:rsidR="00412282" w:rsidRDefault="00412282" w:rsidP="00412282">
      <w:r>
        <w:rPr>
          <w:lang w:bidi="cy-GB" w:val="cy-GB"/>
        </w:rPr>
        <w:t xml:space="preserve">Mae angen i YP feithrin ei gwydnwch, ei hyder a'i hunan-barch, gan ei bod yn teimlo nad yw'n  dod ymlaen yn dda oherwydd ei hymddygiad. Mae angen i bresenoldeb YP yn yr ysgol wella. Mae angen i YP 'ddod o hyd i'w lle' drwy fagu hyder a hunan-werth.  Ei chylch ffrindiau. Mae angen i YP ddod o hyd i leoliad addysgol a fydd yn diwallu ei hanghenion. Mae angen i'r fam gael cymorth i wneud cais am fudd-daliadau ariannol yn unol ag anghenion YP. Mae angen i'r fam deimlo ei bod yn diwallu anghenion unigol pob plentyn.</w:t>
      </w:r>
    </w:p>
    <w:p xmlns:w="http://schemas.openxmlformats.org/wordprocessingml/2006/main" w14:paraId="27ADAAE7" w14:textId="7D04F85E" w:rsidR="005A7E14" w:rsidRDefault="00412282" w:rsidP="00412282">
      <w:r>
        <w:rPr>
          <w:lang w:bidi="cy-GB" w:val="cy-GB"/>
        </w:rPr>
        <w:t xml:space="preserve">Atgyfeiriadau i'r Gwasanaeth Iechyd, CAB, STEP (magu plant) a SNAP. Wedi cysylltu â'r ysgol, cyfeirio at y meddyg teulu a chael cerdyn mynediad, ac wedi gwneud cais i Merlin Magic Wand. </w:t>
      </w:r>
    </w:p>
    <w:p xmlns:w="http://schemas.openxmlformats.org/wordprocessingml/2006/main" w14:paraId="4FC81736" w14:textId="42B92C8D" w:rsidR="003B07BC" w:rsidRDefault="003B07BC" w:rsidP="003B07BC">
      <w:r>
        <w:rPr>
          <w:lang w:bidi="cy-GB" w:val="cy-GB"/>
        </w:rPr>
        <w:t xml:space="preserve">Mae cerdyn mynediad wedi'i roi. Mae'r gwasanaeth Iechyd wedi asesu YP o ran iechyd meddwl a phrofion annistriwiol (NDT), ac ar hyn o bryd maen nhw’n gweithio gyda YP yn yr ysgol. Mae'r fam wedi dweud bod hyn wedi bod o gymorth mawr ac mae hi wedi gweld gwahaniaeth yn ymddygiad YP. Mae presenoldeb YP wedi gwella ac nid yw'r ysgol wedi nodi digwyddiadau yn ymwneud ag ymddygiad. Wedi ymgysylltu â CAB ac mae DLA wedi'i rhoi; gwnaeth CAB helpu’r teulu gael bathodyn glas. Mae Mam wedi bod i nifer o raglenni STEP ac yn mwynhau dysgu strategaethau newydd y mae'n eu defnyddio'n weithredol gartref gyda'r ddau berson ifanc, ac mae hi wedi sylweddoli eu bod yn gweithio. Cafodd y teulu docynnau i Chessington World of Adventures drwy gynllun Merlin’s Magic Wand.</w:t>
      </w:r>
    </w:p>
    <w:p xmlns:w="http://schemas.openxmlformats.org/wordprocessingml/2006/main" w14:paraId="140DB0BF" w14:textId="77777777" w:rsidR="003B07BC" w:rsidRDefault="003B07BC" w:rsidP="00412282"/>
    <w:p xmlns:w="http://schemas.openxmlformats.org/wordprocessingml/2006/main" w14:paraId="47C94A67" w14:textId="77777777" w:rsidR="003B07BC" w:rsidRDefault="003B07BC" w:rsidP="00412282"/>
    <w:sectPr xmlns:w="http://schemas.openxmlformats.org/wordprocessingml/2006/main" w:rsidR="003B0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F1"/>
    <w:rsid w:val="003B07BC"/>
    <w:rsid w:val="00412282"/>
    <w:rsid w:val="004901EC"/>
    <w:rsid w:val="005A6C4C"/>
    <w:rsid w:val="005A7E14"/>
    <w:rsid w:val="006F4B6F"/>
    <w:rsid w:val="008139F1"/>
    <w:rsid w:val="009C1078"/>
    <w:rsid w:val="00BC2492"/>
    <w:rsid w:val="00E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E9A1"/>
  <w15:chartTrackingRefBased/>
  <w15:docId w15:val="{99A192D9-2667-4DBF-855A-E52313286238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56a21d2b155645c5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A63639625</value>
    </field>
    <field name="Objective-Title">
      <value order="0">Merthyr Tydfil - CCG - Example of Practice  - Families First 02 (2025-2026)</value>
    </field>
    <field name="Objective-Description">
      <value order="0"/>
    </field>
    <field name="Objective-CreationStamp">
      <value order="0">2026-07-03T10:03:31Z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2026-07-03T10:03:43Z</value>
    </field>
    <field name="Objective-Owner">
      <value order="0">Herneman, Michelle (HCP - Early Years, Childcare &amp; Play)</value>
    </field>
    <field name="Objective-Path">
      <value order="0">Objective Global Folder:#Business File Plan:WG Organisational Groups:Learning, Communities and Culture Group (LCCG):Communities &amp; Social Justice:Learning, Communities and Culture Group (LCCG) - Communities &amp; Social Justice - Early Years, Childcare &amp; Play Division:1 - Save:Early Years, Childcare and Play Division:15 Finance:CCG - Flexible Funding - Delivery - 2025-2026:2025-26 - CCG Focus Page - Case Studies Claim 2</value>
    </field>
    <field name="Objective-Parent">
      <value order="0">2025-26 - CCG Focus Page - Case Studies Claim 2</value>
    </field>
    <field name="Objective-State">
      <value order="0">Being Drafted</value>
    </field>
    <field name="Objective-VersionId">
      <value order="0">vA114184182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1049</Characters>
  <Application>Microsoft Office Word</Application>
  <DocSecurity>0</DocSecurity>
  <Lines>29</Lines>
  <Paragraphs>13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James</dc:creator>
  <cp:keywords/>
  <dc:description/>
  <cp:lastModifiedBy>Herneman, Michelle (HCP - Early Years, Childcare &amp; Play)</cp:lastModifiedBy>
  <cp:revision>5</cp:revision>
  <dcterms:created xsi:type="dcterms:W3CDTF">2026-04-30T13:05:00Z</dcterms:created>
  <dcterms:modified xsi:type="dcterms:W3CDTF">2026-07-03T10:02:00Z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A63639625</vt:lpwstr>
  </op:property>
  <op:property fmtid="{D5CDD505-2E9C-101B-9397-08002B2CF9AE}" pid="4" name="Objective-Title">
    <vt:lpwstr xmlns:vt="http://schemas.openxmlformats.org/officeDocument/2006/docPropsVTypes">Merthyr Tydfil - CCG - Example of Practice  - Families First 02 (2025-2026)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2026-07-03T10:03:31Z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2026-07-03T10:03:43Z</vt:filetime>
  </op:property>
  <op:property fmtid="{D5CDD505-2E9C-101B-9397-08002B2CF9AE}" pid="11" name="Objective-Owner">
    <vt:lpwstr xmlns:vt="http://schemas.openxmlformats.org/officeDocument/2006/docPropsVTypes">Herneman, Michelle (HCP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Groups:Health, Care and Prevention Group (HCPG):Director of Primary Care, Mental Health &amp; Early Years:Health, Care and Prevention Group (HCPG) - Early Years:1 - Save:Early Years, Childcare and Play Division:15 Finance:CCG - Flexible Funding - Delivery - 2025-2026:2025-26 - CCG Focus Page - Case Studies Claim 2:</vt:lpwstr>
  </op:property>
  <op:property fmtid="{D5CDD505-2E9C-101B-9397-08002B2CF9AE}" pid="13" name="Objective-Parent">
    <vt:lpwstr xmlns:vt="http://schemas.openxmlformats.org/officeDocument/2006/docPropsVTypes">2025-26 -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vA114184182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